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D4B9F" w14:textId="77777777" w:rsidR="00CE4839" w:rsidRPr="006B3E70" w:rsidRDefault="00CE343D" w:rsidP="0043608A">
      <w:pPr>
        <w:jc w:val="center"/>
        <w:rPr>
          <w:szCs w:val="24"/>
        </w:rPr>
      </w:pPr>
      <w:r w:rsidRPr="006B3E70">
        <w:rPr>
          <w:szCs w:val="24"/>
        </w:rPr>
        <w:t>ЗАКЛЮЧЕНИЕ КВАЛИФИКАЦИОННОЙ</w:t>
      </w:r>
      <w:r w:rsidR="00CE4839" w:rsidRPr="006B3E70">
        <w:rPr>
          <w:szCs w:val="24"/>
        </w:rPr>
        <w:t xml:space="preserve"> КОМИССИИ</w:t>
      </w:r>
    </w:p>
    <w:p w14:paraId="25FAE0EA" w14:textId="77777777" w:rsidR="00CE4839" w:rsidRPr="006B3E70" w:rsidRDefault="00CE4839" w:rsidP="0043608A">
      <w:pPr>
        <w:pStyle w:val="a3"/>
        <w:tabs>
          <w:tab w:val="left" w:pos="3828"/>
        </w:tabs>
        <w:rPr>
          <w:b w:val="0"/>
          <w:sz w:val="24"/>
          <w:szCs w:val="24"/>
        </w:rPr>
      </w:pPr>
      <w:r w:rsidRPr="006B3E70">
        <w:rPr>
          <w:b w:val="0"/>
          <w:sz w:val="24"/>
          <w:szCs w:val="24"/>
        </w:rPr>
        <w:t>АДВОКАТСКОЙ ПАЛАТЫ МОСКОВСКОЙ ОБЛАСТИ</w:t>
      </w:r>
    </w:p>
    <w:p w14:paraId="249335CB" w14:textId="7389DD33" w:rsidR="0027758C" w:rsidRPr="006B3E70" w:rsidRDefault="00CE4839" w:rsidP="0043608A">
      <w:pPr>
        <w:pStyle w:val="a3"/>
        <w:tabs>
          <w:tab w:val="left" w:pos="3828"/>
        </w:tabs>
        <w:rPr>
          <w:b w:val="0"/>
          <w:sz w:val="24"/>
          <w:szCs w:val="24"/>
        </w:rPr>
      </w:pPr>
      <w:r w:rsidRPr="006B3E70">
        <w:rPr>
          <w:b w:val="0"/>
          <w:sz w:val="24"/>
          <w:szCs w:val="24"/>
        </w:rPr>
        <w:t xml:space="preserve">по дисциплинарному производству </w:t>
      </w:r>
      <w:r w:rsidR="0027758C" w:rsidRPr="006B3E70">
        <w:rPr>
          <w:b w:val="0"/>
          <w:sz w:val="24"/>
          <w:szCs w:val="24"/>
        </w:rPr>
        <w:t xml:space="preserve">№ </w:t>
      </w:r>
      <w:r w:rsidR="00090C1B">
        <w:rPr>
          <w:b w:val="0"/>
          <w:sz w:val="24"/>
          <w:szCs w:val="24"/>
        </w:rPr>
        <w:t>12</w:t>
      </w:r>
      <w:r w:rsidR="003C397F">
        <w:rPr>
          <w:b w:val="0"/>
          <w:sz w:val="24"/>
          <w:szCs w:val="24"/>
        </w:rPr>
        <w:t>-</w:t>
      </w:r>
      <w:r w:rsidR="00345E6C" w:rsidRPr="006B3E70">
        <w:rPr>
          <w:b w:val="0"/>
          <w:sz w:val="24"/>
          <w:szCs w:val="24"/>
        </w:rPr>
        <w:t>12</w:t>
      </w:r>
      <w:r w:rsidR="007E0AC9" w:rsidRPr="006B3E70">
        <w:rPr>
          <w:b w:val="0"/>
          <w:sz w:val="24"/>
          <w:szCs w:val="24"/>
        </w:rPr>
        <w:t>/20</w:t>
      </w:r>
    </w:p>
    <w:p w14:paraId="3E837CD8" w14:textId="7F5FB1ED" w:rsidR="00CE4839" w:rsidRPr="006B3E70" w:rsidRDefault="00CE4839" w:rsidP="0027758C">
      <w:pPr>
        <w:pStyle w:val="a3"/>
        <w:tabs>
          <w:tab w:val="left" w:pos="3828"/>
        </w:tabs>
        <w:rPr>
          <w:b w:val="0"/>
          <w:sz w:val="24"/>
          <w:szCs w:val="24"/>
        </w:rPr>
      </w:pPr>
      <w:r w:rsidRPr="006B3E70">
        <w:rPr>
          <w:b w:val="0"/>
          <w:sz w:val="24"/>
          <w:szCs w:val="24"/>
        </w:rPr>
        <w:t>в отношении</w:t>
      </w:r>
      <w:r w:rsidR="00830AE1" w:rsidRPr="006B3E70">
        <w:rPr>
          <w:b w:val="0"/>
          <w:sz w:val="24"/>
          <w:szCs w:val="24"/>
        </w:rPr>
        <w:t xml:space="preserve"> </w:t>
      </w:r>
      <w:r w:rsidRPr="006B3E70">
        <w:rPr>
          <w:b w:val="0"/>
          <w:sz w:val="24"/>
          <w:szCs w:val="24"/>
        </w:rPr>
        <w:t>ад</w:t>
      </w:r>
      <w:r w:rsidR="00D63947" w:rsidRPr="006B3E70">
        <w:rPr>
          <w:b w:val="0"/>
          <w:sz w:val="24"/>
          <w:szCs w:val="24"/>
        </w:rPr>
        <w:t>вокат</w:t>
      </w:r>
      <w:r w:rsidR="003C231E" w:rsidRPr="006B3E70">
        <w:rPr>
          <w:b w:val="0"/>
          <w:sz w:val="24"/>
          <w:szCs w:val="24"/>
        </w:rPr>
        <w:t>а</w:t>
      </w:r>
      <w:r w:rsidR="00425FB3">
        <w:rPr>
          <w:b w:val="0"/>
          <w:sz w:val="24"/>
          <w:szCs w:val="24"/>
        </w:rPr>
        <w:t xml:space="preserve"> </w:t>
      </w:r>
      <w:r w:rsidR="00090C1B">
        <w:rPr>
          <w:b w:val="0"/>
          <w:sz w:val="24"/>
          <w:szCs w:val="24"/>
        </w:rPr>
        <w:t>Ф</w:t>
      </w:r>
      <w:r w:rsidR="00E125F9">
        <w:rPr>
          <w:b w:val="0"/>
          <w:sz w:val="24"/>
          <w:szCs w:val="24"/>
        </w:rPr>
        <w:t>.</w:t>
      </w:r>
      <w:r w:rsidR="00090C1B">
        <w:rPr>
          <w:b w:val="0"/>
          <w:sz w:val="24"/>
          <w:szCs w:val="24"/>
        </w:rPr>
        <w:t>В</w:t>
      </w:r>
      <w:r w:rsidR="00E125F9">
        <w:rPr>
          <w:b w:val="0"/>
          <w:sz w:val="24"/>
          <w:szCs w:val="24"/>
        </w:rPr>
        <w:t>.</w:t>
      </w:r>
      <w:r w:rsidR="00090C1B">
        <w:rPr>
          <w:b w:val="0"/>
          <w:sz w:val="24"/>
          <w:szCs w:val="24"/>
        </w:rPr>
        <w:t>В</w:t>
      </w:r>
      <w:r w:rsidR="00E125F9">
        <w:rPr>
          <w:b w:val="0"/>
          <w:sz w:val="24"/>
          <w:szCs w:val="24"/>
        </w:rPr>
        <w:t>.</w:t>
      </w:r>
      <w:r w:rsidR="006A0D5C">
        <w:rPr>
          <w:b w:val="0"/>
          <w:sz w:val="24"/>
          <w:szCs w:val="24"/>
        </w:rPr>
        <w:t xml:space="preserve"> </w:t>
      </w:r>
      <w:r w:rsidR="006D718E">
        <w:rPr>
          <w:b w:val="0"/>
          <w:sz w:val="24"/>
          <w:szCs w:val="24"/>
        </w:rPr>
        <w:t xml:space="preserve"> </w:t>
      </w:r>
      <w:r w:rsidR="007C78E6">
        <w:rPr>
          <w:b w:val="0"/>
          <w:sz w:val="24"/>
          <w:szCs w:val="24"/>
        </w:rPr>
        <w:t xml:space="preserve"> </w:t>
      </w:r>
    </w:p>
    <w:p w14:paraId="55594AFA" w14:textId="77777777" w:rsidR="00CE4839" w:rsidRPr="006B3E70" w:rsidRDefault="00CE4839" w:rsidP="0043608A">
      <w:pPr>
        <w:tabs>
          <w:tab w:val="left" w:pos="3828"/>
        </w:tabs>
        <w:jc w:val="both"/>
        <w:rPr>
          <w:szCs w:val="24"/>
        </w:rPr>
      </w:pPr>
    </w:p>
    <w:p w14:paraId="5D9E30DC" w14:textId="63C03539" w:rsidR="00CE4839" w:rsidRPr="006B3E70" w:rsidRDefault="00CE4839" w:rsidP="0043608A">
      <w:pPr>
        <w:tabs>
          <w:tab w:val="left" w:pos="3828"/>
        </w:tabs>
        <w:jc w:val="both"/>
      </w:pPr>
      <w:r w:rsidRPr="006B3E70">
        <w:t>г. Москва</w:t>
      </w:r>
      <w:r w:rsidR="00CE343D" w:rsidRPr="006B3E70">
        <w:tab/>
      </w:r>
      <w:r w:rsidR="00CE343D" w:rsidRPr="006B3E70">
        <w:tab/>
      </w:r>
      <w:r w:rsidR="00CE343D" w:rsidRPr="006B3E70">
        <w:tab/>
      </w:r>
      <w:r w:rsidR="00CE343D" w:rsidRPr="006B3E70">
        <w:tab/>
      </w:r>
      <w:r w:rsidR="00CE343D" w:rsidRPr="006B3E70">
        <w:tab/>
      </w:r>
      <w:r w:rsidR="00CE343D" w:rsidRPr="006B3E70">
        <w:tab/>
      </w:r>
      <w:r w:rsidR="00345E6C" w:rsidRPr="006B3E70">
        <w:t xml:space="preserve">     </w:t>
      </w:r>
      <w:r w:rsidR="00913ACF" w:rsidRPr="006B3E70">
        <w:t xml:space="preserve"> 24 </w:t>
      </w:r>
      <w:r w:rsidR="00345E6C" w:rsidRPr="006B3E70">
        <w:t>декабря</w:t>
      </w:r>
      <w:r w:rsidR="00277215" w:rsidRPr="006B3E70">
        <w:t xml:space="preserve"> 2020</w:t>
      </w:r>
      <w:r w:rsidR="00EA2802" w:rsidRPr="006B3E70">
        <w:t xml:space="preserve"> г.</w:t>
      </w:r>
    </w:p>
    <w:p w14:paraId="18C5522C" w14:textId="77777777" w:rsidR="00CE4839" w:rsidRPr="006B3E70" w:rsidRDefault="00CE4839" w:rsidP="0043608A">
      <w:pPr>
        <w:tabs>
          <w:tab w:val="left" w:pos="3828"/>
        </w:tabs>
        <w:jc w:val="both"/>
      </w:pPr>
    </w:p>
    <w:p w14:paraId="64EE2B30" w14:textId="77777777" w:rsidR="00604799" w:rsidRPr="006B3E70" w:rsidRDefault="00CE4839" w:rsidP="00604799">
      <w:pPr>
        <w:tabs>
          <w:tab w:val="left" w:pos="3828"/>
        </w:tabs>
        <w:jc w:val="both"/>
      </w:pPr>
      <w:r w:rsidRPr="006B3E70">
        <w:t>Квалификационная комиссия Адвокатской палаты Московской области в составе:</w:t>
      </w:r>
    </w:p>
    <w:p w14:paraId="1FFBBC09" w14:textId="77777777" w:rsidR="00913ACF" w:rsidRPr="006B3E70" w:rsidRDefault="00913ACF" w:rsidP="00913ACF">
      <w:pPr>
        <w:numPr>
          <w:ilvl w:val="0"/>
          <w:numId w:val="9"/>
        </w:numPr>
        <w:tabs>
          <w:tab w:val="left" w:pos="3828"/>
        </w:tabs>
        <w:jc w:val="both"/>
        <w:rPr>
          <w:color w:val="auto"/>
        </w:rPr>
      </w:pPr>
      <w:r w:rsidRPr="006B3E70">
        <w:rPr>
          <w:color w:val="auto"/>
          <w:shd w:val="clear" w:color="auto" w:fill="FFFFFF"/>
        </w:rPr>
        <w:t xml:space="preserve">Председателя комиссии </w:t>
      </w:r>
      <w:r w:rsidRPr="006B3E70">
        <w:rPr>
          <w:color w:val="auto"/>
        </w:rPr>
        <w:t>Абрамовича М.А.</w:t>
      </w:r>
    </w:p>
    <w:p w14:paraId="176978D1" w14:textId="6DB10250" w:rsidR="00913ACF" w:rsidRPr="006B3E70" w:rsidRDefault="00913ACF" w:rsidP="00913ACF">
      <w:pPr>
        <w:numPr>
          <w:ilvl w:val="0"/>
          <w:numId w:val="9"/>
        </w:numPr>
        <w:tabs>
          <w:tab w:val="left" w:pos="3828"/>
        </w:tabs>
        <w:jc w:val="both"/>
        <w:rPr>
          <w:color w:val="auto"/>
        </w:rPr>
      </w:pPr>
      <w:r w:rsidRPr="006B3E70">
        <w:rPr>
          <w:color w:val="auto"/>
          <w:szCs w:val="24"/>
        </w:rPr>
        <w:t xml:space="preserve">членов комиссии: </w:t>
      </w:r>
      <w:r w:rsidRPr="006B3E70">
        <w:rPr>
          <w:color w:val="auto"/>
        </w:rPr>
        <w:t>Поспелова О.В., Мещерякова М.Н.,</w:t>
      </w:r>
      <w:r w:rsidRPr="006B3E70">
        <w:rPr>
          <w:color w:val="auto"/>
          <w:szCs w:val="24"/>
        </w:rPr>
        <w:t xml:space="preserve"> Ковалёвой Л.Н., </w:t>
      </w:r>
      <w:proofErr w:type="spellStart"/>
      <w:r w:rsidRPr="006B3E70">
        <w:rPr>
          <w:color w:val="auto"/>
          <w:szCs w:val="24"/>
        </w:rPr>
        <w:t>Бабаянц</w:t>
      </w:r>
      <w:proofErr w:type="spellEnd"/>
      <w:r w:rsidRPr="006B3E70">
        <w:rPr>
          <w:color w:val="auto"/>
          <w:szCs w:val="24"/>
        </w:rPr>
        <w:t xml:space="preserve"> Е.Е., Никифорова А.В., Ильичёва П.А., </w:t>
      </w:r>
      <w:proofErr w:type="spellStart"/>
      <w:r w:rsidRPr="006B3E70">
        <w:rPr>
          <w:color w:val="auto"/>
          <w:szCs w:val="24"/>
        </w:rPr>
        <w:t>Тюмина</w:t>
      </w:r>
      <w:proofErr w:type="spellEnd"/>
      <w:r w:rsidRPr="006B3E70">
        <w:rPr>
          <w:color w:val="auto"/>
          <w:szCs w:val="24"/>
        </w:rPr>
        <w:t xml:space="preserve"> А.С., Рубина Ю.Д.</w:t>
      </w:r>
    </w:p>
    <w:p w14:paraId="444CB1B5" w14:textId="77777777" w:rsidR="00913ACF" w:rsidRPr="006B3E70" w:rsidRDefault="00913ACF" w:rsidP="00913ACF">
      <w:pPr>
        <w:numPr>
          <w:ilvl w:val="0"/>
          <w:numId w:val="9"/>
        </w:numPr>
        <w:tabs>
          <w:tab w:val="left" w:pos="3828"/>
        </w:tabs>
        <w:jc w:val="both"/>
        <w:rPr>
          <w:color w:val="auto"/>
        </w:rPr>
      </w:pPr>
      <w:r w:rsidRPr="006B3E70">
        <w:rPr>
          <w:color w:val="auto"/>
        </w:rPr>
        <w:t>при секретаре, члене комиссии, Рыбакове С.А.,</w:t>
      </w:r>
    </w:p>
    <w:p w14:paraId="4D4A470B" w14:textId="4E76D736" w:rsidR="00913ACF" w:rsidRPr="006B3E70" w:rsidRDefault="00913ACF" w:rsidP="00913ACF">
      <w:pPr>
        <w:numPr>
          <w:ilvl w:val="0"/>
          <w:numId w:val="9"/>
        </w:numPr>
        <w:tabs>
          <w:tab w:val="left" w:pos="3828"/>
        </w:tabs>
        <w:jc w:val="both"/>
        <w:rPr>
          <w:color w:val="auto"/>
        </w:rPr>
      </w:pPr>
      <w:r w:rsidRPr="006B3E70">
        <w:rPr>
          <w:color w:val="auto"/>
        </w:rPr>
        <w:t xml:space="preserve">при участии адвоката </w:t>
      </w:r>
      <w:r w:rsidR="00090C1B">
        <w:rPr>
          <w:color w:val="auto"/>
        </w:rPr>
        <w:t>Ф</w:t>
      </w:r>
      <w:r w:rsidR="00E125F9">
        <w:rPr>
          <w:color w:val="auto"/>
        </w:rPr>
        <w:t>.</w:t>
      </w:r>
      <w:r w:rsidR="00090C1B">
        <w:rPr>
          <w:color w:val="auto"/>
        </w:rPr>
        <w:t>В.В.</w:t>
      </w:r>
      <w:r w:rsidRPr="006B3E70">
        <w:rPr>
          <w:color w:val="auto"/>
        </w:rPr>
        <w:t>, заявителя</w:t>
      </w:r>
      <w:r w:rsidR="00856B34">
        <w:rPr>
          <w:color w:val="auto"/>
        </w:rPr>
        <w:t xml:space="preserve"> </w:t>
      </w:r>
      <w:r w:rsidR="00090C1B">
        <w:rPr>
          <w:color w:val="auto"/>
        </w:rPr>
        <w:t>З</w:t>
      </w:r>
      <w:r w:rsidR="00E125F9">
        <w:rPr>
          <w:color w:val="auto"/>
        </w:rPr>
        <w:t>.</w:t>
      </w:r>
      <w:r w:rsidR="00090C1B">
        <w:rPr>
          <w:color w:val="auto"/>
        </w:rPr>
        <w:t>О.И.</w:t>
      </w:r>
    </w:p>
    <w:p w14:paraId="3594461E" w14:textId="43B00E98" w:rsidR="00CE4839" w:rsidRPr="006B3E70" w:rsidRDefault="00CE4839" w:rsidP="000957EF">
      <w:pPr>
        <w:pStyle w:val="a7"/>
        <w:tabs>
          <w:tab w:val="left" w:pos="3828"/>
          <w:tab w:val="left" w:pos="4395"/>
        </w:tabs>
        <w:ind w:firstLine="0"/>
        <w:rPr>
          <w:sz w:val="24"/>
        </w:rPr>
      </w:pPr>
      <w:r w:rsidRPr="006B3E70">
        <w:rPr>
          <w:sz w:val="24"/>
        </w:rPr>
        <w:t>рассмотрев в закрытом заседании</w:t>
      </w:r>
      <w:r w:rsidR="00830AE1" w:rsidRPr="006B3E70">
        <w:rPr>
          <w:sz w:val="24"/>
        </w:rPr>
        <w:t xml:space="preserve"> </w:t>
      </w:r>
      <w:r w:rsidR="003B2E50" w:rsidRPr="006B3E70">
        <w:rPr>
          <w:sz w:val="24"/>
        </w:rPr>
        <w:t>с</w:t>
      </w:r>
      <w:r w:rsidR="00830AE1" w:rsidRPr="006B3E70">
        <w:rPr>
          <w:sz w:val="24"/>
        </w:rPr>
        <w:t xml:space="preserve"> </w:t>
      </w:r>
      <w:r w:rsidR="003B2E50" w:rsidRPr="006B3E70">
        <w:rPr>
          <w:sz w:val="24"/>
        </w:rPr>
        <w:t>использованием видеоконференцсвязи</w:t>
      </w:r>
      <w:r w:rsidR="00830AE1" w:rsidRPr="006B3E70">
        <w:rPr>
          <w:sz w:val="24"/>
        </w:rPr>
        <w:t xml:space="preserve"> </w:t>
      </w:r>
      <w:r w:rsidRPr="006B3E70">
        <w:rPr>
          <w:sz w:val="24"/>
        </w:rPr>
        <w:t>дисциплинарное производство, возбужденное распоряжением президента АПМО от</w:t>
      </w:r>
      <w:r w:rsidR="00830AE1" w:rsidRPr="006B3E70">
        <w:rPr>
          <w:sz w:val="24"/>
        </w:rPr>
        <w:t xml:space="preserve"> </w:t>
      </w:r>
      <w:r w:rsidR="00090C1B">
        <w:rPr>
          <w:sz w:val="24"/>
        </w:rPr>
        <w:t>01</w:t>
      </w:r>
      <w:r w:rsidR="00150C46">
        <w:rPr>
          <w:sz w:val="24"/>
        </w:rPr>
        <w:t>.</w:t>
      </w:r>
      <w:r w:rsidR="00090C1B">
        <w:rPr>
          <w:sz w:val="24"/>
        </w:rPr>
        <w:t>12</w:t>
      </w:r>
      <w:r w:rsidR="00832BD6" w:rsidRPr="006B3E70">
        <w:rPr>
          <w:sz w:val="24"/>
        </w:rPr>
        <w:t>.2020</w:t>
      </w:r>
      <w:r w:rsidR="00345E6C" w:rsidRPr="006B3E70">
        <w:rPr>
          <w:sz w:val="24"/>
        </w:rPr>
        <w:t xml:space="preserve"> </w:t>
      </w:r>
      <w:r w:rsidR="00A6312B" w:rsidRPr="006B3E70">
        <w:rPr>
          <w:sz w:val="24"/>
        </w:rPr>
        <w:t>г.</w:t>
      </w:r>
      <w:r w:rsidR="00345E6C" w:rsidRPr="006B3E70">
        <w:rPr>
          <w:sz w:val="24"/>
        </w:rPr>
        <w:t xml:space="preserve"> </w:t>
      </w:r>
      <w:r w:rsidR="006062B9" w:rsidRPr="006B3E70">
        <w:rPr>
          <w:sz w:val="24"/>
          <w:szCs w:val="24"/>
        </w:rPr>
        <w:t xml:space="preserve">по </w:t>
      </w:r>
      <w:r w:rsidR="008A2D5F" w:rsidRPr="006B3E70">
        <w:rPr>
          <w:sz w:val="24"/>
          <w:szCs w:val="24"/>
        </w:rPr>
        <w:t xml:space="preserve">жалобе </w:t>
      </w:r>
      <w:r w:rsidR="006D718E">
        <w:rPr>
          <w:sz w:val="24"/>
          <w:szCs w:val="24"/>
        </w:rPr>
        <w:t xml:space="preserve">доверителя </w:t>
      </w:r>
      <w:r w:rsidR="00090C1B">
        <w:rPr>
          <w:sz w:val="24"/>
          <w:szCs w:val="24"/>
        </w:rPr>
        <w:t>З</w:t>
      </w:r>
      <w:r w:rsidR="00E125F9">
        <w:rPr>
          <w:sz w:val="24"/>
          <w:szCs w:val="24"/>
        </w:rPr>
        <w:t>.</w:t>
      </w:r>
      <w:r w:rsidR="00090C1B">
        <w:rPr>
          <w:sz w:val="24"/>
          <w:szCs w:val="24"/>
        </w:rPr>
        <w:t>О.И.</w:t>
      </w:r>
      <w:r w:rsidR="00425FB3">
        <w:rPr>
          <w:sz w:val="24"/>
          <w:szCs w:val="24"/>
        </w:rPr>
        <w:t xml:space="preserve"> </w:t>
      </w:r>
      <w:r w:rsidR="005622C3" w:rsidRPr="006B3E70">
        <w:rPr>
          <w:sz w:val="24"/>
        </w:rPr>
        <w:t xml:space="preserve">в отношении </w:t>
      </w:r>
      <w:r w:rsidRPr="006B3E70">
        <w:rPr>
          <w:sz w:val="24"/>
        </w:rPr>
        <w:t>адвоката</w:t>
      </w:r>
      <w:r w:rsidR="00830AE1" w:rsidRPr="006B3E70">
        <w:rPr>
          <w:sz w:val="24"/>
        </w:rPr>
        <w:t xml:space="preserve"> </w:t>
      </w:r>
      <w:r w:rsidR="00090C1B">
        <w:rPr>
          <w:sz w:val="24"/>
        </w:rPr>
        <w:t>Ф</w:t>
      </w:r>
      <w:r w:rsidR="00E125F9">
        <w:rPr>
          <w:sz w:val="24"/>
        </w:rPr>
        <w:t>.</w:t>
      </w:r>
      <w:r w:rsidR="00090C1B">
        <w:rPr>
          <w:sz w:val="24"/>
        </w:rPr>
        <w:t>В.В.</w:t>
      </w:r>
      <w:r w:rsidR="00830AE1" w:rsidRPr="006B3E70">
        <w:rPr>
          <w:sz w:val="24"/>
        </w:rPr>
        <w:t xml:space="preserve"> </w:t>
      </w:r>
    </w:p>
    <w:p w14:paraId="1452AD91" w14:textId="77777777" w:rsidR="00CE4839" w:rsidRPr="006B3E70" w:rsidRDefault="00CE4839" w:rsidP="0043608A">
      <w:pPr>
        <w:tabs>
          <w:tab w:val="left" w:pos="3828"/>
        </w:tabs>
        <w:jc w:val="both"/>
        <w:rPr>
          <w:b/>
        </w:rPr>
      </w:pPr>
    </w:p>
    <w:p w14:paraId="42D93DC9" w14:textId="77777777" w:rsidR="00CE4839" w:rsidRPr="006B3E70" w:rsidRDefault="00CE4839" w:rsidP="0043608A">
      <w:pPr>
        <w:tabs>
          <w:tab w:val="left" w:pos="3828"/>
        </w:tabs>
        <w:jc w:val="center"/>
        <w:rPr>
          <w:b/>
          <w:szCs w:val="24"/>
        </w:rPr>
      </w:pPr>
      <w:r w:rsidRPr="006B3E70">
        <w:rPr>
          <w:b/>
        </w:rPr>
        <w:t>У С Т А Н О В И Л А:</w:t>
      </w:r>
    </w:p>
    <w:p w14:paraId="23242502" w14:textId="77777777" w:rsidR="00E42100" w:rsidRPr="006B3E70" w:rsidRDefault="00E42100" w:rsidP="00AD0BD6">
      <w:pPr>
        <w:jc w:val="both"/>
      </w:pPr>
    </w:p>
    <w:p w14:paraId="3CAC812A" w14:textId="36B369C5" w:rsidR="009F193C" w:rsidRPr="006B3E70" w:rsidRDefault="006062B9" w:rsidP="00832BD6">
      <w:pPr>
        <w:ind w:firstLine="708"/>
        <w:jc w:val="both"/>
      </w:pPr>
      <w:r w:rsidRPr="006B3E70">
        <w:t xml:space="preserve">в АПМО </w:t>
      </w:r>
      <w:r w:rsidR="00425FB3">
        <w:rPr>
          <w:szCs w:val="24"/>
        </w:rPr>
        <w:t xml:space="preserve">поступила жалоба </w:t>
      </w:r>
      <w:r w:rsidR="006D718E">
        <w:rPr>
          <w:szCs w:val="24"/>
        </w:rPr>
        <w:t xml:space="preserve">доверителя </w:t>
      </w:r>
      <w:r w:rsidR="00090C1B">
        <w:rPr>
          <w:szCs w:val="24"/>
        </w:rPr>
        <w:t>З</w:t>
      </w:r>
      <w:r w:rsidR="00E125F9">
        <w:rPr>
          <w:szCs w:val="24"/>
        </w:rPr>
        <w:t>.</w:t>
      </w:r>
      <w:r w:rsidR="00090C1B">
        <w:rPr>
          <w:szCs w:val="24"/>
        </w:rPr>
        <w:t>О.И.</w:t>
      </w:r>
      <w:r w:rsidR="007F7581">
        <w:rPr>
          <w:szCs w:val="24"/>
        </w:rPr>
        <w:t xml:space="preserve"> </w:t>
      </w:r>
      <w:r w:rsidR="00F267BB" w:rsidRPr="006B3E70">
        <w:t>в отношении адвоката</w:t>
      </w:r>
      <w:r w:rsidR="007C78E6">
        <w:t xml:space="preserve"> </w:t>
      </w:r>
      <w:r w:rsidR="00090C1B">
        <w:t>Ф</w:t>
      </w:r>
      <w:r w:rsidR="00E125F9">
        <w:t>.</w:t>
      </w:r>
      <w:r w:rsidR="00090C1B">
        <w:t>В.В.</w:t>
      </w:r>
      <w:r w:rsidR="00345E6C" w:rsidRPr="006B3E70">
        <w:t xml:space="preserve">, </w:t>
      </w:r>
      <w:r w:rsidR="00291806" w:rsidRPr="006B3E70">
        <w:t>в которой</w:t>
      </w:r>
      <w:r w:rsidR="00830AE1" w:rsidRPr="006B3E70">
        <w:t xml:space="preserve"> </w:t>
      </w:r>
      <w:r w:rsidR="00291806" w:rsidRPr="008D2196">
        <w:t>сообщается</w:t>
      </w:r>
      <w:r w:rsidRPr="008D2196">
        <w:t xml:space="preserve">, что </w:t>
      </w:r>
      <w:r w:rsidR="00E93E0C" w:rsidRPr="008D2196">
        <w:rPr>
          <w:szCs w:val="24"/>
        </w:rPr>
        <w:t>а</w:t>
      </w:r>
      <w:r w:rsidR="008A2D5F" w:rsidRPr="008D2196">
        <w:rPr>
          <w:szCs w:val="24"/>
        </w:rPr>
        <w:t>двокат</w:t>
      </w:r>
      <w:r w:rsidR="00830AE1" w:rsidRPr="008D2196">
        <w:rPr>
          <w:szCs w:val="24"/>
        </w:rPr>
        <w:t xml:space="preserve"> </w:t>
      </w:r>
      <w:r w:rsidR="00090C1B" w:rsidRPr="008D2196">
        <w:rPr>
          <w:szCs w:val="24"/>
        </w:rPr>
        <w:t>представлял интересы дов</w:t>
      </w:r>
      <w:r w:rsidR="008D2196" w:rsidRPr="008D2196">
        <w:rPr>
          <w:szCs w:val="24"/>
        </w:rPr>
        <w:t>ерителя на основании соглашения в суде</w:t>
      </w:r>
      <w:r w:rsidR="008D2196">
        <w:rPr>
          <w:szCs w:val="24"/>
        </w:rPr>
        <w:t xml:space="preserve"> апелляционной инстанции по гражданскому делу.</w:t>
      </w:r>
    </w:p>
    <w:p w14:paraId="40E3EE04" w14:textId="00E03E0A" w:rsidR="00572653" w:rsidRPr="006B3E70" w:rsidRDefault="00194920" w:rsidP="00572653">
      <w:pPr>
        <w:ind w:firstLine="708"/>
        <w:jc w:val="both"/>
        <w:rPr>
          <w:szCs w:val="24"/>
        </w:rPr>
      </w:pPr>
      <w:bookmarkStart w:id="0" w:name="_Hlk32228956"/>
      <w:r w:rsidRPr="006B3E70">
        <w:t xml:space="preserve">По утверждению заявителя, адвокат ненадлежащим образом исполнял свои профессиональные обязанности, а именно: </w:t>
      </w:r>
      <w:bookmarkEnd w:id="0"/>
      <w:r w:rsidR="00090C1B">
        <w:rPr>
          <w:szCs w:val="24"/>
        </w:rPr>
        <w:t>получил от заявителя денежные средства, не предусмотренные соглашением об оказании юридической помощи, не ознакомился с материалами гражданского дела, пропустил срок на подачу кассационной жалобы, отказался вернуть неотработанное вознаграждение.</w:t>
      </w:r>
    </w:p>
    <w:p w14:paraId="032EED6B" w14:textId="011765CE" w:rsidR="00E93E0C" w:rsidRPr="006B3E70" w:rsidRDefault="00572653" w:rsidP="00572653">
      <w:pPr>
        <w:ind w:firstLine="708"/>
        <w:jc w:val="both"/>
      </w:pPr>
      <w:r w:rsidRPr="006B3E70">
        <w:rPr>
          <w:szCs w:val="24"/>
        </w:rPr>
        <w:t>В</w:t>
      </w:r>
      <w:r w:rsidR="006062B9" w:rsidRPr="006B3E70">
        <w:rPr>
          <w:szCs w:val="24"/>
        </w:rPr>
        <w:t xml:space="preserve"> </w:t>
      </w:r>
      <w:r w:rsidR="00194920" w:rsidRPr="006B3E70">
        <w:rPr>
          <w:szCs w:val="24"/>
        </w:rPr>
        <w:t>жалобе</w:t>
      </w:r>
      <w:r w:rsidR="00830AE1" w:rsidRPr="006B3E70">
        <w:rPr>
          <w:szCs w:val="24"/>
        </w:rPr>
        <w:t xml:space="preserve"> </w:t>
      </w:r>
      <w:r w:rsidR="00BC5721" w:rsidRPr="006B3E70">
        <w:rPr>
          <w:szCs w:val="24"/>
        </w:rPr>
        <w:t>заявитель ставит</w:t>
      </w:r>
      <w:r w:rsidR="006062B9" w:rsidRPr="006B3E70">
        <w:rPr>
          <w:szCs w:val="24"/>
        </w:rPr>
        <w:t xml:space="preserve"> вопрос о возбуждении в отношении адвоката </w:t>
      </w:r>
      <w:r w:rsidR="00090C1B">
        <w:t>Ф</w:t>
      </w:r>
      <w:r w:rsidR="00E125F9">
        <w:t>.</w:t>
      </w:r>
      <w:r w:rsidR="00090C1B">
        <w:t>В.В.</w:t>
      </w:r>
      <w:r w:rsidR="006B3E70" w:rsidRPr="006B3E70">
        <w:t xml:space="preserve"> </w:t>
      </w:r>
      <w:r w:rsidR="00194920" w:rsidRPr="006B3E70">
        <w:t>дисциплинарного производства и просит привлечь адвоката к дисциплинарной ответственности</w:t>
      </w:r>
      <w:r w:rsidR="00670678" w:rsidRPr="002D31F9">
        <w:t>, а также возвратить 100 000 руб. и 50 000 руб. морального вреда.</w:t>
      </w:r>
    </w:p>
    <w:p w14:paraId="4B45B4E3" w14:textId="3B372D28" w:rsidR="001E6994" w:rsidRDefault="00913ACF" w:rsidP="00425FB3">
      <w:pPr>
        <w:ind w:firstLine="709"/>
        <w:jc w:val="both"/>
      </w:pPr>
      <w:r w:rsidRPr="006B3E70">
        <w:t>К</w:t>
      </w:r>
      <w:r w:rsidR="008A2D5F" w:rsidRPr="006B3E70">
        <w:t xml:space="preserve"> жалобе</w:t>
      </w:r>
      <w:r w:rsidR="006B3E70" w:rsidRPr="006B3E70">
        <w:t xml:space="preserve"> </w:t>
      </w:r>
      <w:r w:rsidR="006403E7">
        <w:t xml:space="preserve">приложены копии следующих документов: </w:t>
      </w:r>
    </w:p>
    <w:p w14:paraId="72355753" w14:textId="6B210169" w:rsidR="00090C1B" w:rsidRDefault="00090C1B" w:rsidP="00090C1B">
      <w:pPr>
        <w:pStyle w:val="ac"/>
        <w:numPr>
          <w:ilvl w:val="0"/>
          <w:numId w:val="26"/>
        </w:numPr>
      </w:pPr>
      <w:r>
        <w:t>паспорт З</w:t>
      </w:r>
      <w:r w:rsidR="00E125F9">
        <w:t>.</w:t>
      </w:r>
      <w:r>
        <w:t>О.И.;</w:t>
      </w:r>
    </w:p>
    <w:p w14:paraId="05B04AD9" w14:textId="6E42A30B" w:rsidR="00090C1B" w:rsidRDefault="00090C1B" w:rsidP="003C397F">
      <w:pPr>
        <w:pStyle w:val="ac"/>
        <w:numPr>
          <w:ilvl w:val="0"/>
          <w:numId w:val="26"/>
        </w:numPr>
      </w:pPr>
      <w:r>
        <w:t>соглашение.</w:t>
      </w:r>
    </w:p>
    <w:p w14:paraId="76E53750" w14:textId="0A022AF2" w:rsidR="00200AAA" w:rsidRPr="00670678" w:rsidRDefault="00200AAA" w:rsidP="001E37C9">
      <w:pPr>
        <w:pStyle w:val="a9"/>
        <w:ind w:firstLine="708"/>
        <w:jc w:val="both"/>
      </w:pPr>
      <w:r w:rsidRPr="00670678">
        <w:t xml:space="preserve">Комиссией был направлен запрос адвокату о предоставлении письменных объяснений и </w:t>
      </w:r>
      <w:r w:rsidR="00D618FC" w:rsidRPr="00670678">
        <w:t>документов по доводам обращения</w:t>
      </w:r>
      <w:r w:rsidR="00695C33" w:rsidRPr="00670678">
        <w:t>.</w:t>
      </w:r>
    </w:p>
    <w:p w14:paraId="72F94498" w14:textId="2D83E115" w:rsidR="00695C33" w:rsidRPr="004B0963" w:rsidRDefault="00695C33" w:rsidP="00695C33">
      <w:pPr>
        <w:pStyle w:val="a9"/>
        <w:ind w:firstLine="708"/>
        <w:jc w:val="both"/>
      </w:pPr>
      <w:r w:rsidRPr="00670678">
        <w:t xml:space="preserve">Адвокат в письменных объяснениях возражал против доводов жалобы и пояснил, что </w:t>
      </w:r>
      <w:r w:rsidR="004B0963" w:rsidRPr="004B0963">
        <w:t>он принял поручение на представление интересов доверителя в суде апелляционной инстанции. Им добросовестно были подготовлены дополнения к апелляционной жалобе, он лично принял участие в заседании Мособлсуда, где полностью поддержал доводы жалобы.</w:t>
      </w:r>
      <w:r w:rsidR="004B0963">
        <w:t xml:space="preserve"> Денежные средства кроме 10 000 руб., указанных в соглашении, он никогда не получал, доводы жалобы считает необоснованными.</w:t>
      </w:r>
    </w:p>
    <w:p w14:paraId="2F60EA2C" w14:textId="1284EEC2" w:rsidR="00423411" w:rsidRPr="00670678" w:rsidRDefault="00695C33" w:rsidP="00423411">
      <w:pPr>
        <w:pStyle w:val="a9"/>
        <w:ind w:firstLine="708"/>
      </w:pPr>
      <w:r w:rsidRPr="00670678">
        <w:t>К письменным объяснениям адвоката приложены</w:t>
      </w:r>
      <w:r w:rsidR="004B0963">
        <w:t xml:space="preserve"> копии следующих документов</w:t>
      </w:r>
      <w:r w:rsidR="00423411" w:rsidRPr="00670678">
        <w:t>:</w:t>
      </w:r>
    </w:p>
    <w:p w14:paraId="5CD4B5FE" w14:textId="224ADB4E" w:rsidR="00695C33" w:rsidRDefault="004B0963" w:rsidP="00423411">
      <w:pPr>
        <w:pStyle w:val="a9"/>
        <w:numPr>
          <w:ilvl w:val="0"/>
          <w:numId w:val="23"/>
        </w:numPr>
      </w:pPr>
      <w:r>
        <w:t>удостоверение адвоката;</w:t>
      </w:r>
    </w:p>
    <w:p w14:paraId="5A2003D0" w14:textId="64400655" w:rsidR="004B0963" w:rsidRDefault="004B0963" w:rsidP="004B0963">
      <w:pPr>
        <w:pStyle w:val="a9"/>
        <w:numPr>
          <w:ilvl w:val="0"/>
          <w:numId w:val="23"/>
        </w:numPr>
      </w:pPr>
      <w:r>
        <w:t>дополнение</w:t>
      </w:r>
      <w:r w:rsidR="00BB6209">
        <w:t xml:space="preserve"> к апелляционной жалобе от 06.06</w:t>
      </w:r>
      <w:r>
        <w:t>.2020 г.;</w:t>
      </w:r>
    </w:p>
    <w:p w14:paraId="3CAE3016" w14:textId="051DBD4E" w:rsidR="004B0963" w:rsidRDefault="004B0963" w:rsidP="004B0963">
      <w:pPr>
        <w:pStyle w:val="a9"/>
        <w:numPr>
          <w:ilvl w:val="0"/>
          <w:numId w:val="23"/>
        </w:numPr>
      </w:pPr>
      <w:r>
        <w:t>протокол судебного заседания М</w:t>
      </w:r>
      <w:r w:rsidR="00BB6209">
        <w:t>особлсуда от 10.06</w:t>
      </w:r>
      <w:r>
        <w:t>.2020 г.;</w:t>
      </w:r>
    </w:p>
    <w:p w14:paraId="4D68D296" w14:textId="69F809D7" w:rsidR="004B0963" w:rsidRDefault="004B0963" w:rsidP="004B0963">
      <w:pPr>
        <w:pStyle w:val="a9"/>
        <w:numPr>
          <w:ilvl w:val="0"/>
          <w:numId w:val="23"/>
        </w:numPr>
      </w:pPr>
      <w:r>
        <w:t xml:space="preserve">платежное поручение </w:t>
      </w:r>
      <w:r w:rsidR="00B62C81">
        <w:t>о</w:t>
      </w:r>
      <w:r>
        <w:t xml:space="preserve"> зачислении денежных средств на расчетный счет коллегии;</w:t>
      </w:r>
    </w:p>
    <w:p w14:paraId="6B986E3C" w14:textId="021459A4" w:rsidR="00670678" w:rsidRPr="00670678" w:rsidRDefault="004B0963" w:rsidP="004B0963">
      <w:pPr>
        <w:pStyle w:val="a9"/>
        <w:numPr>
          <w:ilvl w:val="0"/>
          <w:numId w:val="23"/>
        </w:numPr>
      </w:pPr>
      <w:r>
        <w:t>уведомление от 19.11.2020 г.</w:t>
      </w:r>
    </w:p>
    <w:p w14:paraId="05F6830D" w14:textId="4193A127" w:rsidR="009C425A" w:rsidRDefault="00B046A2" w:rsidP="00D10CAB">
      <w:pPr>
        <w:ind w:firstLine="708"/>
        <w:jc w:val="both"/>
        <w:rPr>
          <w:color w:val="auto"/>
          <w:szCs w:val="24"/>
        </w:rPr>
      </w:pPr>
      <w:r w:rsidRPr="00670678">
        <w:rPr>
          <w:color w:val="auto"/>
          <w:szCs w:val="24"/>
        </w:rPr>
        <w:t>В заседании комиссии</w:t>
      </w:r>
      <w:r w:rsidR="005D7E20">
        <w:rPr>
          <w:color w:val="auto"/>
          <w:szCs w:val="24"/>
        </w:rPr>
        <w:t xml:space="preserve"> </w:t>
      </w:r>
      <w:r w:rsidR="003B1D57" w:rsidRPr="00670678">
        <w:rPr>
          <w:color w:val="auto"/>
          <w:szCs w:val="24"/>
        </w:rPr>
        <w:t>заявитель поддержал</w:t>
      </w:r>
      <w:r w:rsidR="004754B0">
        <w:rPr>
          <w:color w:val="auto"/>
          <w:szCs w:val="24"/>
        </w:rPr>
        <w:t>а доводы жалобы и пояснила, что адвокат Ф</w:t>
      </w:r>
      <w:r w:rsidR="00E125F9">
        <w:rPr>
          <w:color w:val="auto"/>
          <w:szCs w:val="24"/>
        </w:rPr>
        <w:t>.</w:t>
      </w:r>
      <w:r w:rsidR="004754B0">
        <w:rPr>
          <w:color w:val="auto"/>
          <w:szCs w:val="24"/>
        </w:rPr>
        <w:t xml:space="preserve">В.В. познакомился с ней после ее запроса в Интернете и вступил в дело на стадии апелляции. </w:t>
      </w:r>
      <w:r w:rsidR="009C425A">
        <w:rPr>
          <w:color w:val="auto"/>
          <w:szCs w:val="24"/>
        </w:rPr>
        <w:t>Первона</w:t>
      </w:r>
      <w:r w:rsidR="007542EE">
        <w:rPr>
          <w:color w:val="auto"/>
          <w:szCs w:val="24"/>
        </w:rPr>
        <w:t>чально 3 дня ей постоянно звонил</w:t>
      </w:r>
      <w:r w:rsidR="009C425A">
        <w:rPr>
          <w:color w:val="auto"/>
          <w:szCs w:val="24"/>
        </w:rPr>
        <w:t xml:space="preserve"> человек, представившейся </w:t>
      </w:r>
      <w:r w:rsidR="009C425A">
        <w:rPr>
          <w:color w:val="auto"/>
          <w:szCs w:val="24"/>
        </w:rPr>
        <w:lastRenderedPageBreak/>
        <w:t>помощником адвоката Ф</w:t>
      </w:r>
      <w:r w:rsidR="00E125F9">
        <w:rPr>
          <w:color w:val="auto"/>
          <w:szCs w:val="24"/>
        </w:rPr>
        <w:t>.</w:t>
      </w:r>
      <w:r w:rsidR="009C425A">
        <w:rPr>
          <w:color w:val="auto"/>
          <w:szCs w:val="24"/>
        </w:rPr>
        <w:t>В.В., и обещал ей положительное решение по делу.</w:t>
      </w:r>
      <w:r w:rsidR="007542EE">
        <w:rPr>
          <w:color w:val="auto"/>
          <w:szCs w:val="24"/>
        </w:rPr>
        <w:t xml:space="preserve"> Затем она встретилась с самим адвокатом, который при встрече сказал ей, что нужно изменить правовую позицию и дело в апелляции можно будет выиграть.</w:t>
      </w:r>
    </w:p>
    <w:p w14:paraId="3207B614" w14:textId="0CA404C5" w:rsidR="006A02BE" w:rsidRPr="00670678" w:rsidRDefault="004754B0" w:rsidP="007542EE">
      <w:pPr>
        <w:ind w:firstLine="708"/>
        <w:jc w:val="both"/>
        <w:rPr>
          <w:color w:val="auto"/>
          <w:szCs w:val="24"/>
        </w:rPr>
      </w:pPr>
      <w:r>
        <w:rPr>
          <w:color w:val="auto"/>
          <w:szCs w:val="24"/>
        </w:rPr>
        <w:t xml:space="preserve">Всего адвокатом было получено 150 000 руб., из которых в соглашении было указано 10 000 руб. </w:t>
      </w:r>
      <w:r w:rsidR="000F23E0">
        <w:rPr>
          <w:color w:val="auto"/>
          <w:szCs w:val="24"/>
        </w:rPr>
        <w:t>Проект кассационной жалобы она составила сама и сбросила адвокату на почту.</w:t>
      </w:r>
      <w:r w:rsidR="00B546F5">
        <w:rPr>
          <w:color w:val="auto"/>
          <w:szCs w:val="24"/>
        </w:rPr>
        <w:t xml:space="preserve"> Адвокат принял участие в 1 заседании апелляционной инстанции, с делом фактически не знакомился.</w:t>
      </w:r>
      <w:r w:rsidR="007542EE">
        <w:rPr>
          <w:color w:val="auto"/>
          <w:szCs w:val="24"/>
        </w:rPr>
        <w:t xml:space="preserve"> </w:t>
      </w:r>
      <w:r w:rsidR="006A02BE">
        <w:rPr>
          <w:color w:val="auto"/>
          <w:szCs w:val="24"/>
        </w:rPr>
        <w:t>Адвокату она предоставила частично копии материалов по делу</w:t>
      </w:r>
      <w:r w:rsidR="007542EE">
        <w:rPr>
          <w:color w:val="auto"/>
          <w:szCs w:val="24"/>
        </w:rPr>
        <w:t xml:space="preserve"> перед апелляцией</w:t>
      </w:r>
      <w:r w:rsidR="006A02BE">
        <w:rPr>
          <w:color w:val="auto"/>
          <w:szCs w:val="24"/>
        </w:rPr>
        <w:t>, с делом он ознакомился только в сентябре месяца при согласовании кассационной жалобы.</w:t>
      </w:r>
    </w:p>
    <w:p w14:paraId="163FDE29" w14:textId="77777777" w:rsidR="007542EE" w:rsidRDefault="0067125F" w:rsidP="006A02BE">
      <w:pPr>
        <w:ind w:firstLine="708"/>
        <w:jc w:val="both"/>
        <w:rPr>
          <w:color w:val="auto"/>
          <w:szCs w:val="24"/>
        </w:rPr>
      </w:pPr>
      <w:r w:rsidRPr="00670678">
        <w:rPr>
          <w:color w:val="auto"/>
          <w:szCs w:val="24"/>
        </w:rPr>
        <w:t xml:space="preserve">Адвокат в заседании комиссии поддержал доводы жалобы и пояснил, что </w:t>
      </w:r>
      <w:r w:rsidR="00B546F5">
        <w:rPr>
          <w:color w:val="auto"/>
          <w:szCs w:val="24"/>
        </w:rPr>
        <w:t>подтверждает фактические обстоятельства только в той части, что им было заключено соглашение на представление интересов</w:t>
      </w:r>
      <w:r w:rsidR="007542EE">
        <w:rPr>
          <w:color w:val="auto"/>
          <w:szCs w:val="24"/>
        </w:rPr>
        <w:t xml:space="preserve"> доверителя</w:t>
      </w:r>
      <w:r w:rsidR="00B546F5">
        <w:rPr>
          <w:color w:val="auto"/>
          <w:szCs w:val="24"/>
        </w:rPr>
        <w:t xml:space="preserve"> в апелляции. Он подготовил дополнительные письменные дополнения к ап</w:t>
      </w:r>
      <w:r w:rsidR="007542EE">
        <w:rPr>
          <w:color w:val="auto"/>
          <w:szCs w:val="24"/>
        </w:rPr>
        <w:t>елляционной жалобе</w:t>
      </w:r>
      <w:r w:rsidR="00B546F5">
        <w:rPr>
          <w:color w:val="auto"/>
          <w:szCs w:val="24"/>
        </w:rPr>
        <w:t>, которые были приобщены в суде. С делом</w:t>
      </w:r>
      <w:r w:rsidR="007542EE">
        <w:rPr>
          <w:color w:val="auto"/>
          <w:szCs w:val="24"/>
        </w:rPr>
        <w:t xml:space="preserve"> в суде</w:t>
      </w:r>
      <w:r w:rsidR="00B546F5">
        <w:rPr>
          <w:color w:val="auto"/>
          <w:szCs w:val="24"/>
        </w:rPr>
        <w:t xml:space="preserve"> он не знакомился, т.к. при обр</w:t>
      </w:r>
      <w:r w:rsidR="007542EE">
        <w:rPr>
          <w:color w:val="auto"/>
          <w:szCs w:val="24"/>
        </w:rPr>
        <w:t xml:space="preserve">ащении к ней доверителя ему материалы дела были </w:t>
      </w:r>
      <w:r w:rsidR="00B546F5">
        <w:rPr>
          <w:color w:val="auto"/>
          <w:szCs w:val="24"/>
        </w:rPr>
        <w:t>предоставлены в электронном виде</w:t>
      </w:r>
      <w:r w:rsidR="007542EE">
        <w:rPr>
          <w:color w:val="auto"/>
          <w:szCs w:val="24"/>
        </w:rPr>
        <w:t>, что он счел достаточным для формирования правовой позиции</w:t>
      </w:r>
      <w:r w:rsidR="00B546F5">
        <w:rPr>
          <w:color w:val="auto"/>
          <w:szCs w:val="24"/>
        </w:rPr>
        <w:t xml:space="preserve">. </w:t>
      </w:r>
    </w:p>
    <w:p w14:paraId="5152C430" w14:textId="6314D5B4" w:rsidR="006A02BE" w:rsidRPr="00670678" w:rsidRDefault="00B546F5" w:rsidP="006A02BE">
      <w:pPr>
        <w:ind w:firstLine="708"/>
        <w:jc w:val="both"/>
        <w:rPr>
          <w:color w:val="auto"/>
          <w:szCs w:val="24"/>
        </w:rPr>
      </w:pPr>
      <w:r>
        <w:rPr>
          <w:color w:val="auto"/>
          <w:szCs w:val="24"/>
        </w:rPr>
        <w:t>На</w:t>
      </w:r>
      <w:r w:rsidR="007542EE">
        <w:rPr>
          <w:color w:val="auto"/>
          <w:szCs w:val="24"/>
        </w:rPr>
        <w:t xml:space="preserve"> вопрос комиссии адвокат пояснил, что на</w:t>
      </w:r>
      <w:r>
        <w:rPr>
          <w:color w:val="auto"/>
          <w:szCs w:val="24"/>
        </w:rPr>
        <w:t xml:space="preserve"> момент принятия поручения </w:t>
      </w:r>
      <w:r w:rsidR="007542EE">
        <w:rPr>
          <w:color w:val="auto"/>
          <w:szCs w:val="24"/>
        </w:rPr>
        <w:t xml:space="preserve">ему было известно, что </w:t>
      </w:r>
      <w:r w:rsidR="00C978FD">
        <w:rPr>
          <w:color w:val="auto"/>
          <w:szCs w:val="24"/>
        </w:rPr>
        <w:t>судебно-психиатрическая</w:t>
      </w:r>
      <w:r>
        <w:rPr>
          <w:color w:val="auto"/>
          <w:szCs w:val="24"/>
        </w:rPr>
        <w:t xml:space="preserve"> экспертиза</w:t>
      </w:r>
      <w:r w:rsidR="006A02BE">
        <w:rPr>
          <w:color w:val="auto"/>
          <w:szCs w:val="24"/>
        </w:rPr>
        <w:t xml:space="preserve"> по делу</w:t>
      </w:r>
      <w:r w:rsidR="007542EE">
        <w:rPr>
          <w:color w:val="auto"/>
          <w:szCs w:val="24"/>
        </w:rPr>
        <w:t xml:space="preserve"> в апелляционной инстанции</w:t>
      </w:r>
      <w:r w:rsidR="006A02BE">
        <w:rPr>
          <w:color w:val="auto"/>
          <w:szCs w:val="24"/>
        </w:rPr>
        <w:t xml:space="preserve"> уже была проведена</w:t>
      </w:r>
      <w:r w:rsidR="007542EE">
        <w:rPr>
          <w:color w:val="auto"/>
          <w:szCs w:val="24"/>
        </w:rPr>
        <w:t>, и ее результат</w:t>
      </w:r>
      <w:r w:rsidR="00C978FD">
        <w:rPr>
          <w:color w:val="auto"/>
          <w:szCs w:val="24"/>
        </w:rPr>
        <w:t xml:space="preserve"> полностью</w:t>
      </w:r>
      <w:r w:rsidR="007542EE">
        <w:rPr>
          <w:color w:val="auto"/>
          <w:szCs w:val="24"/>
        </w:rPr>
        <w:t xml:space="preserve"> отрицательный для доверителя</w:t>
      </w:r>
      <w:r>
        <w:rPr>
          <w:color w:val="auto"/>
          <w:szCs w:val="24"/>
        </w:rPr>
        <w:t>.</w:t>
      </w:r>
      <w:r w:rsidR="006A02BE">
        <w:rPr>
          <w:color w:val="auto"/>
          <w:szCs w:val="24"/>
        </w:rPr>
        <w:t xml:space="preserve"> </w:t>
      </w:r>
      <w:r w:rsidR="007542EE">
        <w:rPr>
          <w:color w:val="auto"/>
          <w:szCs w:val="24"/>
        </w:rPr>
        <w:t>Однако с</w:t>
      </w:r>
      <w:r w:rsidR="006A02BE">
        <w:rPr>
          <w:color w:val="auto"/>
          <w:szCs w:val="24"/>
        </w:rPr>
        <w:t>ущество его правовой позиции состояло в том, что приобретатель квартиры не нес</w:t>
      </w:r>
      <w:r w:rsidR="007542EE">
        <w:rPr>
          <w:color w:val="auto"/>
          <w:szCs w:val="24"/>
        </w:rPr>
        <w:t xml:space="preserve"> фактических</w:t>
      </w:r>
      <w:r w:rsidR="006A02BE">
        <w:rPr>
          <w:color w:val="auto"/>
          <w:szCs w:val="24"/>
        </w:rPr>
        <w:t xml:space="preserve"> </w:t>
      </w:r>
      <w:r w:rsidR="007542EE">
        <w:rPr>
          <w:color w:val="auto"/>
          <w:szCs w:val="24"/>
        </w:rPr>
        <w:t>расходов на содержание квартиры, их нес доверитель и после продажи спорной квартиры.</w:t>
      </w:r>
    </w:p>
    <w:p w14:paraId="420D5FE6" w14:textId="566605CC" w:rsidR="00533704" w:rsidRDefault="00533704" w:rsidP="00533704">
      <w:pPr>
        <w:ind w:firstLine="708"/>
        <w:jc w:val="both"/>
        <w:rPr>
          <w:color w:val="auto"/>
          <w:szCs w:val="24"/>
        </w:rPr>
      </w:pPr>
      <w:r w:rsidRPr="00670678">
        <w:rPr>
          <w:color w:val="auto"/>
          <w:szCs w:val="24"/>
        </w:rPr>
        <w:t>Рассмотрев доводы обращения и письменных объяснений адвоката,</w:t>
      </w:r>
      <w:r w:rsidR="007542EE">
        <w:rPr>
          <w:color w:val="auto"/>
          <w:szCs w:val="24"/>
        </w:rPr>
        <w:t xml:space="preserve"> заслушав адвоката и заявителя,</w:t>
      </w:r>
      <w:r w:rsidRPr="00670678">
        <w:rPr>
          <w:color w:val="auto"/>
          <w:szCs w:val="24"/>
        </w:rPr>
        <w:t xml:space="preserve"> изучив представленные документы, комиссия приходит к следующим выводам.</w:t>
      </w:r>
    </w:p>
    <w:p w14:paraId="22F95A06" w14:textId="4144F5CB" w:rsidR="007542EE" w:rsidRDefault="007542EE" w:rsidP="00533704">
      <w:pPr>
        <w:ind w:firstLine="708"/>
        <w:jc w:val="both"/>
        <w:rPr>
          <w:color w:val="auto"/>
          <w:szCs w:val="24"/>
        </w:rPr>
      </w:pPr>
      <w:r>
        <w:rPr>
          <w:color w:val="auto"/>
          <w:szCs w:val="24"/>
        </w:rPr>
        <w:t>Адвокат Ф</w:t>
      </w:r>
      <w:r w:rsidR="00E125F9">
        <w:rPr>
          <w:color w:val="auto"/>
          <w:szCs w:val="24"/>
        </w:rPr>
        <w:t>.</w:t>
      </w:r>
      <w:r>
        <w:rPr>
          <w:color w:val="auto"/>
          <w:szCs w:val="24"/>
        </w:rPr>
        <w:t>В.В. на основании соглашения представлял интересы доверителя З</w:t>
      </w:r>
      <w:r w:rsidR="00E125F9">
        <w:rPr>
          <w:color w:val="auto"/>
          <w:szCs w:val="24"/>
        </w:rPr>
        <w:t>.</w:t>
      </w:r>
      <w:r>
        <w:rPr>
          <w:color w:val="auto"/>
          <w:szCs w:val="24"/>
        </w:rPr>
        <w:t>О.И. в суде по гражданскому спору</w:t>
      </w:r>
      <w:r w:rsidR="00080972">
        <w:rPr>
          <w:color w:val="auto"/>
          <w:szCs w:val="24"/>
        </w:rPr>
        <w:t xml:space="preserve"> о признании недействительным договора купли-продажи квартиры и применении последствий недействительности сделки</w:t>
      </w:r>
      <w:r>
        <w:rPr>
          <w:color w:val="auto"/>
          <w:szCs w:val="24"/>
        </w:rPr>
        <w:t xml:space="preserve"> на стадии апелляционной инстанции, а затем при подаче кассационной жалобы по делу.</w:t>
      </w:r>
    </w:p>
    <w:p w14:paraId="49C56490" w14:textId="77777777" w:rsidR="007542EE" w:rsidRPr="007542EE" w:rsidRDefault="007542EE" w:rsidP="007542EE">
      <w:pPr>
        <w:ind w:firstLine="708"/>
        <w:jc w:val="both"/>
        <w:rPr>
          <w:color w:val="auto"/>
          <w:szCs w:val="24"/>
        </w:rPr>
      </w:pPr>
      <w:r w:rsidRPr="007542EE">
        <w:rPr>
          <w:color w:val="auto"/>
          <w:szCs w:val="24"/>
        </w:rPr>
        <w:t xml:space="preserve">В силу </w:t>
      </w:r>
      <w:proofErr w:type="spellStart"/>
      <w:r w:rsidRPr="007542EE">
        <w:rPr>
          <w:color w:val="auto"/>
          <w:szCs w:val="24"/>
        </w:rPr>
        <w:t>п.п</w:t>
      </w:r>
      <w:proofErr w:type="spellEnd"/>
      <w:r w:rsidRPr="007542EE">
        <w:rPr>
          <w:color w:val="auto"/>
          <w:szCs w:val="24"/>
        </w:rPr>
        <w:t>.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34AFD110" w14:textId="59B63F4F" w:rsidR="007542EE" w:rsidRPr="007542EE" w:rsidRDefault="00E41E1E" w:rsidP="007542EE">
      <w:pPr>
        <w:ind w:firstLine="708"/>
        <w:jc w:val="both"/>
        <w:rPr>
          <w:color w:val="auto"/>
          <w:szCs w:val="24"/>
        </w:rPr>
      </w:pPr>
      <w:r>
        <w:rPr>
          <w:color w:val="auto"/>
          <w:szCs w:val="24"/>
        </w:rPr>
        <w:t xml:space="preserve">Согласно п. 1 </w:t>
      </w:r>
      <w:r w:rsidR="007542EE" w:rsidRPr="007542EE">
        <w:rPr>
          <w:color w:val="auto"/>
          <w:szCs w:val="24"/>
        </w:rPr>
        <w:t>ст. 23 Кодекса профессиональной этики адвоката,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Доводы обвинения, выдвинутого заявителем в отношении адвоката, равно как и доводы объяснений адвоката, должны подтверждаться надлежащими и непротиворечивыми доказательствами.</w:t>
      </w:r>
    </w:p>
    <w:p w14:paraId="705530A8" w14:textId="56449B03" w:rsidR="004B40FB" w:rsidRDefault="007542EE" w:rsidP="007542EE">
      <w:pPr>
        <w:ind w:firstLine="708"/>
        <w:jc w:val="both"/>
        <w:rPr>
          <w:color w:val="auto"/>
          <w:szCs w:val="24"/>
        </w:rPr>
      </w:pPr>
      <w:r w:rsidRPr="007542EE">
        <w:rPr>
          <w:color w:val="auto"/>
          <w:szCs w:val="24"/>
        </w:rPr>
        <w:t>В настоящем дисциплинарном производстве комиссией установлено, что</w:t>
      </w:r>
      <w:r>
        <w:rPr>
          <w:color w:val="auto"/>
          <w:szCs w:val="24"/>
        </w:rPr>
        <w:t xml:space="preserve"> адвокат Ф</w:t>
      </w:r>
      <w:r w:rsidR="00E125F9">
        <w:rPr>
          <w:color w:val="auto"/>
          <w:szCs w:val="24"/>
        </w:rPr>
        <w:t>.</w:t>
      </w:r>
      <w:r>
        <w:rPr>
          <w:color w:val="auto"/>
          <w:szCs w:val="24"/>
        </w:rPr>
        <w:t>В.В. принял поручение на представление интересов доверителя за несколько</w:t>
      </w:r>
      <w:r w:rsidR="00BB6209">
        <w:rPr>
          <w:color w:val="auto"/>
          <w:szCs w:val="24"/>
        </w:rPr>
        <w:t xml:space="preserve"> календарных</w:t>
      </w:r>
      <w:r>
        <w:rPr>
          <w:color w:val="auto"/>
          <w:szCs w:val="24"/>
        </w:rPr>
        <w:t xml:space="preserve"> дней до судебного заседания апелляционной инстанции</w:t>
      </w:r>
      <w:r w:rsidR="00BB6209">
        <w:rPr>
          <w:color w:val="auto"/>
          <w:szCs w:val="24"/>
        </w:rPr>
        <w:t xml:space="preserve"> (соглашение было заключено </w:t>
      </w:r>
      <w:r w:rsidR="00BB6209" w:rsidRPr="00BB6209">
        <w:rPr>
          <w:b/>
          <w:color w:val="auto"/>
          <w:szCs w:val="24"/>
        </w:rPr>
        <w:t>03.06.2020</w:t>
      </w:r>
      <w:r w:rsidR="00BB6209">
        <w:rPr>
          <w:color w:val="auto"/>
          <w:szCs w:val="24"/>
        </w:rPr>
        <w:t xml:space="preserve"> г., а судебное заседание Мособлсуда состоялось </w:t>
      </w:r>
      <w:r w:rsidR="00BB6209" w:rsidRPr="00BB6209">
        <w:rPr>
          <w:b/>
          <w:color w:val="auto"/>
          <w:szCs w:val="24"/>
        </w:rPr>
        <w:t>10.06.2020</w:t>
      </w:r>
      <w:r w:rsidR="00BB6209">
        <w:rPr>
          <w:color w:val="auto"/>
          <w:szCs w:val="24"/>
        </w:rPr>
        <w:t xml:space="preserve"> г.)</w:t>
      </w:r>
      <w:r>
        <w:rPr>
          <w:color w:val="auto"/>
          <w:szCs w:val="24"/>
        </w:rPr>
        <w:t xml:space="preserve">. Адвокатом не оспаривается, что первоначально его партнер, который занимается для него вопросами продвижения и рекламы, а затем он сам связался с доверителем после ее запроса в сети интернет, и предложил ей представлять ее интересы в апелляционной инстанции с измененной правовой позицией по делу. </w:t>
      </w:r>
    </w:p>
    <w:p w14:paraId="79D14F72" w14:textId="1867AE52" w:rsidR="0038386F" w:rsidRDefault="007542EE" w:rsidP="007542EE">
      <w:pPr>
        <w:ind w:firstLine="708"/>
        <w:jc w:val="both"/>
        <w:rPr>
          <w:color w:val="auto"/>
          <w:szCs w:val="24"/>
        </w:rPr>
      </w:pPr>
      <w:r>
        <w:rPr>
          <w:color w:val="auto"/>
          <w:szCs w:val="24"/>
        </w:rPr>
        <w:t xml:space="preserve">При этом адвокату </w:t>
      </w:r>
      <w:r w:rsidR="004B40FB">
        <w:rPr>
          <w:color w:val="auto"/>
          <w:szCs w:val="24"/>
        </w:rPr>
        <w:t xml:space="preserve">на момент принятия поручения </w:t>
      </w:r>
      <w:r>
        <w:rPr>
          <w:color w:val="auto"/>
          <w:szCs w:val="24"/>
        </w:rPr>
        <w:t>было</w:t>
      </w:r>
      <w:r w:rsidR="004B40FB">
        <w:rPr>
          <w:color w:val="auto"/>
          <w:szCs w:val="24"/>
        </w:rPr>
        <w:t xml:space="preserve"> достоверно</w:t>
      </w:r>
      <w:r>
        <w:rPr>
          <w:color w:val="auto"/>
          <w:szCs w:val="24"/>
        </w:rPr>
        <w:t xml:space="preserve"> известно, что решение суда первой инстанции было принято не в пользу заявителя жалобы</w:t>
      </w:r>
      <w:r w:rsidR="004B40FB">
        <w:rPr>
          <w:color w:val="auto"/>
          <w:szCs w:val="24"/>
        </w:rPr>
        <w:t>, а в суде апелляционной инстанции уже</w:t>
      </w:r>
      <w:r w:rsidR="00C978FD">
        <w:rPr>
          <w:color w:val="auto"/>
          <w:szCs w:val="24"/>
        </w:rPr>
        <w:t xml:space="preserve"> ранее</w:t>
      </w:r>
      <w:r w:rsidR="004B40FB">
        <w:rPr>
          <w:color w:val="auto"/>
          <w:szCs w:val="24"/>
        </w:rPr>
        <w:t xml:space="preserve"> была</w:t>
      </w:r>
      <w:r w:rsidR="00C978FD">
        <w:rPr>
          <w:color w:val="auto"/>
          <w:szCs w:val="24"/>
        </w:rPr>
        <w:t xml:space="preserve"> по инициативе доверителя</w:t>
      </w:r>
      <w:r w:rsidR="004B40FB">
        <w:rPr>
          <w:color w:val="auto"/>
          <w:szCs w:val="24"/>
        </w:rPr>
        <w:t xml:space="preserve"> назначена и </w:t>
      </w:r>
      <w:r w:rsidR="004B40FB">
        <w:rPr>
          <w:color w:val="auto"/>
          <w:szCs w:val="24"/>
        </w:rPr>
        <w:lastRenderedPageBreak/>
        <w:t>проведена судебно-психиатрическая экспертиза, имеющая ключевое значение для разрешения дела, и выводы данной экспертизы были</w:t>
      </w:r>
      <w:r w:rsidR="00BB6209">
        <w:rPr>
          <w:color w:val="auto"/>
          <w:szCs w:val="24"/>
        </w:rPr>
        <w:t xml:space="preserve"> полностью</w:t>
      </w:r>
      <w:r w:rsidR="004B40FB">
        <w:rPr>
          <w:color w:val="auto"/>
          <w:szCs w:val="24"/>
        </w:rPr>
        <w:t xml:space="preserve"> отрицательными для доверителя.</w:t>
      </w:r>
    </w:p>
    <w:p w14:paraId="20847979" w14:textId="5D6D5237" w:rsidR="00612C9C" w:rsidRPr="00612C9C" w:rsidRDefault="004B40FB" w:rsidP="00612C9C">
      <w:pPr>
        <w:ind w:firstLine="708"/>
        <w:jc w:val="both"/>
        <w:rPr>
          <w:i/>
          <w:color w:val="auto"/>
          <w:szCs w:val="24"/>
          <w:highlight w:val="magenta"/>
        </w:rPr>
      </w:pPr>
      <w:r>
        <w:rPr>
          <w:color w:val="auto"/>
          <w:szCs w:val="24"/>
        </w:rPr>
        <w:t xml:space="preserve">Согласно </w:t>
      </w:r>
      <w:r w:rsidR="00612C9C" w:rsidRPr="00612C9C">
        <w:rPr>
          <w:color w:val="auto"/>
          <w:szCs w:val="24"/>
        </w:rPr>
        <w:t>п. 1 ст. 7 Кодекса профессиональной этики адвоката</w:t>
      </w:r>
      <w:r w:rsidR="00612C9C">
        <w:rPr>
          <w:color w:val="auto"/>
          <w:szCs w:val="24"/>
        </w:rPr>
        <w:t xml:space="preserve"> а</w:t>
      </w:r>
      <w:r w:rsidR="00612C9C" w:rsidRPr="00612C9C">
        <w:rPr>
          <w:color w:val="auto"/>
          <w:szCs w:val="24"/>
        </w:rPr>
        <w:t xml:space="preserve">двокат принимает поручение на ведение дела и в том случае, когда у него имеются сомнения юридического характера, </w:t>
      </w:r>
      <w:r w:rsidR="00612C9C" w:rsidRPr="00612C9C">
        <w:rPr>
          <w:i/>
          <w:color w:val="auto"/>
          <w:szCs w:val="24"/>
        </w:rPr>
        <w:t>не исключающие возможности разумно и добросовестно его поддерживать и отстаивать.</w:t>
      </w:r>
    </w:p>
    <w:p w14:paraId="31F84ED7" w14:textId="13199125" w:rsidR="007542EE" w:rsidRDefault="00612C9C" w:rsidP="00533704">
      <w:pPr>
        <w:ind w:firstLine="708"/>
        <w:jc w:val="both"/>
        <w:rPr>
          <w:color w:val="auto"/>
          <w:szCs w:val="24"/>
          <w:highlight w:val="magenta"/>
        </w:rPr>
      </w:pPr>
      <w:r>
        <w:rPr>
          <w:color w:val="auto"/>
          <w:szCs w:val="24"/>
        </w:rPr>
        <w:t>В дисциплинарной практике неоднократно ранее указывалось</w:t>
      </w:r>
      <w:r w:rsidRPr="00612C9C">
        <w:rPr>
          <w:color w:val="auto"/>
          <w:szCs w:val="24"/>
        </w:rPr>
        <w:t xml:space="preserve">, что недопустимость действий против законных интересов доверителя является одним из первичных постулатов, основой основ профессиональной деятельности адвоката. Согласно </w:t>
      </w:r>
      <w:proofErr w:type="spellStart"/>
      <w:r w:rsidRPr="00612C9C">
        <w:rPr>
          <w:color w:val="auto"/>
          <w:szCs w:val="24"/>
        </w:rPr>
        <w:t>пп</w:t>
      </w:r>
      <w:proofErr w:type="spellEnd"/>
      <w:r w:rsidRPr="00612C9C">
        <w:rPr>
          <w:color w:val="auto"/>
          <w:szCs w:val="24"/>
        </w:rPr>
        <w:t>. 1 п. 1 ст. 9 Кодекса профессиональной этики адвоката, адвокат не вправе действовать вопреки закон</w:t>
      </w:r>
      <w:r>
        <w:rPr>
          <w:color w:val="auto"/>
          <w:szCs w:val="24"/>
        </w:rPr>
        <w:t>ным интересам доверителя, оказы</w:t>
      </w:r>
      <w:r w:rsidRPr="00612C9C">
        <w:rPr>
          <w:color w:val="auto"/>
          <w:szCs w:val="24"/>
        </w:rPr>
        <w:t>вать ему юридическую помощь, руководствуясь соображениями собственной выгоды, безнравственными интересами или находясь под воздействием давления извне.</w:t>
      </w:r>
    </w:p>
    <w:p w14:paraId="7CC10865" w14:textId="712C3906" w:rsidR="007542EE" w:rsidRPr="00AE126D" w:rsidRDefault="00AE126D" w:rsidP="00533704">
      <w:pPr>
        <w:ind w:firstLine="708"/>
        <w:jc w:val="both"/>
        <w:rPr>
          <w:color w:val="auto"/>
          <w:szCs w:val="24"/>
        </w:rPr>
      </w:pPr>
      <w:r w:rsidRPr="00AE126D">
        <w:rPr>
          <w:color w:val="auto"/>
          <w:szCs w:val="24"/>
        </w:rPr>
        <w:t>Следовательно, принятие</w:t>
      </w:r>
      <w:r w:rsidR="00612C9C">
        <w:rPr>
          <w:color w:val="auto"/>
          <w:szCs w:val="24"/>
        </w:rPr>
        <w:t xml:space="preserve"> адвокатом Ф</w:t>
      </w:r>
      <w:r w:rsidR="00E125F9">
        <w:rPr>
          <w:color w:val="auto"/>
          <w:szCs w:val="24"/>
        </w:rPr>
        <w:t>.</w:t>
      </w:r>
      <w:r w:rsidR="00612C9C">
        <w:rPr>
          <w:color w:val="auto"/>
          <w:szCs w:val="24"/>
        </w:rPr>
        <w:t xml:space="preserve">В.В. </w:t>
      </w:r>
      <w:r>
        <w:rPr>
          <w:color w:val="auto"/>
          <w:szCs w:val="24"/>
        </w:rPr>
        <w:t>заведомо неисполнимого</w:t>
      </w:r>
      <w:r w:rsidRPr="00AE126D">
        <w:rPr>
          <w:color w:val="auto"/>
          <w:szCs w:val="24"/>
        </w:rPr>
        <w:t xml:space="preserve"> поручение</w:t>
      </w:r>
      <w:r w:rsidR="00BB6209">
        <w:rPr>
          <w:color w:val="auto"/>
          <w:szCs w:val="24"/>
        </w:rPr>
        <w:t xml:space="preserve"> на представление интересов доверителя в суде апелляционной инстанции п</w:t>
      </w:r>
      <w:r w:rsidR="00A24801">
        <w:rPr>
          <w:color w:val="auto"/>
          <w:szCs w:val="24"/>
        </w:rPr>
        <w:t>о делу при обстоятельствах</w:t>
      </w:r>
      <w:r w:rsidR="00BB6209">
        <w:rPr>
          <w:color w:val="auto"/>
          <w:szCs w:val="24"/>
        </w:rPr>
        <w:t xml:space="preserve">, </w:t>
      </w:r>
      <w:r w:rsidR="00A24801">
        <w:rPr>
          <w:color w:val="auto"/>
          <w:szCs w:val="24"/>
        </w:rPr>
        <w:t>исключающих</w:t>
      </w:r>
      <w:r w:rsidR="00BB6209">
        <w:rPr>
          <w:color w:val="auto"/>
          <w:szCs w:val="24"/>
        </w:rPr>
        <w:t xml:space="preserve"> возможность его</w:t>
      </w:r>
      <w:r w:rsidR="00BB6209" w:rsidRPr="00BB6209">
        <w:t xml:space="preserve"> </w:t>
      </w:r>
      <w:r w:rsidR="00BB6209">
        <w:rPr>
          <w:color w:val="auto"/>
          <w:szCs w:val="24"/>
        </w:rPr>
        <w:t>разумно и добросовестно п</w:t>
      </w:r>
      <w:r w:rsidR="00BB6209" w:rsidRPr="00BB6209">
        <w:rPr>
          <w:color w:val="auto"/>
          <w:szCs w:val="24"/>
        </w:rPr>
        <w:t>оддерживать и отст</w:t>
      </w:r>
      <w:r w:rsidR="00BB6209">
        <w:rPr>
          <w:color w:val="auto"/>
          <w:szCs w:val="24"/>
        </w:rPr>
        <w:t xml:space="preserve">аивать, </w:t>
      </w:r>
      <w:r w:rsidR="00A24801">
        <w:rPr>
          <w:color w:val="auto"/>
          <w:szCs w:val="24"/>
        </w:rPr>
        <w:t xml:space="preserve">комиссия </w:t>
      </w:r>
      <w:r w:rsidR="00612C9C">
        <w:rPr>
          <w:color w:val="auto"/>
          <w:szCs w:val="24"/>
        </w:rPr>
        <w:t>считает прямым</w:t>
      </w:r>
      <w:r>
        <w:rPr>
          <w:color w:val="auto"/>
          <w:szCs w:val="24"/>
        </w:rPr>
        <w:t xml:space="preserve"> нарушением</w:t>
      </w:r>
      <w:r w:rsidR="00612C9C">
        <w:rPr>
          <w:color w:val="auto"/>
          <w:szCs w:val="24"/>
        </w:rPr>
        <w:t xml:space="preserve"> указанных выше этических правил в деятельности адвоката</w:t>
      </w:r>
      <w:r>
        <w:rPr>
          <w:color w:val="auto"/>
          <w:szCs w:val="24"/>
        </w:rPr>
        <w:t>, т.к. действия адвоката при принятии поручения были продиктованы не базовым принципом приоритета интересов доверителя, а соображениями собственной экономической выгоды или иными интересами.</w:t>
      </w:r>
    </w:p>
    <w:p w14:paraId="68CB54C5" w14:textId="378B714C" w:rsidR="00AE126D" w:rsidRDefault="004B40FB" w:rsidP="00533704">
      <w:pPr>
        <w:ind w:firstLine="708"/>
        <w:jc w:val="both"/>
        <w:rPr>
          <w:color w:val="auto"/>
          <w:szCs w:val="24"/>
        </w:rPr>
      </w:pPr>
      <w:r w:rsidRPr="004B40FB">
        <w:rPr>
          <w:color w:val="auto"/>
          <w:szCs w:val="24"/>
        </w:rPr>
        <w:t>Кроме того,</w:t>
      </w:r>
      <w:r w:rsidR="00A24801">
        <w:rPr>
          <w:color w:val="auto"/>
          <w:szCs w:val="24"/>
        </w:rPr>
        <w:t xml:space="preserve"> </w:t>
      </w:r>
      <w:r w:rsidRPr="004B40FB">
        <w:rPr>
          <w:color w:val="auto"/>
          <w:szCs w:val="24"/>
        </w:rPr>
        <w:t>адвокатом не оспаривается то обстоятельство, что он не знакомился с материалами дела в суде перед заседанием апелляционной инстанции, а изучил только материалы</w:t>
      </w:r>
      <w:r w:rsidR="00A24801">
        <w:rPr>
          <w:color w:val="auto"/>
          <w:szCs w:val="24"/>
        </w:rPr>
        <w:t xml:space="preserve"> в электронной форме</w:t>
      </w:r>
      <w:r w:rsidRPr="004B40FB">
        <w:rPr>
          <w:color w:val="auto"/>
          <w:szCs w:val="24"/>
        </w:rPr>
        <w:t xml:space="preserve">, полученные от доверителя. Также адвокатом не представлено на обозрение комиссии </w:t>
      </w:r>
      <w:r w:rsidR="00AE126D">
        <w:rPr>
          <w:color w:val="auto"/>
          <w:szCs w:val="24"/>
        </w:rPr>
        <w:t>адвокатское досье по делу, что говорит о поверхностном отношении адвоката к ведению дела и формированию правовой позиции по нему.</w:t>
      </w:r>
    </w:p>
    <w:p w14:paraId="6D8C0F77" w14:textId="406D17D9" w:rsidR="0038386F" w:rsidRDefault="004B40FB" w:rsidP="00533704">
      <w:pPr>
        <w:ind w:firstLine="708"/>
        <w:jc w:val="both"/>
        <w:rPr>
          <w:color w:val="auto"/>
          <w:szCs w:val="24"/>
        </w:rPr>
      </w:pPr>
      <w:r>
        <w:rPr>
          <w:color w:val="auto"/>
          <w:szCs w:val="24"/>
        </w:rPr>
        <w:t>Комиссия</w:t>
      </w:r>
      <w:r w:rsidR="00A24801">
        <w:rPr>
          <w:color w:val="auto"/>
          <w:szCs w:val="24"/>
        </w:rPr>
        <w:t xml:space="preserve">, не углубляясь в детали самого гражданского спора, тем не менее считает </w:t>
      </w:r>
      <w:r>
        <w:rPr>
          <w:color w:val="auto"/>
          <w:szCs w:val="24"/>
        </w:rPr>
        <w:t>не выдерживающей</w:t>
      </w:r>
      <w:r w:rsidR="00A24801">
        <w:rPr>
          <w:color w:val="auto"/>
          <w:szCs w:val="24"/>
        </w:rPr>
        <w:t xml:space="preserve"> разумной</w:t>
      </w:r>
      <w:r>
        <w:rPr>
          <w:color w:val="auto"/>
          <w:szCs w:val="24"/>
        </w:rPr>
        <w:t xml:space="preserve"> критики позицию адвоката о том, что он предполагал в апелляц</w:t>
      </w:r>
      <w:r w:rsidR="00080972">
        <w:rPr>
          <w:color w:val="auto"/>
          <w:szCs w:val="24"/>
        </w:rPr>
        <w:t>ионной инстанции при отстаивании исковых требований доверителя о признании недействительным</w:t>
      </w:r>
      <w:r>
        <w:rPr>
          <w:color w:val="auto"/>
          <w:szCs w:val="24"/>
        </w:rPr>
        <w:t xml:space="preserve"> договора купли-продажи квартиры</w:t>
      </w:r>
      <w:r w:rsidR="00080972">
        <w:rPr>
          <w:color w:val="auto"/>
          <w:szCs w:val="24"/>
        </w:rPr>
        <w:t xml:space="preserve"> и применении последствий недействительности сделки</w:t>
      </w:r>
      <w:r>
        <w:rPr>
          <w:color w:val="auto"/>
          <w:szCs w:val="24"/>
        </w:rPr>
        <w:t xml:space="preserve"> сделать основной акцент на том, что приобретатель квартиры</w:t>
      </w:r>
      <w:r w:rsidR="00A24801">
        <w:rPr>
          <w:color w:val="auto"/>
          <w:szCs w:val="24"/>
        </w:rPr>
        <w:t xml:space="preserve"> (ответчик по делу)</w:t>
      </w:r>
      <w:r>
        <w:rPr>
          <w:color w:val="auto"/>
          <w:szCs w:val="24"/>
        </w:rPr>
        <w:t xml:space="preserve"> не н</w:t>
      </w:r>
      <w:r w:rsidR="00A24801">
        <w:rPr>
          <w:color w:val="auto"/>
          <w:szCs w:val="24"/>
        </w:rPr>
        <w:t>есет фактических расходов на ее</w:t>
      </w:r>
      <w:r>
        <w:rPr>
          <w:color w:val="auto"/>
          <w:szCs w:val="24"/>
        </w:rPr>
        <w:t xml:space="preserve"> содержание. При этом адвокат на вопросы комиссии не смог аргументированно пояснить, какая конкретно норма гражданского материального права или позиция в судебной практике Верховного суда РФ предусматривает возможность признания</w:t>
      </w:r>
      <w:r w:rsidR="00C978FD">
        <w:rPr>
          <w:color w:val="auto"/>
          <w:szCs w:val="24"/>
        </w:rPr>
        <w:t xml:space="preserve"> договора купли-продажи объекта недвижимости </w:t>
      </w:r>
      <w:r>
        <w:rPr>
          <w:color w:val="auto"/>
          <w:szCs w:val="24"/>
        </w:rPr>
        <w:t>недействительным по данному основанию, а также каким именно образом адвокат планировал</w:t>
      </w:r>
      <w:r w:rsidR="00A24801">
        <w:rPr>
          <w:color w:val="auto"/>
          <w:szCs w:val="24"/>
        </w:rPr>
        <w:t xml:space="preserve"> в суде апелляционной инстанции</w:t>
      </w:r>
      <w:r>
        <w:rPr>
          <w:color w:val="auto"/>
          <w:szCs w:val="24"/>
        </w:rPr>
        <w:t xml:space="preserve"> опровергать выводы решения суда первой инстанции по делу и выводы</w:t>
      </w:r>
      <w:r w:rsidR="00C978FD">
        <w:rPr>
          <w:color w:val="auto"/>
          <w:szCs w:val="24"/>
        </w:rPr>
        <w:t xml:space="preserve"> проведенной</w:t>
      </w:r>
      <w:r>
        <w:rPr>
          <w:color w:val="auto"/>
          <w:szCs w:val="24"/>
        </w:rPr>
        <w:t xml:space="preserve"> судебной экспертизы</w:t>
      </w:r>
      <w:r w:rsidR="00A24801">
        <w:rPr>
          <w:color w:val="auto"/>
          <w:szCs w:val="24"/>
        </w:rPr>
        <w:t xml:space="preserve"> по делу.</w:t>
      </w:r>
    </w:p>
    <w:p w14:paraId="51D63A9B" w14:textId="103F55A7" w:rsidR="00121249" w:rsidRDefault="00121249" w:rsidP="00533704">
      <w:pPr>
        <w:ind w:firstLine="708"/>
        <w:jc w:val="both"/>
        <w:rPr>
          <w:color w:val="auto"/>
          <w:szCs w:val="24"/>
        </w:rPr>
      </w:pPr>
      <w:r>
        <w:rPr>
          <w:color w:val="auto"/>
          <w:szCs w:val="24"/>
        </w:rPr>
        <w:t>Сами дополнения к апелляционной жалобе, представленные адвокатом комиссии, состоят по сути из трех абзацев текста, исключая вводную</w:t>
      </w:r>
      <w:r w:rsidR="00C3238E">
        <w:rPr>
          <w:color w:val="auto"/>
          <w:szCs w:val="24"/>
        </w:rPr>
        <w:t xml:space="preserve"> и просительную части документа, и не содержат </w:t>
      </w:r>
      <w:r w:rsidR="00C978FD">
        <w:rPr>
          <w:color w:val="auto"/>
          <w:szCs w:val="24"/>
        </w:rPr>
        <w:t xml:space="preserve">существенных и </w:t>
      </w:r>
      <w:r w:rsidR="00C3238E">
        <w:rPr>
          <w:color w:val="auto"/>
          <w:szCs w:val="24"/>
        </w:rPr>
        <w:t>последовательно излагаемых доводов в поддержку апелляционной жалобы.</w:t>
      </w:r>
    </w:p>
    <w:p w14:paraId="3049D3AF" w14:textId="496C385A" w:rsidR="00AE126D" w:rsidRDefault="004B40FB" w:rsidP="00AE126D">
      <w:pPr>
        <w:ind w:firstLine="708"/>
        <w:jc w:val="both"/>
        <w:rPr>
          <w:color w:val="auto"/>
          <w:szCs w:val="24"/>
        </w:rPr>
      </w:pPr>
      <w:r>
        <w:rPr>
          <w:color w:val="auto"/>
          <w:szCs w:val="24"/>
        </w:rPr>
        <w:t>Таким образом, указанные</w:t>
      </w:r>
      <w:r w:rsidR="00AE126D">
        <w:rPr>
          <w:color w:val="auto"/>
          <w:szCs w:val="24"/>
        </w:rPr>
        <w:t xml:space="preserve"> выше</w:t>
      </w:r>
      <w:r>
        <w:rPr>
          <w:color w:val="auto"/>
          <w:szCs w:val="24"/>
        </w:rPr>
        <w:t xml:space="preserve"> действия адвоката</w:t>
      </w:r>
      <w:r w:rsidR="00AE126D">
        <w:rPr>
          <w:color w:val="auto"/>
          <w:szCs w:val="24"/>
        </w:rPr>
        <w:t>, связанные с принятием поручения без детального исследования обстоятельств дела и формирования рациональной и обоснованной правовой позиции по делу</w:t>
      </w:r>
      <w:r>
        <w:rPr>
          <w:color w:val="auto"/>
          <w:szCs w:val="24"/>
        </w:rPr>
        <w:t xml:space="preserve"> комиссия не может признать в качестве</w:t>
      </w:r>
      <w:r w:rsidR="00AE126D">
        <w:rPr>
          <w:color w:val="auto"/>
          <w:szCs w:val="24"/>
          <w:highlight w:val="magenta"/>
        </w:rPr>
        <w:t xml:space="preserve"> </w:t>
      </w:r>
      <w:r w:rsidR="00AE126D" w:rsidRPr="00AE126D">
        <w:rPr>
          <w:color w:val="auto"/>
          <w:szCs w:val="24"/>
        </w:rPr>
        <w:t>надлежащего исполнения поручения доверителя и честного</w:t>
      </w:r>
      <w:r w:rsidR="00AE126D">
        <w:rPr>
          <w:color w:val="auto"/>
          <w:szCs w:val="24"/>
        </w:rPr>
        <w:t xml:space="preserve">, </w:t>
      </w:r>
      <w:r w:rsidR="00AE126D" w:rsidRPr="00AE126D">
        <w:rPr>
          <w:color w:val="auto"/>
          <w:szCs w:val="24"/>
        </w:rPr>
        <w:t>разумно</w:t>
      </w:r>
      <w:r w:rsidR="00AE126D">
        <w:rPr>
          <w:color w:val="auto"/>
          <w:szCs w:val="24"/>
        </w:rPr>
        <w:t>го</w:t>
      </w:r>
      <w:r w:rsidR="00AE126D" w:rsidRPr="00AE126D">
        <w:rPr>
          <w:color w:val="auto"/>
          <w:szCs w:val="24"/>
        </w:rPr>
        <w:t>, добросовестно</w:t>
      </w:r>
      <w:r w:rsidR="00AE126D">
        <w:rPr>
          <w:color w:val="auto"/>
          <w:szCs w:val="24"/>
        </w:rPr>
        <w:t>го</w:t>
      </w:r>
      <w:r w:rsidR="00AE126D" w:rsidRPr="00AE126D">
        <w:rPr>
          <w:color w:val="auto"/>
          <w:szCs w:val="24"/>
        </w:rPr>
        <w:t xml:space="preserve"> и активно</w:t>
      </w:r>
      <w:r w:rsidR="00AE126D">
        <w:rPr>
          <w:color w:val="auto"/>
          <w:szCs w:val="24"/>
        </w:rPr>
        <w:t>го исполнения адвокатом обязанности по отстаиванию адвокатом прав и законных интересов</w:t>
      </w:r>
      <w:r w:rsidR="00AE126D" w:rsidRPr="00AE126D">
        <w:rPr>
          <w:color w:val="auto"/>
          <w:szCs w:val="24"/>
        </w:rPr>
        <w:t xml:space="preserve"> доверителя</w:t>
      </w:r>
      <w:r w:rsidR="00A24801">
        <w:rPr>
          <w:color w:val="auto"/>
          <w:szCs w:val="24"/>
        </w:rPr>
        <w:t xml:space="preserve"> в суде апелляционной инстанции.</w:t>
      </w:r>
    </w:p>
    <w:p w14:paraId="1FD19691" w14:textId="07CF13B7" w:rsidR="00612C9C" w:rsidRDefault="00612C9C" w:rsidP="00AE126D">
      <w:pPr>
        <w:ind w:firstLine="708"/>
        <w:jc w:val="both"/>
        <w:rPr>
          <w:color w:val="auto"/>
          <w:szCs w:val="24"/>
        </w:rPr>
      </w:pPr>
      <w:r>
        <w:rPr>
          <w:color w:val="auto"/>
          <w:szCs w:val="24"/>
        </w:rPr>
        <w:lastRenderedPageBreak/>
        <w:t>Следовательно, комиссия не может признать, что принятое адвокатом поручение на оказание юридической помощи доверителю З</w:t>
      </w:r>
      <w:r w:rsidR="00E125F9">
        <w:rPr>
          <w:color w:val="auto"/>
          <w:szCs w:val="24"/>
        </w:rPr>
        <w:t>.</w:t>
      </w:r>
      <w:r>
        <w:rPr>
          <w:color w:val="auto"/>
          <w:szCs w:val="24"/>
        </w:rPr>
        <w:t>О.И. было исполнено им надлежащим образом.</w:t>
      </w:r>
    </w:p>
    <w:p w14:paraId="7CC9EE21" w14:textId="60F1B8E2" w:rsidR="009747AE" w:rsidRPr="009747AE" w:rsidRDefault="00AE126D" w:rsidP="009747AE">
      <w:pPr>
        <w:ind w:firstLine="708"/>
        <w:jc w:val="both"/>
        <w:rPr>
          <w:color w:val="auto"/>
          <w:szCs w:val="24"/>
        </w:rPr>
      </w:pPr>
      <w:r>
        <w:rPr>
          <w:color w:val="auto"/>
          <w:szCs w:val="24"/>
        </w:rPr>
        <w:t xml:space="preserve">Также </w:t>
      </w:r>
      <w:r w:rsidR="009747AE">
        <w:rPr>
          <w:color w:val="auto"/>
          <w:szCs w:val="24"/>
        </w:rPr>
        <w:t>сформированной в дисциплинарной практике является позиция</w:t>
      </w:r>
      <w:r>
        <w:rPr>
          <w:color w:val="auto"/>
          <w:szCs w:val="24"/>
        </w:rPr>
        <w:t>,</w:t>
      </w:r>
      <w:r w:rsidR="009747AE">
        <w:rPr>
          <w:color w:val="auto"/>
          <w:szCs w:val="24"/>
        </w:rPr>
        <w:t xml:space="preserve"> </w:t>
      </w:r>
      <w:r w:rsidR="009747AE" w:rsidRPr="009747AE">
        <w:rPr>
          <w:color w:val="auto"/>
          <w:szCs w:val="24"/>
        </w:rPr>
        <w:t xml:space="preserve">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 но и надлежащее оформление договорных отношений с доверителем. Поскольку адвокат является </w:t>
      </w:r>
      <w:r w:rsidR="009747AE">
        <w:rPr>
          <w:color w:val="auto"/>
          <w:szCs w:val="24"/>
        </w:rPr>
        <w:t>профессиональным участником отношений по оказанию юридической помощи</w:t>
      </w:r>
      <w:r w:rsidR="009747AE" w:rsidRPr="009747AE">
        <w:rPr>
          <w:color w:val="auto"/>
          <w:szCs w:val="24"/>
        </w:rPr>
        <w:t xml:space="preserve">, то обязанность, закреплённая в </w:t>
      </w:r>
      <w:proofErr w:type="spellStart"/>
      <w:r w:rsidR="009747AE" w:rsidRPr="009747AE">
        <w:rPr>
          <w:color w:val="auto"/>
          <w:szCs w:val="24"/>
        </w:rPr>
        <w:t>п.п</w:t>
      </w:r>
      <w:proofErr w:type="spellEnd"/>
      <w:r w:rsidR="009747AE" w:rsidRPr="009747AE">
        <w:rPr>
          <w:color w:val="auto"/>
          <w:szCs w:val="24"/>
        </w:rPr>
        <w:t>. 1 п. 1 ст. 7 ФЗ «Об адвокатской деятельности и адвокатуре в РФ», п. 1 ст. 8 Кодекса профессиональной этики адвоката, распространяется не только на процесс оказания юридической помощи, но и на вопросы формализации отношений с доверителем.</w:t>
      </w:r>
    </w:p>
    <w:p w14:paraId="38C49435" w14:textId="32030C10" w:rsidR="009747AE" w:rsidRPr="009747AE" w:rsidRDefault="009747AE" w:rsidP="009747AE">
      <w:pPr>
        <w:ind w:firstLine="708"/>
        <w:jc w:val="both"/>
        <w:rPr>
          <w:color w:val="auto"/>
          <w:szCs w:val="24"/>
        </w:rPr>
      </w:pPr>
      <w:r w:rsidRPr="009747AE">
        <w:rPr>
          <w:color w:val="auto"/>
          <w:szCs w:val="24"/>
        </w:rPr>
        <w:t>В соответствии с п. 2 ст. 25 ФЗ «Об адвокатской деятельности и адвокатуре в РФ» соглашение между адвокатом и доверителем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r>
        <w:rPr>
          <w:color w:val="auto"/>
          <w:szCs w:val="24"/>
        </w:rPr>
        <w:t xml:space="preserve"> </w:t>
      </w:r>
      <w:r w:rsidRPr="009747AE">
        <w:rPr>
          <w:color w:val="auto"/>
          <w:szCs w:val="24"/>
        </w:rPr>
        <w:t>Данное требование является обязательным для исполнения при оказании адвокатом любой юридической помощи и не имеет каких-либо исключений.</w:t>
      </w:r>
    </w:p>
    <w:p w14:paraId="4264C269" w14:textId="681BE052" w:rsidR="004B40FB" w:rsidRDefault="009747AE" w:rsidP="009747AE">
      <w:pPr>
        <w:ind w:firstLine="708"/>
        <w:jc w:val="both"/>
        <w:rPr>
          <w:color w:val="auto"/>
          <w:szCs w:val="24"/>
        </w:rPr>
      </w:pPr>
      <w:r w:rsidRPr="009747AE">
        <w:rPr>
          <w:color w:val="auto"/>
          <w:szCs w:val="24"/>
        </w:rPr>
        <w:t>В силу пп.2 п.4 ст. 25 ФЗ «Об адвокатской деятельности и адвокатуре в РФ», одним из существенных условий соглашения об оказании юридической помощи является предмет поручения.</w:t>
      </w:r>
      <w:r>
        <w:rPr>
          <w:color w:val="auto"/>
          <w:szCs w:val="24"/>
        </w:rPr>
        <w:t xml:space="preserve"> </w:t>
      </w:r>
      <w:r w:rsidRPr="009747AE">
        <w:rPr>
          <w:color w:val="auto"/>
          <w:szCs w:val="24"/>
        </w:rPr>
        <w:t xml:space="preserve">Оказание адвокатом юридической помощи, не предусмотренной соглашением, </w:t>
      </w:r>
      <w:r>
        <w:rPr>
          <w:color w:val="auto"/>
          <w:szCs w:val="24"/>
        </w:rPr>
        <w:t xml:space="preserve">последовательно </w:t>
      </w:r>
      <w:r w:rsidRPr="009747AE">
        <w:rPr>
          <w:color w:val="auto"/>
          <w:szCs w:val="24"/>
        </w:rPr>
        <w:t xml:space="preserve">рассматривается </w:t>
      </w:r>
      <w:r>
        <w:rPr>
          <w:color w:val="auto"/>
          <w:szCs w:val="24"/>
        </w:rPr>
        <w:t>к</w:t>
      </w:r>
      <w:r w:rsidRPr="009747AE">
        <w:rPr>
          <w:color w:val="auto"/>
          <w:szCs w:val="24"/>
        </w:rPr>
        <w:t>омиссией как оказание юридической помощи без заключения соглашения.</w:t>
      </w:r>
    </w:p>
    <w:p w14:paraId="024007B5" w14:textId="5BE5D288" w:rsidR="009747AE" w:rsidRDefault="009747AE" w:rsidP="009747AE">
      <w:pPr>
        <w:ind w:firstLine="708"/>
        <w:jc w:val="both"/>
        <w:rPr>
          <w:color w:val="auto"/>
          <w:szCs w:val="24"/>
        </w:rPr>
      </w:pPr>
      <w:r>
        <w:rPr>
          <w:color w:val="auto"/>
          <w:szCs w:val="24"/>
        </w:rPr>
        <w:t xml:space="preserve">Между сторонами дисциплинарного производства заключено соглашение от 03.03.2020 г., предметом которого являлось </w:t>
      </w:r>
      <w:r w:rsidRPr="009747AE">
        <w:rPr>
          <w:i/>
          <w:color w:val="auto"/>
          <w:szCs w:val="24"/>
        </w:rPr>
        <w:t>«…представление интересов З</w:t>
      </w:r>
      <w:r w:rsidR="00E125F9">
        <w:rPr>
          <w:i/>
          <w:color w:val="auto"/>
          <w:szCs w:val="24"/>
        </w:rPr>
        <w:t>.</w:t>
      </w:r>
      <w:r w:rsidRPr="009747AE">
        <w:rPr>
          <w:i/>
          <w:color w:val="auto"/>
          <w:szCs w:val="24"/>
        </w:rPr>
        <w:t>О.И. в М</w:t>
      </w:r>
      <w:r w:rsidR="00E125F9">
        <w:rPr>
          <w:i/>
          <w:color w:val="auto"/>
          <w:szCs w:val="24"/>
        </w:rPr>
        <w:t>.</w:t>
      </w:r>
      <w:r w:rsidRPr="009747AE">
        <w:rPr>
          <w:i/>
          <w:color w:val="auto"/>
          <w:szCs w:val="24"/>
        </w:rPr>
        <w:t xml:space="preserve"> областном суде…</w:t>
      </w:r>
      <w:r>
        <w:rPr>
          <w:color w:val="auto"/>
          <w:szCs w:val="24"/>
        </w:rPr>
        <w:t xml:space="preserve">» (п. 1.1 </w:t>
      </w:r>
      <w:r w:rsidR="00F93069">
        <w:rPr>
          <w:color w:val="auto"/>
          <w:szCs w:val="24"/>
        </w:rPr>
        <w:t>Соглашения).</w:t>
      </w:r>
    </w:p>
    <w:p w14:paraId="002CD35B" w14:textId="1598F175" w:rsidR="009747AE" w:rsidRDefault="00F93069" w:rsidP="00F93069">
      <w:pPr>
        <w:ind w:firstLine="708"/>
        <w:jc w:val="both"/>
        <w:rPr>
          <w:color w:val="auto"/>
          <w:szCs w:val="24"/>
        </w:rPr>
      </w:pPr>
      <w:r>
        <w:rPr>
          <w:color w:val="auto"/>
          <w:szCs w:val="24"/>
        </w:rPr>
        <w:t>При этом адвокатом прямо указывается в объяснениях, что после судебного заседания в суде апелляционной инстанции и вынесения апелляционного постановления от 10.03.2020 г. им были оказаны иные виды юридической помощи доверителю, в частности, подготовка и подача кассационной жалобы по делу. Комиссия квалифицирует оказание адвокатом юридической помощи без заключения письменного соглашения об оказании юридической помощи как самостоятельное дисциплинарное нарушение.</w:t>
      </w:r>
    </w:p>
    <w:p w14:paraId="4D6B10FA" w14:textId="4B1F1DA7" w:rsidR="009747AE" w:rsidRDefault="009747AE" w:rsidP="00AE126D">
      <w:pPr>
        <w:ind w:firstLine="708"/>
        <w:jc w:val="both"/>
        <w:rPr>
          <w:color w:val="auto"/>
          <w:szCs w:val="24"/>
        </w:rPr>
      </w:pPr>
      <w:r>
        <w:rPr>
          <w:color w:val="auto"/>
          <w:szCs w:val="24"/>
        </w:rPr>
        <w:t>Относительно требований заявителя по возврату адвокатом переданных ему оригиналов документов комиссия отмечает, что указанный довод не может быть рассмотрен комиссией по существу, т.к. заявителем не представлены доказательства передачи адвокатом оригиналов документов (в частности, оригиналов квитанций по оплате ЖКХ).</w:t>
      </w:r>
    </w:p>
    <w:p w14:paraId="2C8964F7" w14:textId="106E6131" w:rsidR="00AE126D" w:rsidRPr="00AE126D" w:rsidRDefault="009747AE" w:rsidP="00AE126D">
      <w:pPr>
        <w:ind w:firstLine="708"/>
        <w:jc w:val="both"/>
        <w:rPr>
          <w:color w:val="auto"/>
          <w:szCs w:val="24"/>
        </w:rPr>
      </w:pPr>
      <w:r>
        <w:rPr>
          <w:color w:val="auto"/>
          <w:szCs w:val="24"/>
        </w:rPr>
        <w:t>В отношении</w:t>
      </w:r>
      <w:r w:rsidR="00AE126D" w:rsidRPr="00AE126D">
        <w:rPr>
          <w:color w:val="auto"/>
          <w:szCs w:val="24"/>
        </w:rPr>
        <w:t xml:space="preserve"> требований заявителя об оказании помощи по возврату адвокатом уплаченных денежных средств</w:t>
      </w:r>
      <w:r w:rsidR="00AE126D">
        <w:rPr>
          <w:color w:val="auto"/>
          <w:szCs w:val="24"/>
        </w:rPr>
        <w:t xml:space="preserve"> в размере 1</w:t>
      </w:r>
      <w:r>
        <w:rPr>
          <w:color w:val="auto"/>
          <w:szCs w:val="24"/>
        </w:rPr>
        <w:t>0</w:t>
      </w:r>
      <w:r w:rsidR="00AE126D">
        <w:rPr>
          <w:color w:val="auto"/>
          <w:szCs w:val="24"/>
        </w:rPr>
        <w:t>0 000 руб.</w:t>
      </w:r>
      <w:r>
        <w:rPr>
          <w:color w:val="auto"/>
          <w:szCs w:val="24"/>
        </w:rPr>
        <w:t xml:space="preserve"> и 50 000 руб. морального вреда </w:t>
      </w:r>
      <w:r w:rsidR="00AE126D" w:rsidRPr="00AE126D">
        <w:rPr>
          <w:color w:val="auto"/>
          <w:szCs w:val="24"/>
        </w:rPr>
        <w:t>необходимо пояснить, что согласно ст. 25 ФЗ «Об адвокатской деятельности и адвокатуре в РФ» соглашение об оказании юридической помощи представляет собой гражданско-правовой договор, заключаемый между адвокатом и доверителем. Споры по такому догово</w:t>
      </w:r>
      <w:r w:rsidR="00AE126D">
        <w:rPr>
          <w:color w:val="auto"/>
          <w:szCs w:val="24"/>
        </w:rPr>
        <w:t xml:space="preserve">ру, </w:t>
      </w:r>
      <w:r w:rsidR="00AE126D" w:rsidRPr="00AE126D">
        <w:rPr>
          <w:color w:val="auto"/>
          <w:szCs w:val="24"/>
        </w:rPr>
        <w:t>в том числе</w:t>
      </w:r>
      <w:r w:rsidR="00AE126D">
        <w:rPr>
          <w:color w:val="auto"/>
          <w:szCs w:val="24"/>
        </w:rPr>
        <w:t xml:space="preserve"> касающиеся финансовых взаиморасчетов </w:t>
      </w:r>
      <w:r w:rsidR="00AE126D" w:rsidRPr="00AE126D">
        <w:rPr>
          <w:color w:val="auto"/>
          <w:szCs w:val="24"/>
        </w:rPr>
        <w:t>сторон договора, подлежат разрешению в судебном порядке, предусмотренном гражданским процессуальным законодательством, и находятся вне пределов компетенции комиссии.</w:t>
      </w:r>
    </w:p>
    <w:p w14:paraId="2DF315B3" w14:textId="57B084F7" w:rsidR="00AE126D" w:rsidRPr="00AE126D" w:rsidRDefault="00AE126D" w:rsidP="00AE126D">
      <w:pPr>
        <w:ind w:firstLine="708"/>
        <w:jc w:val="both"/>
        <w:rPr>
          <w:color w:val="auto"/>
          <w:szCs w:val="24"/>
        </w:rPr>
      </w:pPr>
      <w:r w:rsidRPr="00AE126D">
        <w:rPr>
          <w:color w:val="auto"/>
          <w:szCs w:val="24"/>
        </w:rPr>
        <w:t xml:space="preserve">На основании изложенного, оценив собранные доказательства, комиссия приходит к выводу о наличии в </w:t>
      </w:r>
      <w:r>
        <w:rPr>
          <w:color w:val="auto"/>
          <w:szCs w:val="24"/>
        </w:rPr>
        <w:t>действиях адвоката Ф</w:t>
      </w:r>
      <w:r w:rsidR="00E125F9">
        <w:rPr>
          <w:color w:val="auto"/>
          <w:szCs w:val="24"/>
        </w:rPr>
        <w:t>.</w:t>
      </w:r>
      <w:r>
        <w:rPr>
          <w:color w:val="auto"/>
          <w:szCs w:val="24"/>
        </w:rPr>
        <w:t>В.В.</w:t>
      </w:r>
      <w:r w:rsidRPr="00AE126D">
        <w:rPr>
          <w:color w:val="auto"/>
          <w:szCs w:val="24"/>
        </w:rPr>
        <w:t xml:space="preserve"> нарушений </w:t>
      </w:r>
      <w:proofErr w:type="spellStart"/>
      <w:r w:rsidRPr="00AE126D">
        <w:rPr>
          <w:color w:val="auto"/>
          <w:szCs w:val="24"/>
        </w:rPr>
        <w:t>пп</w:t>
      </w:r>
      <w:proofErr w:type="spellEnd"/>
      <w:r w:rsidRPr="00AE126D">
        <w:rPr>
          <w:color w:val="auto"/>
          <w:szCs w:val="24"/>
        </w:rPr>
        <w:t xml:space="preserve">. 1 п. 1 ст. 7, п. 1 и 2 ст. 25 ФЗ «Об адвокатской деятельности и адвокатуре в РФ», </w:t>
      </w:r>
      <w:r w:rsidR="00BB6209" w:rsidRPr="00BB6209">
        <w:rPr>
          <w:color w:val="auto"/>
          <w:szCs w:val="24"/>
        </w:rPr>
        <w:t xml:space="preserve">п. 1 ст. </w:t>
      </w:r>
      <w:r w:rsidR="00BB6209">
        <w:rPr>
          <w:color w:val="auto"/>
          <w:szCs w:val="24"/>
        </w:rPr>
        <w:t xml:space="preserve">7, п. 1 ст. 8, </w:t>
      </w:r>
      <w:proofErr w:type="spellStart"/>
      <w:r w:rsidR="00BB6209">
        <w:rPr>
          <w:color w:val="auto"/>
          <w:szCs w:val="24"/>
        </w:rPr>
        <w:t>пп</w:t>
      </w:r>
      <w:proofErr w:type="spellEnd"/>
      <w:r w:rsidR="00BB6209">
        <w:rPr>
          <w:color w:val="auto"/>
          <w:szCs w:val="24"/>
        </w:rPr>
        <w:t xml:space="preserve">. 1 п. 1 ст. 9 </w:t>
      </w:r>
      <w:r w:rsidRPr="00AE126D">
        <w:rPr>
          <w:color w:val="auto"/>
          <w:szCs w:val="24"/>
        </w:rPr>
        <w:t>Кодекса профессиональной этики адвоката, а также ненадлежащем исполнении адвокатом своих профессиональных обязанносте</w:t>
      </w:r>
      <w:r w:rsidR="00AE3E00">
        <w:rPr>
          <w:color w:val="auto"/>
          <w:szCs w:val="24"/>
        </w:rPr>
        <w:t>й перед доверителем З</w:t>
      </w:r>
      <w:r w:rsidR="00E125F9">
        <w:rPr>
          <w:color w:val="auto"/>
          <w:szCs w:val="24"/>
        </w:rPr>
        <w:t>.</w:t>
      </w:r>
      <w:r w:rsidR="00AE3E00">
        <w:rPr>
          <w:color w:val="auto"/>
          <w:szCs w:val="24"/>
        </w:rPr>
        <w:t>О.И.</w:t>
      </w:r>
    </w:p>
    <w:p w14:paraId="61942FD2" w14:textId="77777777" w:rsidR="00AE126D" w:rsidRPr="00AE126D" w:rsidRDefault="00AE126D" w:rsidP="00AE126D">
      <w:pPr>
        <w:ind w:firstLine="708"/>
        <w:jc w:val="both"/>
        <w:rPr>
          <w:color w:val="auto"/>
          <w:szCs w:val="24"/>
        </w:rPr>
      </w:pPr>
      <w:r w:rsidRPr="00AE126D">
        <w:rPr>
          <w:color w:val="auto"/>
          <w:szCs w:val="24"/>
        </w:rPr>
        <w:lastRenderedPageBreak/>
        <w:t>При вынесении решения Квалификационная комиссия принимает во внимание, что меры дисциплинарной ответственности, предусмотренные ФЗ «Об адвокатской деятельности и адвокатуре в РФ» и Кодексом профессиональной этики адвоката,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 совершенных умышленно или по грубой неосторожности (ст. 18 п. 1 Кодекса профессиональной этики адвоката).</w:t>
      </w:r>
    </w:p>
    <w:p w14:paraId="0CFB632F" w14:textId="77777777" w:rsidR="00AE126D" w:rsidRPr="00AE126D" w:rsidRDefault="00AE126D" w:rsidP="00AE126D">
      <w:pPr>
        <w:ind w:firstLine="708"/>
        <w:jc w:val="both"/>
        <w:rPr>
          <w:color w:val="auto"/>
          <w:szCs w:val="24"/>
        </w:rPr>
      </w:pPr>
      <w:r w:rsidRPr="00AE126D">
        <w:rPr>
          <w:color w:val="auto"/>
          <w:szCs w:val="24"/>
        </w:rPr>
        <w:t xml:space="preserve">Проведя голосование именными бюллетенями, руководствуясь п.7 ст. 33 ФЗ «Об адвокатской деятельности и адвокатуре в РФ» и п. 9 ст. 23 Кодекса профессиональной этики адвоката, Квалификационная комиссия Адвокатской палаты Московской области дает </w:t>
      </w:r>
    </w:p>
    <w:p w14:paraId="2318B806" w14:textId="77777777" w:rsidR="00AE126D" w:rsidRPr="00AE126D" w:rsidRDefault="00AE126D" w:rsidP="00AE126D">
      <w:pPr>
        <w:ind w:firstLine="708"/>
        <w:jc w:val="both"/>
        <w:rPr>
          <w:color w:val="auto"/>
          <w:szCs w:val="24"/>
        </w:rPr>
      </w:pPr>
    </w:p>
    <w:p w14:paraId="06588FA1" w14:textId="77777777" w:rsidR="00AE126D" w:rsidRPr="00AE126D" w:rsidRDefault="00AE126D" w:rsidP="00AE126D">
      <w:pPr>
        <w:ind w:firstLine="708"/>
        <w:jc w:val="center"/>
        <w:rPr>
          <w:b/>
          <w:color w:val="auto"/>
          <w:szCs w:val="24"/>
        </w:rPr>
      </w:pPr>
      <w:r w:rsidRPr="00AE126D">
        <w:rPr>
          <w:b/>
          <w:color w:val="auto"/>
          <w:szCs w:val="24"/>
        </w:rPr>
        <w:t>ЗАКЛЮЧЕНИЕ:</w:t>
      </w:r>
    </w:p>
    <w:p w14:paraId="0E8AD7FA" w14:textId="77777777" w:rsidR="00AE126D" w:rsidRPr="00AE126D" w:rsidRDefault="00AE126D" w:rsidP="00AE126D">
      <w:pPr>
        <w:ind w:firstLine="708"/>
        <w:jc w:val="both"/>
        <w:rPr>
          <w:color w:val="auto"/>
          <w:szCs w:val="24"/>
        </w:rPr>
      </w:pPr>
    </w:p>
    <w:p w14:paraId="0E861461" w14:textId="012B4090" w:rsidR="00AE3E00" w:rsidRDefault="00AE126D" w:rsidP="00AE3E00">
      <w:pPr>
        <w:ind w:firstLine="708"/>
        <w:jc w:val="both"/>
        <w:rPr>
          <w:color w:val="auto"/>
          <w:szCs w:val="24"/>
        </w:rPr>
      </w:pPr>
      <w:r w:rsidRPr="00AE126D">
        <w:rPr>
          <w:color w:val="auto"/>
          <w:szCs w:val="24"/>
        </w:rPr>
        <w:t>- о наличии в действиях (бездействии) адв</w:t>
      </w:r>
      <w:r w:rsidR="00AE3E00">
        <w:rPr>
          <w:color w:val="auto"/>
          <w:szCs w:val="24"/>
        </w:rPr>
        <w:t>оката Ф</w:t>
      </w:r>
      <w:r w:rsidR="00E125F9">
        <w:rPr>
          <w:color w:val="auto"/>
          <w:szCs w:val="24"/>
        </w:rPr>
        <w:t>.</w:t>
      </w:r>
      <w:r w:rsidR="00AE3E00">
        <w:rPr>
          <w:color w:val="auto"/>
          <w:szCs w:val="24"/>
        </w:rPr>
        <w:t>В</w:t>
      </w:r>
      <w:r w:rsidR="00E125F9">
        <w:rPr>
          <w:color w:val="auto"/>
          <w:szCs w:val="24"/>
        </w:rPr>
        <w:t>.</w:t>
      </w:r>
      <w:r w:rsidR="00AE3E00">
        <w:rPr>
          <w:color w:val="auto"/>
          <w:szCs w:val="24"/>
        </w:rPr>
        <w:t>В</w:t>
      </w:r>
      <w:r w:rsidR="00E125F9">
        <w:rPr>
          <w:color w:val="auto"/>
          <w:szCs w:val="24"/>
        </w:rPr>
        <w:t>.</w:t>
      </w:r>
      <w:r w:rsidR="00AE3E00">
        <w:rPr>
          <w:color w:val="auto"/>
          <w:szCs w:val="24"/>
        </w:rPr>
        <w:t xml:space="preserve"> </w:t>
      </w:r>
      <w:r w:rsidRPr="00AE126D">
        <w:rPr>
          <w:color w:val="auto"/>
          <w:szCs w:val="24"/>
        </w:rPr>
        <w:t xml:space="preserve">нарушений норм законодательства об адвокатской деятельности и адвокатуре и Кодекса профессиональной этики адвоката, а именно нарушений </w:t>
      </w:r>
      <w:proofErr w:type="spellStart"/>
      <w:r w:rsidRPr="00AE126D">
        <w:rPr>
          <w:color w:val="auto"/>
          <w:szCs w:val="24"/>
        </w:rPr>
        <w:t>пп</w:t>
      </w:r>
      <w:proofErr w:type="spellEnd"/>
      <w:r w:rsidRPr="00AE126D">
        <w:rPr>
          <w:color w:val="auto"/>
          <w:szCs w:val="24"/>
        </w:rPr>
        <w:t xml:space="preserve">. 1 п. 1 ст. 7, п. 1 и 2 ст. 25 ФЗ «Об адвокатской деятельности и адвокатуре в РФ», </w:t>
      </w:r>
      <w:r w:rsidR="00BB6209">
        <w:rPr>
          <w:color w:val="auto"/>
          <w:szCs w:val="24"/>
        </w:rPr>
        <w:t xml:space="preserve">п. 1 ст. 7, </w:t>
      </w:r>
      <w:r w:rsidRPr="00AE126D">
        <w:rPr>
          <w:color w:val="auto"/>
          <w:szCs w:val="24"/>
        </w:rPr>
        <w:t>п. 1 ст. 8</w:t>
      </w:r>
      <w:r w:rsidR="004218F9">
        <w:rPr>
          <w:color w:val="auto"/>
          <w:szCs w:val="24"/>
        </w:rPr>
        <w:t xml:space="preserve">, </w:t>
      </w:r>
      <w:proofErr w:type="spellStart"/>
      <w:r w:rsidR="004218F9">
        <w:rPr>
          <w:color w:val="auto"/>
          <w:szCs w:val="24"/>
        </w:rPr>
        <w:t>пп</w:t>
      </w:r>
      <w:proofErr w:type="spellEnd"/>
      <w:r w:rsidR="004218F9">
        <w:rPr>
          <w:color w:val="auto"/>
          <w:szCs w:val="24"/>
        </w:rPr>
        <w:t xml:space="preserve">. 1 п. 1 ст. 9 </w:t>
      </w:r>
      <w:r w:rsidRPr="00AE126D">
        <w:rPr>
          <w:color w:val="auto"/>
          <w:szCs w:val="24"/>
        </w:rPr>
        <w:t>Кодекса профессиональной этики адвоката, а также ненадлежащем исполнении адвокатом своих профессиональных обязанностей перед довери</w:t>
      </w:r>
      <w:r w:rsidR="00AE3E00">
        <w:rPr>
          <w:color w:val="auto"/>
          <w:szCs w:val="24"/>
        </w:rPr>
        <w:t>телем З</w:t>
      </w:r>
      <w:r w:rsidR="00E125F9">
        <w:rPr>
          <w:color w:val="auto"/>
          <w:szCs w:val="24"/>
        </w:rPr>
        <w:t>.</w:t>
      </w:r>
      <w:r w:rsidR="00AE3E00">
        <w:rPr>
          <w:color w:val="auto"/>
          <w:szCs w:val="24"/>
        </w:rPr>
        <w:t>О.И.</w:t>
      </w:r>
      <w:r w:rsidRPr="00AE126D">
        <w:rPr>
          <w:color w:val="auto"/>
          <w:szCs w:val="24"/>
        </w:rPr>
        <w:t>, которое выразилось в том, что адвокат:</w:t>
      </w:r>
    </w:p>
    <w:p w14:paraId="7E7EEEDB" w14:textId="24A20B10" w:rsidR="004B0963" w:rsidRDefault="004B0963" w:rsidP="004B0963">
      <w:pPr>
        <w:pStyle w:val="ac"/>
        <w:numPr>
          <w:ilvl w:val="0"/>
          <w:numId w:val="27"/>
        </w:numPr>
        <w:jc w:val="both"/>
        <w:rPr>
          <w:color w:val="auto"/>
          <w:szCs w:val="24"/>
        </w:rPr>
      </w:pPr>
      <w:r>
        <w:rPr>
          <w:color w:val="auto"/>
          <w:szCs w:val="24"/>
        </w:rPr>
        <w:t>принял поручение на представление интересов доверителя в суде апелляционной инстанции</w:t>
      </w:r>
      <w:r w:rsidR="004218F9">
        <w:rPr>
          <w:color w:val="auto"/>
          <w:szCs w:val="24"/>
        </w:rPr>
        <w:t xml:space="preserve"> по гражданскому спору</w:t>
      </w:r>
      <w:r>
        <w:rPr>
          <w:color w:val="auto"/>
          <w:szCs w:val="24"/>
        </w:rPr>
        <w:t xml:space="preserve"> при обстоятельствах, которые </w:t>
      </w:r>
      <w:r w:rsidRPr="004B0963">
        <w:rPr>
          <w:color w:val="auto"/>
          <w:szCs w:val="24"/>
        </w:rPr>
        <w:t>исключали</w:t>
      </w:r>
      <w:r>
        <w:rPr>
          <w:color w:val="auto"/>
          <w:szCs w:val="24"/>
        </w:rPr>
        <w:t xml:space="preserve"> возможность</w:t>
      </w:r>
      <w:r w:rsidRPr="004B0963">
        <w:rPr>
          <w:color w:val="auto"/>
          <w:szCs w:val="24"/>
        </w:rPr>
        <w:t xml:space="preserve"> разумно и добросовестн</w:t>
      </w:r>
      <w:r>
        <w:rPr>
          <w:color w:val="auto"/>
          <w:szCs w:val="24"/>
        </w:rPr>
        <w:t>о его поддерживать и отстаивать (заведомо неисполнимое поручение)</w:t>
      </w:r>
      <w:r w:rsidR="003A4E40">
        <w:rPr>
          <w:color w:val="auto"/>
          <w:szCs w:val="24"/>
        </w:rPr>
        <w:t>;</w:t>
      </w:r>
    </w:p>
    <w:p w14:paraId="140DDBFF" w14:textId="2FF9844D" w:rsidR="004218F9" w:rsidRPr="004218F9" w:rsidRDefault="004218F9" w:rsidP="004218F9">
      <w:pPr>
        <w:pStyle w:val="ac"/>
        <w:numPr>
          <w:ilvl w:val="0"/>
          <w:numId w:val="27"/>
        </w:numPr>
        <w:jc w:val="both"/>
        <w:rPr>
          <w:color w:val="auto"/>
          <w:szCs w:val="24"/>
        </w:rPr>
      </w:pPr>
      <w:r>
        <w:rPr>
          <w:color w:val="auto"/>
          <w:szCs w:val="24"/>
        </w:rPr>
        <w:t xml:space="preserve">принял поручение на оказание юридической помощи вопреки </w:t>
      </w:r>
      <w:r w:rsidRPr="004218F9">
        <w:rPr>
          <w:color w:val="auto"/>
          <w:szCs w:val="24"/>
        </w:rPr>
        <w:t>разумно понимаемым законным интересам доверителя, руководствуясь</w:t>
      </w:r>
      <w:r w:rsidR="00371252">
        <w:rPr>
          <w:color w:val="auto"/>
          <w:szCs w:val="24"/>
        </w:rPr>
        <w:t xml:space="preserve"> </w:t>
      </w:r>
      <w:r w:rsidRPr="004218F9">
        <w:rPr>
          <w:color w:val="auto"/>
          <w:szCs w:val="24"/>
        </w:rPr>
        <w:t xml:space="preserve">соображениями собственной выгоды </w:t>
      </w:r>
      <w:r>
        <w:rPr>
          <w:color w:val="auto"/>
          <w:szCs w:val="24"/>
        </w:rPr>
        <w:t>или безнравственными интересами;</w:t>
      </w:r>
    </w:p>
    <w:p w14:paraId="7411D6D3" w14:textId="41E2642F" w:rsidR="00AE3E00" w:rsidRPr="00371252" w:rsidRDefault="00371252" w:rsidP="00371252">
      <w:pPr>
        <w:pStyle w:val="ac"/>
        <w:numPr>
          <w:ilvl w:val="0"/>
          <w:numId w:val="27"/>
        </w:numPr>
        <w:jc w:val="both"/>
        <w:rPr>
          <w:color w:val="auto"/>
          <w:szCs w:val="24"/>
        </w:rPr>
      </w:pPr>
      <w:r>
        <w:rPr>
          <w:color w:val="auto"/>
          <w:szCs w:val="24"/>
        </w:rPr>
        <w:t>не исполнил надлежащим образом поручение на оказание юридической помощи в суде апелляционной инстанции, принятое в соответствии с соглашением от 03.03.2020 г.;</w:t>
      </w:r>
    </w:p>
    <w:p w14:paraId="436804FD" w14:textId="3B9019CE" w:rsidR="00AE126D" w:rsidRPr="00AE3E00" w:rsidRDefault="00AE3E00" w:rsidP="00AE3E00">
      <w:pPr>
        <w:pStyle w:val="ac"/>
        <w:numPr>
          <w:ilvl w:val="0"/>
          <w:numId w:val="27"/>
        </w:numPr>
        <w:jc w:val="both"/>
        <w:rPr>
          <w:color w:val="auto"/>
          <w:szCs w:val="24"/>
        </w:rPr>
      </w:pPr>
      <w:r>
        <w:rPr>
          <w:color w:val="auto"/>
          <w:szCs w:val="24"/>
        </w:rPr>
        <w:t>оказывал правовую помощь доверителю</w:t>
      </w:r>
      <w:r w:rsidR="002D31F9">
        <w:rPr>
          <w:color w:val="auto"/>
          <w:szCs w:val="24"/>
        </w:rPr>
        <w:t>, связанную с подачей</w:t>
      </w:r>
      <w:r>
        <w:rPr>
          <w:color w:val="auto"/>
          <w:szCs w:val="24"/>
        </w:rPr>
        <w:t xml:space="preserve"> кассационной жалобы</w:t>
      </w:r>
      <w:r w:rsidR="002D31F9">
        <w:rPr>
          <w:color w:val="auto"/>
          <w:szCs w:val="24"/>
        </w:rPr>
        <w:t>,</w:t>
      </w:r>
      <w:r>
        <w:rPr>
          <w:color w:val="auto"/>
          <w:szCs w:val="24"/>
        </w:rPr>
        <w:t xml:space="preserve"> </w:t>
      </w:r>
      <w:r w:rsidR="00371252">
        <w:rPr>
          <w:color w:val="auto"/>
          <w:szCs w:val="24"/>
        </w:rPr>
        <w:t>не предусмотренную предметом</w:t>
      </w:r>
      <w:r w:rsidR="00AE126D" w:rsidRPr="00AE3E00">
        <w:rPr>
          <w:color w:val="auto"/>
          <w:szCs w:val="24"/>
        </w:rPr>
        <w:t xml:space="preserve"> письменного соглашения об оказании юридической помощи.</w:t>
      </w:r>
    </w:p>
    <w:p w14:paraId="5DAB6CDC" w14:textId="77777777" w:rsidR="00AE126D" w:rsidRPr="00670678" w:rsidRDefault="00AE126D" w:rsidP="00533704">
      <w:pPr>
        <w:ind w:firstLine="708"/>
        <w:jc w:val="both"/>
        <w:rPr>
          <w:color w:val="auto"/>
          <w:szCs w:val="24"/>
        </w:rPr>
      </w:pPr>
    </w:p>
    <w:p w14:paraId="5A9B7A9F" w14:textId="22DC68F4" w:rsidR="00E804DB" w:rsidRPr="005D7E20" w:rsidRDefault="00E804DB" w:rsidP="001C2B6F">
      <w:pPr>
        <w:jc w:val="both"/>
        <w:rPr>
          <w:rFonts w:eastAsia="Calibri"/>
          <w:color w:val="auto"/>
          <w:szCs w:val="24"/>
        </w:rPr>
      </w:pPr>
    </w:p>
    <w:p w14:paraId="19BC06F2" w14:textId="77777777" w:rsidR="00A23A94" w:rsidRPr="005D7E20" w:rsidRDefault="00A23A94" w:rsidP="001C2B6F">
      <w:pPr>
        <w:jc w:val="both"/>
        <w:rPr>
          <w:rFonts w:eastAsia="Calibri"/>
          <w:color w:val="auto"/>
          <w:szCs w:val="24"/>
        </w:rPr>
      </w:pPr>
    </w:p>
    <w:p w14:paraId="5D633BF1" w14:textId="77777777" w:rsidR="001C2B6F" w:rsidRPr="005D7E20" w:rsidRDefault="00E804DB" w:rsidP="001C2B6F">
      <w:pPr>
        <w:jc w:val="both"/>
        <w:rPr>
          <w:rFonts w:eastAsia="Calibri"/>
          <w:color w:val="auto"/>
          <w:szCs w:val="24"/>
        </w:rPr>
      </w:pPr>
      <w:r w:rsidRPr="005D7E20">
        <w:rPr>
          <w:rFonts w:eastAsia="Calibri"/>
          <w:color w:val="auto"/>
          <w:szCs w:val="24"/>
        </w:rPr>
        <w:t>П</w:t>
      </w:r>
      <w:r w:rsidR="001C2B6F" w:rsidRPr="005D7E20">
        <w:rPr>
          <w:rFonts w:eastAsia="Calibri"/>
          <w:color w:val="auto"/>
          <w:szCs w:val="24"/>
        </w:rPr>
        <w:t>редседател</w:t>
      </w:r>
      <w:r w:rsidRPr="005D7E20">
        <w:rPr>
          <w:rFonts w:eastAsia="Calibri"/>
          <w:color w:val="auto"/>
          <w:szCs w:val="24"/>
        </w:rPr>
        <w:t>ь</w:t>
      </w:r>
      <w:r w:rsidR="001C2B6F" w:rsidRPr="005D7E20">
        <w:rPr>
          <w:rFonts w:eastAsia="Calibri"/>
          <w:color w:val="auto"/>
          <w:szCs w:val="24"/>
        </w:rPr>
        <w:t xml:space="preserve"> Квалификационной комиссии </w:t>
      </w:r>
    </w:p>
    <w:p w14:paraId="42FF7813" w14:textId="77777777" w:rsidR="001C2B6F" w:rsidRPr="005B7097" w:rsidRDefault="001C2B6F" w:rsidP="001C2B6F">
      <w:pPr>
        <w:jc w:val="both"/>
        <w:rPr>
          <w:rFonts w:eastAsia="Calibri"/>
          <w:color w:val="auto"/>
          <w:szCs w:val="24"/>
        </w:rPr>
      </w:pPr>
      <w:r w:rsidRPr="005D7E20">
        <w:rPr>
          <w:rFonts w:eastAsia="Calibri"/>
          <w:color w:val="auto"/>
          <w:szCs w:val="24"/>
        </w:rPr>
        <w:t xml:space="preserve">Адвокатской палаты Московской области                                                       </w:t>
      </w:r>
      <w:r w:rsidR="00913ACF" w:rsidRPr="005D7E20">
        <w:rPr>
          <w:rFonts w:eastAsia="Calibri"/>
          <w:color w:val="auto"/>
          <w:szCs w:val="24"/>
        </w:rPr>
        <w:t>Абрамович М.А.</w:t>
      </w:r>
    </w:p>
    <w:p w14:paraId="5DAE3D7A" w14:textId="77777777" w:rsidR="00CB67A4" w:rsidRPr="005B7097" w:rsidRDefault="00CB67A4" w:rsidP="005B7097">
      <w:pPr>
        <w:pStyle w:val="a9"/>
        <w:ind w:firstLine="708"/>
        <w:jc w:val="both"/>
        <w:rPr>
          <w:color w:val="FF0000"/>
        </w:rPr>
      </w:pPr>
    </w:p>
    <w:sectPr w:rsidR="00CB67A4" w:rsidRPr="005B7097" w:rsidSect="00A00613">
      <w:headerReference w:type="default" r:id="rId8"/>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BF3B7" w14:textId="77777777" w:rsidR="00A3765A" w:rsidRDefault="00A3765A">
      <w:r>
        <w:separator/>
      </w:r>
    </w:p>
  </w:endnote>
  <w:endnote w:type="continuationSeparator" w:id="0">
    <w:p w14:paraId="3D7AECC6" w14:textId="77777777" w:rsidR="00A3765A" w:rsidRDefault="00A37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Times New Roman"/>
    <w:charset w:val="00"/>
    <w:family w:val="roman"/>
    <w:pitch w:val="default"/>
  </w:font>
  <w:font w:name="ヒラギノ角ゴ Pro W3">
    <w:altName w:val="MS Gothic"/>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65179" w14:textId="77777777" w:rsidR="00A3765A" w:rsidRDefault="00A3765A">
      <w:r>
        <w:separator/>
      </w:r>
    </w:p>
  </w:footnote>
  <w:footnote w:type="continuationSeparator" w:id="0">
    <w:p w14:paraId="48E77874" w14:textId="77777777" w:rsidR="00A3765A" w:rsidRDefault="00A37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93FFC" w14:textId="6E8157FA" w:rsidR="0042711C" w:rsidRDefault="008E1EBA">
    <w:pPr>
      <w:pStyle w:val="aa"/>
      <w:jc w:val="right"/>
    </w:pPr>
    <w:r>
      <w:fldChar w:fldCharType="begin"/>
    </w:r>
    <w:r w:rsidR="0042711C">
      <w:instrText>PAGE   \* MERGEFORMAT</w:instrText>
    </w:r>
    <w:r>
      <w:fldChar w:fldCharType="separate"/>
    </w:r>
    <w:r w:rsidR="00B62C81">
      <w:rPr>
        <w:noProof/>
      </w:rPr>
      <w:t>5</w:t>
    </w:r>
    <w:r>
      <w:rPr>
        <w:noProof/>
      </w:rPr>
      <w:fldChar w:fldCharType="end"/>
    </w:r>
  </w:p>
  <w:p w14:paraId="61C89A4F" w14:textId="77777777" w:rsidR="0042711C" w:rsidRDefault="0042711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C7C72E3"/>
    <w:multiLevelType w:val="hybridMultilevel"/>
    <w:tmpl w:val="746CF0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781F4F"/>
    <w:multiLevelType w:val="hybridMultilevel"/>
    <w:tmpl w:val="9F2A8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CD551C"/>
    <w:multiLevelType w:val="hybridMultilevel"/>
    <w:tmpl w:val="C51E8C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A91262E"/>
    <w:multiLevelType w:val="hybridMultilevel"/>
    <w:tmpl w:val="EAEE43E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34032505"/>
    <w:multiLevelType w:val="hybridMultilevel"/>
    <w:tmpl w:val="AF6C445C"/>
    <w:lvl w:ilvl="0" w:tplc="04190001">
      <w:start w:val="1"/>
      <w:numFmt w:val="bullet"/>
      <w:lvlText w:val=""/>
      <w:lvlJc w:val="left"/>
      <w:pPr>
        <w:ind w:left="1484" w:hanging="360"/>
      </w:pPr>
      <w:rPr>
        <w:rFonts w:ascii="Symbol" w:hAnsi="Symbol" w:hint="default"/>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14" w15:restartNumberingAfterBreak="0">
    <w:nsid w:val="3BDC33A8"/>
    <w:multiLevelType w:val="hybridMultilevel"/>
    <w:tmpl w:val="FB42A5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5ADB4771"/>
    <w:multiLevelType w:val="hybridMultilevel"/>
    <w:tmpl w:val="DCDC8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69727C17"/>
    <w:multiLevelType w:val="hybridMultilevel"/>
    <w:tmpl w:val="81A4DC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61D0440"/>
    <w:multiLevelType w:val="hybridMultilevel"/>
    <w:tmpl w:val="8AC2BB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8"/>
  </w:num>
  <w:num w:numId="2">
    <w:abstractNumId w:val="7"/>
  </w:num>
  <w:num w:numId="3">
    <w:abstractNumId w:val="21"/>
  </w:num>
  <w:num w:numId="4">
    <w:abstractNumId w:val="0"/>
  </w:num>
  <w:num w:numId="5">
    <w:abstractNumId w:val="1"/>
  </w:num>
  <w:num w:numId="6">
    <w:abstractNumId w:val="9"/>
  </w:num>
  <w:num w:numId="7">
    <w:abstractNumId w:val="10"/>
  </w:num>
  <w:num w:numId="8">
    <w:abstractNumId w:val="4"/>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3"/>
  </w:num>
  <w:num w:numId="13">
    <w:abstractNumId w:val="15"/>
  </w:num>
  <w:num w:numId="14">
    <w:abstractNumId w:val="20"/>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4"/>
  </w:num>
  <w:num w:numId="20">
    <w:abstractNumId w:val="8"/>
  </w:num>
  <w:num w:numId="21">
    <w:abstractNumId w:val="11"/>
  </w:num>
  <w:num w:numId="22">
    <w:abstractNumId w:val="12"/>
  </w:num>
  <w:num w:numId="23">
    <w:abstractNumId w:val="13"/>
  </w:num>
  <w:num w:numId="24">
    <w:abstractNumId w:val="22"/>
  </w:num>
  <w:num w:numId="25">
    <w:abstractNumId w:val="6"/>
  </w:num>
  <w:num w:numId="26">
    <w:abstractNumId w:val="17"/>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5D"/>
    <w:rsid w:val="00001022"/>
    <w:rsid w:val="00001107"/>
    <w:rsid w:val="000019EC"/>
    <w:rsid w:val="0000353A"/>
    <w:rsid w:val="00003BC1"/>
    <w:rsid w:val="000055A1"/>
    <w:rsid w:val="000069AE"/>
    <w:rsid w:val="000071E5"/>
    <w:rsid w:val="00015CC5"/>
    <w:rsid w:val="00022531"/>
    <w:rsid w:val="000306F0"/>
    <w:rsid w:val="00034681"/>
    <w:rsid w:val="00034D01"/>
    <w:rsid w:val="0003681F"/>
    <w:rsid w:val="00037B0F"/>
    <w:rsid w:val="000555B8"/>
    <w:rsid w:val="00060661"/>
    <w:rsid w:val="00060C7F"/>
    <w:rsid w:val="000624A2"/>
    <w:rsid w:val="000632BE"/>
    <w:rsid w:val="000713E9"/>
    <w:rsid w:val="00071EB2"/>
    <w:rsid w:val="00072877"/>
    <w:rsid w:val="0007544D"/>
    <w:rsid w:val="00080972"/>
    <w:rsid w:val="00083581"/>
    <w:rsid w:val="00090C1B"/>
    <w:rsid w:val="000957EF"/>
    <w:rsid w:val="00097654"/>
    <w:rsid w:val="000A2FFF"/>
    <w:rsid w:val="000A38E7"/>
    <w:rsid w:val="000A5381"/>
    <w:rsid w:val="000A5CF6"/>
    <w:rsid w:val="000A7386"/>
    <w:rsid w:val="000A78DA"/>
    <w:rsid w:val="000B401C"/>
    <w:rsid w:val="000C1EEC"/>
    <w:rsid w:val="000C2913"/>
    <w:rsid w:val="000C3337"/>
    <w:rsid w:val="000C4CF2"/>
    <w:rsid w:val="000C6B97"/>
    <w:rsid w:val="000C7373"/>
    <w:rsid w:val="000D33AE"/>
    <w:rsid w:val="000D3756"/>
    <w:rsid w:val="000D45F9"/>
    <w:rsid w:val="000D558D"/>
    <w:rsid w:val="000D72B8"/>
    <w:rsid w:val="000D7628"/>
    <w:rsid w:val="000E06A7"/>
    <w:rsid w:val="000E2376"/>
    <w:rsid w:val="000E347D"/>
    <w:rsid w:val="000E3B42"/>
    <w:rsid w:val="000E6F13"/>
    <w:rsid w:val="000F23E0"/>
    <w:rsid w:val="000F73E1"/>
    <w:rsid w:val="00111E34"/>
    <w:rsid w:val="0011268C"/>
    <w:rsid w:val="0011382C"/>
    <w:rsid w:val="00115069"/>
    <w:rsid w:val="0012034B"/>
    <w:rsid w:val="00121249"/>
    <w:rsid w:val="0012190F"/>
    <w:rsid w:val="00122130"/>
    <w:rsid w:val="00123067"/>
    <w:rsid w:val="00124569"/>
    <w:rsid w:val="00133664"/>
    <w:rsid w:val="0013385B"/>
    <w:rsid w:val="00141EF4"/>
    <w:rsid w:val="001442ED"/>
    <w:rsid w:val="00150C46"/>
    <w:rsid w:val="00152714"/>
    <w:rsid w:val="00153E14"/>
    <w:rsid w:val="0015469C"/>
    <w:rsid w:val="00157AD5"/>
    <w:rsid w:val="00163B92"/>
    <w:rsid w:val="001647B3"/>
    <w:rsid w:val="00166B0E"/>
    <w:rsid w:val="00167CF0"/>
    <w:rsid w:val="001709F9"/>
    <w:rsid w:val="00172AE7"/>
    <w:rsid w:val="0017313D"/>
    <w:rsid w:val="0017599C"/>
    <w:rsid w:val="00176993"/>
    <w:rsid w:val="00184970"/>
    <w:rsid w:val="001877E2"/>
    <w:rsid w:val="00194519"/>
    <w:rsid w:val="00194920"/>
    <w:rsid w:val="001A1917"/>
    <w:rsid w:val="001A3CC5"/>
    <w:rsid w:val="001A52C6"/>
    <w:rsid w:val="001A6ACF"/>
    <w:rsid w:val="001B16BD"/>
    <w:rsid w:val="001B2B48"/>
    <w:rsid w:val="001B3565"/>
    <w:rsid w:val="001B5657"/>
    <w:rsid w:val="001B6ADB"/>
    <w:rsid w:val="001C2B6F"/>
    <w:rsid w:val="001C2DA1"/>
    <w:rsid w:val="001C51DD"/>
    <w:rsid w:val="001C59D8"/>
    <w:rsid w:val="001C5FA5"/>
    <w:rsid w:val="001C6776"/>
    <w:rsid w:val="001D2EFB"/>
    <w:rsid w:val="001D32A3"/>
    <w:rsid w:val="001D32E5"/>
    <w:rsid w:val="001D637C"/>
    <w:rsid w:val="001D7ABB"/>
    <w:rsid w:val="001E37C9"/>
    <w:rsid w:val="001E44F0"/>
    <w:rsid w:val="001E5D1F"/>
    <w:rsid w:val="001E6994"/>
    <w:rsid w:val="001F203D"/>
    <w:rsid w:val="001F5B3B"/>
    <w:rsid w:val="00200AAA"/>
    <w:rsid w:val="002051C4"/>
    <w:rsid w:val="0020569C"/>
    <w:rsid w:val="002103F5"/>
    <w:rsid w:val="00211997"/>
    <w:rsid w:val="0021629E"/>
    <w:rsid w:val="00217728"/>
    <w:rsid w:val="00221268"/>
    <w:rsid w:val="00222384"/>
    <w:rsid w:val="00222EC9"/>
    <w:rsid w:val="00224B3C"/>
    <w:rsid w:val="00226551"/>
    <w:rsid w:val="0023017B"/>
    <w:rsid w:val="00230A33"/>
    <w:rsid w:val="0023702C"/>
    <w:rsid w:val="002377C2"/>
    <w:rsid w:val="002418E4"/>
    <w:rsid w:val="00243D28"/>
    <w:rsid w:val="00244CF5"/>
    <w:rsid w:val="0024672D"/>
    <w:rsid w:val="002579F1"/>
    <w:rsid w:val="00257EF4"/>
    <w:rsid w:val="00262DE2"/>
    <w:rsid w:val="002643BF"/>
    <w:rsid w:val="00266B53"/>
    <w:rsid w:val="002762DB"/>
    <w:rsid w:val="00276A76"/>
    <w:rsid w:val="00277215"/>
    <w:rsid w:val="002773A8"/>
    <w:rsid w:val="0027758C"/>
    <w:rsid w:val="00277F2A"/>
    <w:rsid w:val="00280C0A"/>
    <w:rsid w:val="00280ECB"/>
    <w:rsid w:val="00283853"/>
    <w:rsid w:val="00291537"/>
    <w:rsid w:val="00291806"/>
    <w:rsid w:val="00297276"/>
    <w:rsid w:val="002A12D5"/>
    <w:rsid w:val="002A1FD1"/>
    <w:rsid w:val="002A2EE8"/>
    <w:rsid w:val="002A3C6C"/>
    <w:rsid w:val="002A43E9"/>
    <w:rsid w:val="002A7B8B"/>
    <w:rsid w:val="002B07C1"/>
    <w:rsid w:val="002B29D3"/>
    <w:rsid w:val="002B47FA"/>
    <w:rsid w:val="002C0004"/>
    <w:rsid w:val="002C1482"/>
    <w:rsid w:val="002C7E10"/>
    <w:rsid w:val="002D11A9"/>
    <w:rsid w:val="002D31F9"/>
    <w:rsid w:val="002D69A3"/>
    <w:rsid w:val="002E2493"/>
    <w:rsid w:val="002E388D"/>
    <w:rsid w:val="002E4349"/>
    <w:rsid w:val="002E4F5F"/>
    <w:rsid w:val="002E78E3"/>
    <w:rsid w:val="002F1141"/>
    <w:rsid w:val="002F6DEE"/>
    <w:rsid w:val="002F7BA9"/>
    <w:rsid w:val="00302AD6"/>
    <w:rsid w:val="0031000B"/>
    <w:rsid w:val="00311B2B"/>
    <w:rsid w:val="00314993"/>
    <w:rsid w:val="00321E4D"/>
    <w:rsid w:val="003357FD"/>
    <w:rsid w:val="00336789"/>
    <w:rsid w:val="0033714B"/>
    <w:rsid w:val="003416AF"/>
    <w:rsid w:val="0034205B"/>
    <w:rsid w:val="003438E2"/>
    <w:rsid w:val="00345C53"/>
    <w:rsid w:val="00345E6C"/>
    <w:rsid w:val="00352784"/>
    <w:rsid w:val="0035341F"/>
    <w:rsid w:val="00360C9B"/>
    <w:rsid w:val="00362965"/>
    <w:rsid w:val="00371252"/>
    <w:rsid w:val="00372DCA"/>
    <w:rsid w:val="003739CB"/>
    <w:rsid w:val="003752F8"/>
    <w:rsid w:val="00377FE1"/>
    <w:rsid w:val="003818D2"/>
    <w:rsid w:val="00381D37"/>
    <w:rsid w:val="0038386F"/>
    <w:rsid w:val="00383880"/>
    <w:rsid w:val="003842AD"/>
    <w:rsid w:val="00392DE8"/>
    <w:rsid w:val="003956F6"/>
    <w:rsid w:val="00395D6E"/>
    <w:rsid w:val="00397846"/>
    <w:rsid w:val="003A0D4E"/>
    <w:rsid w:val="003A4E40"/>
    <w:rsid w:val="003A7121"/>
    <w:rsid w:val="003B1D57"/>
    <w:rsid w:val="003B2E50"/>
    <w:rsid w:val="003C231E"/>
    <w:rsid w:val="003C397F"/>
    <w:rsid w:val="003D36A4"/>
    <w:rsid w:val="003D42FD"/>
    <w:rsid w:val="003D681C"/>
    <w:rsid w:val="003E0DF8"/>
    <w:rsid w:val="003E2DB0"/>
    <w:rsid w:val="003E3719"/>
    <w:rsid w:val="003E3A5A"/>
    <w:rsid w:val="003E4A69"/>
    <w:rsid w:val="003F1C09"/>
    <w:rsid w:val="003F352F"/>
    <w:rsid w:val="003F57C0"/>
    <w:rsid w:val="003F74AD"/>
    <w:rsid w:val="003F74E6"/>
    <w:rsid w:val="00403D0C"/>
    <w:rsid w:val="00404B75"/>
    <w:rsid w:val="00407D40"/>
    <w:rsid w:val="00407E18"/>
    <w:rsid w:val="00410C12"/>
    <w:rsid w:val="0041106F"/>
    <w:rsid w:val="00411AD4"/>
    <w:rsid w:val="004136F3"/>
    <w:rsid w:val="00417381"/>
    <w:rsid w:val="00417ABB"/>
    <w:rsid w:val="00417E85"/>
    <w:rsid w:val="004212D7"/>
    <w:rsid w:val="004218F9"/>
    <w:rsid w:val="00421D07"/>
    <w:rsid w:val="00422FBF"/>
    <w:rsid w:val="00423411"/>
    <w:rsid w:val="00425FB3"/>
    <w:rsid w:val="0042711C"/>
    <w:rsid w:val="00431752"/>
    <w:rsid w:val="004322D6"/>
    <w:rsid w:val="0043608A"/>
    <w:rsid w:val="00437B2A"/>
    <w:rsid w:val="004423A7"/>
    <w:rsid w:val="00444053"/>
    <w:rsid w:val="0044523A"/>
    <w:rsid w:val="004538DB"/>
    <w:rsid w:val="00455F03"/>
    <w:rsid w:val="00457DF5"/>
    <w:rsid w:val="004618E9"/>
    <w:rsid w:val="00463534"/>
    <w:rsid w:val="00465FE6"/>
    <w:rsid w:val="004754B0"/>
    <w:rsid w:val="00477763"/>
    <w:rsid w:val="00480CA9"/>
    <w:rsid w:val="0048288B"/>
    <w:rsid w:val="00485834"/>
    <w:rsid w:val="0048681A"/>
    <w:rsid w:val="004904B0"/>
    <w:rsid w:val="0049339E"/>
    <w:rsid w:val="00493F3E"/>
    <w:rsid w:val="0049762F"/>
    <w:rsid w:val="004A0C4D"/>
    <w:rsid w:val="004A3A15"/>
    <w:rsid w:val="004A3AFE"/>
    <w:rsid w:val="004B0963"/>
    <w:rsid w:val="004B14AB"/>
    <w:rsid w:val="004B40FB"/>
    <w:rsid w:val="004B4698"/>
    <w:rsid w:val="004D316E"/>
    <w:rsid w:val="004E3555"/>
    <w:rsid w:val="004E38B8"/>
    <w:rsid w:val="004E4C9D"/>
    <w:rsid w:val="004E5E54"/>
    <w:rsid w:val="004E7F99"/>
    <w:rsid w:val="004F0F89"/>
    <w:rsid w:val="004F1B5C"/>
    <w:rsid w:val="004F34F8"/>
    <w:rsid w:val="00520C6E"/>
    <w:rsid w:val="0052158B"/>
    <w:rsid w:val="00521F19"/>
    <w:rsid w:val="005226B0"/>
    <w:rsid w:val="00523C00"/>
    <w:rsid w:val="005272B6"/>
    <w:rsid w:val="0053355B"/>
    <w:rsid w:val="00533704"/>
    <w:rsid w:val="00533910"/>
    <w:rsid w:val="00533FA3"/>
    <w:rsid w:val="005357D4"/>
    <w:rsid w:val="00535D33"/>
    <w:rsid w:val="005368EF"/>
    <w:rsid w:val="00541A72"/>
    <w:rsid w:val="00542FEA"/>
    <w:rsid w:val="0054518F"/>
    <w:rsid w:val="0054527C"/>
    <w:rsid w:val="005459DE"/>
    <w:rsid w:val="00550DFC"/>
    <w:rsid w:val="005600DA"/>
    <w:rsid w:val="00561252"/>
    <w:rsid w:val="005622C3"/>
    <w:rsid w:val="005634E6"/>
    <w:rsid w:val="0056375B"/>
    <w:rsid w:val="00572411"/>
    <w:rsid w:val="00572653"/>
    <w:rsid w:val="0057599B"/>
    <w:rsid w:val="00576679"/>
    <w:rsid w:val="00580E66"/>
    <w:rsid w:val="00583045"/>
    <w:rsid w:val="00585C7F"/>
    <w:rsid w:val="00587D99"/>
    <w:rsid w:val="00590AB0"/>
    <w:rsid w:val="005910FD"/>
    <w:rsid w:val="00592D96"/>
    <w:rsid w:val="0059413D"/>
    <w:rsid w:val="00595C2A"/>
    <w:rsid w:val="005A00AE"/>
    <w:rsid w:val="005A1D11"/>
    <w:rsid w:val="005A6419"/>
    <w:rsid w:val="005B24E5"/>
    <w:rsid w:val="005B3482"/>
    <w:rsid w:val="005B6113"/>
    <w:rsid w:val="005B7097"/>
    <w:rsid w:val="005B7712"/>
    <w:rsid w:val="005C242C"/>
    <w:rsid w:val="005C6C56"/>
    <w:rsid w:val="005D2382"/>
    <w:rsid w:val="005D367D"/>
    <w:rsid w:val="005D53C4"/>
    <w:rsid w:val="005D6B78"/>
    <w:rsid w:val="005D7E20"/>
    <w:rsid w:val="005E1EF1"/>
    <w:rsid w:val="005E298B"/>
    <w:rsid w:val="005E3BD2"/>
    <w:rsid w:val="005E663E"/>
    <w:rsid w:val="005F0874"/>
    <w:rsid w:val="005F126C"/>
    <w:rsid w:val="005F1CC6"/>
    <w:rsid w:val="005F2C0D"/>
    <w:rsid w:val="005F2FE6"/>
    <w:rsid w:val="005F544A"/>
    <w:rsid w:val="005F5833"/>
    <w:rsid w:val="005F7378"/>
    <w:rsid w:val="00604799"/>
    <w:rsid w:val="00604983"/>
    <w:rsid w:val="006062B9"/>
    <w:rsid w:val="00606F6A"/>
    <w:rsid w:val="00607093"/>
    <w:rsid w:val="006114E3"/>
    <w:rsid w:val="00612C9C"/>
    <w:rsid w:val="0061395A"/>
    <w:rsid w:val="00615D54"/>
    <w:rsid w:val="006169D7"/>
    <w:rsid w:val="00617317"/>
    <w:rsid w:val="00622DAD"/>
    <w:rsid w:val="00624280"/>
    <w:rsid w:val="00624C54"/>
    <w:rsid w:val="00625A2A"/>
    <w:rsid w:val="006330FA"/>
    <w:rsid w:val="00634901"/>
    <w:rsid w:val="00636E02"/>
    <w:rsid w:val="00637485"/>
    <w:rsid w:val="00637C8E"/>
    <w:rsid w:val="00637DAD"/>
    <w:rsid w:val="006403E7"/>
    <w:rsid w:val="006446EA"/>
    <w:rsid w:val="0065242D"/>
    <w:rsid w:val="006527DC"/>
    <w:rsid w:val="00652CAD"/>
    <w:rsid w:val="00652E98"/>
    <w:rsid w:val="00664D92"/>
    <w:rsid w:val="006657C0"/>
    <w:rsid w:val="00670165"/>
    <w:rsid w:val="00670678"/>
    <w:rsid w:val="0067125F"/>
    <w:rsid w:val="00672371"/>
    <w:rsid w:val="00673C02"/>
    <w:rsid w:val="006758F0"/>
    <w:rsid w:val="006818DB"/>
    <w:rsid w:val="006851B1"/>
    <w:rsid w:val="0068593D"/>
    <w:rsid w:val="006870B3"/>
    <w:rsid w:val="00695C33"/>
    <w:rsid w:val="00697983"/>
    <w:rsid w:val="006A02BE"/>
    <w:rsid w:val="006A0D5C"/>
    <w:rsid w:val="006A13EA"/>
    <w:rsid w:val="006A1DF6"/>
    <w:rsid w:val="006A3111"/>
    <w:rsid w:val="006A48BA"/>
    <w:rsid w:val="006A4D2B"/>
    <w:rsid w:val="006B2EA0"/>
    <w:rsid w:val="006B3E70"/>
    <w:rsid w:val="006B6E0E"/>
    <w:rsid w:val="006C1498"/>
    <w:rsid w:val="006C31CE"/>
    <w:rsid w:val="006C4C54"/>
    <w:rsid w:val="006C7064"/>
    <w:rsid w:val="006C7E70"/>
    <w:rsid w:val="006D30D4"/>
    <w:rsid w:val="006D718E"/>
    <w:rsid w:val="006E0AE2"/>
    <w:rsid w:val="006E1057"/>
    <w:rsid w:val="006E3160"/>
    <w:rsid w:val="006E3B0E"/>
    <w:rsid w:val="006E5CB4"/>
    <w:rsid w:val="006E64CB"/>
    <w:rsid w:val="006E6D92"/>
    <w:rsid w:val="006F0F7A"/>
    <w:rsid w:val="006F15F6"/>
    <w:rsid w:val="006F62E7"/>
    <w:rsid w:val="00702AD1"/>
    <w:rsid w:val="00706644"/>
    <w:rsid w:val="007071C1"/>
    <w:rsid w:val="00712E11"/>
    <w:rsid w:val="007169DE"/>
    <w:rsid w:val="00716DD1"/>
    <w:rsid w:val="007236C9"/>
    <w:rsid w:val="00725057"/>
    <w:rsid w:val="00730AE8"/>
    <w:rsid w:val="007318C9"/>
    <w:rsid w:val="00731D61"/>
    <w:rsid w:val="0073303B"/>
    <w:rsid w:val="007346B0"/>
    <w:rsid w:val="00736A9E"/>
    <w:rsid w:val="00736E5D"/>
    <w:rsid w:val="00745083"/>
    <w:rsid w:val="007471F7"/>
    <w:rsid w:val="00751A0E"/>
    <w:rsid w:val="00751EDC"/>
    <w:rsid w:val="007542EE"/>
    <w:rsid w:val="00755E2E"/>
    <w:rsid w:val="00760AC3"/>
    <w:rsid w:val="00762194"/>
    <w:rsid w:val="00762DD3"/>
    <w:rsid w:val="007632E8"/>
    <w:rsid w:val="00764262"/>
    <w:rsid w:val="007645C4"/>
    <w:rsid w:val="00764C08"/>
    <w:rsid w:val="00765B72"/>
    <w:rsid w:val="00765BF8"/>
    <w:rsid w:val="00766952"/>
    <w:rsid w:val="00766A2F"/>
    <w:rsid w:val="0077051F"/>
    <w:rsid w:val="00771757"/>
    <w:rsid w:val="007726DA"/>
    <w:rsid w:val="0077666C"/>
    <w:rsid w:val="00776F95"/>
    <w:rsid w:val="00781EBC"/>
    <w:rsid w:val="0078212D"/>
    <w:rsid w:val="0078666E"/>
    <w:rsid w:val="00786CD0"/>
    <w:rsid w:val="00787DE8"/>
    <w:rsid w:val="007906EB"/>
    <w:rsid w:val="00795461"/>
    <w:rsid w:val="0079695D"/>
    <w:rsid w:val="007A1C92"/>
    <w:rsid w:val="007B2E08"/>
    <w:rsid w:val="007B3926"/>
    <w:rsid w:val="007B6355"/>
    <w:rsid w:val="007C1607"/>
    <w:rsid w:val="007C6565"/>
    <w:rsid w:val="007C6A75"/>
    <w:rsid w:val="007C78E6"/>
    <w:rsid w:val="007D2E3A"/>
    <w:rsid w:val="007D4D7E"/>
    <w:rsid w:val="007D4F44"/>
    <w:rsid w:val="007D59A9"/>
    <w:rsid w:val="007D6C96"/>
    <w:rsid w:val="007E003E"/>
    <w:rsid w:val="007E00AF"/>
    <w:rsid w:val="007E0AC9"/>
    <w:rsid w:val="007E4283"/>
    <w:rsid w:val="007E73A2"/>
    <w:rsid w:val="007E7ED9"/>
    <w:rsid w:val="007F12BA"/>
    <w:rsid w:val="007F1EBE"/>
    <w:rsid w:val="007F2D14"/>
    <w:rsid w:val="007F5DF4"/>
    <w:rsid w:val="007F5F02"/>
    <w:rsid w:val="007F61F4"/>
    <w:rsid w:val="007F7581"/>
    <w:rsid w:val="00800590"/>
    <w:rsid w:val="0080086E"/>
    <w:rsid w:val="008021C4"/>
    <w:rsid w:val="0080403A"/>
    <w:rsid w:val="00814621"/>
    <w:rsid w:val="008159E2"/>
    <w:rsid w:val="008216BF"/>
    <w:rsid w:val="00830AE1"/>
    <w:rsid w:val="00832A1B"/>
    <w:rsid w:val="00832BD6"/>
    <w:rsid w:val="00833FC2"/>
    <w:rsid w:val="00834FE0"/>
    <w:rsid w:val="00836F94"/>
    <w:rsid w:val="008376DB"/>
    <w:rsid w:val="008404F0"/>
    <w:rsid w:val="00842323"/>
    <w:rsid w:val="008430C7"/>
    <w:rsid w:val="00851C3D"/>
    <w:rsid w:val="00856B34"/>
    <w:rsid w:val="008572B6"/>
    <w:rsid w:val="008604B8"/>
    <w:rsid w:val="0087045B"/>
    <w:rsid w:val="00871463"/>
    <w:rsid w:val="008727C5"/>
    <w:rsid w:val="008729DF"/>
    <w:rsid w:val="00876934"/>
    <w:rsid w:val="008772B7"/>
    <w:rsid w:val="00884A6B"/>
    <w:rsid w:val="00886B60"/>
    <w:rsid w:val="00887A30"/>
    <w:rsid w:val="008912A2"/>
    <w:rsid w:val="00891942"/>
    <w:rsid w:val="00896C23"/>
    <w:rsid w:val="0089798C"/>
    <w:rsid w:val="008A1683"/>
    <w:rsid w:val="008A2D5F"/>
    <w:rsid w:val="008A5C8E"/>
    <w:rsid w:val="008B0EC9"/>
    <w:rsid w:val="008B54A6"/>
    <w:rsid w:val="008B5C4D"/>
    <w:rsid w:val="008B672D"/>
    <w:rsid w:val="008C71E6"/>
    <w:rsid w:val="008D2196"/>
    <w:rsid w:val="008D4878"/>
    <w:rsid w:val="008D5CD7"/>
    <w:rsid w:val="008D6492"/>
    <w:rsid w:val="008D7037"/>
    <w:rsid w:val="008E090C"/>
    <w:rsid w:val="008E1EBA"/>
    <w:rsid w:val="008E25BA"/>
    <w:rsid w:val="008F03F2"/>
    <w:rsid w:val="008F0872"/>
    <w:rsid w:val="008F5560"/>
    <w:rsid w:val="008F706C"/>
    <w:rsid w:val="008F76D7"/>
    <w:rsid w:val="0090544B"/>
    <w:rsid w:val="0090713C"/>
    <w:rsid w:val="00913ACF"/>
    <w:rsid w:val="0092233B"/>
    <w:rsid w:val="0093213D"/>
    <w:rsid w:val="009330F9"/>
    <w:rsid w:val="0093503F"/>
    <w:rsid w:val="009366CD"/>
    <w:rsid w:val="00941C3D"/>
    <w:rsid w:val="009436BF"/>
    <w:rsid w:val="00943A56"/>
    <w:rsid w:val="00946047"/>
    <w:rsid w:val="00947819"/>
    <w:rsid w:val="00951A3B"/>
    <w:rsid w:val="00960974"/>
    <w:rsid w:val="00962826"/>
    <w:rsid w:val="009637DC"/>
    <w:rsid w:val="0096531F"/>
    <w:rsid w:val="00965B14"/>
    <w:rsid w:val="00970D9A"/>
    <w:rsid w:val="009739DF"/>
    <w:rsid w:val="009747AE"/>
    <w:rsid w:val="009825A4"/>
    <w:rsid w:val="00987828"/>
    <w:rsid w:val="009909E4"/>
    <w:rsid w:val="0099259B"/>
    <w:rsid w:val="00992C0D"/>
    <w:rsid w:val="009A0162"/>
    <w:rsid w:val="009A0E6B"/>
    <w:rsid w:val="009B29EF"/>
    <w:rsid w:val="009C2E22"/>
    <w:rsid w:val="009C425A"/>
    <w:rsid w:val="009C4A8C"/>
    <w:rsid w:val="009D184A"/>
    <w:rsid w:val="009D2B4D"/>
    <w:rsid w:val="009D4D48"/>
    <w:rsid w:val="009E0356"/>
    <w:rsid w:val="009E4221"/>
    <w:rsid w:val="009E7387"/>
    <w:rsid w:val="009F193C"/>
    <w:rsid w:val="009F3558"/>
    <w:rsid w:val="009F4EA6"/>
    <w:rsid w:val="009F52D8"/>
    <w:rsid w:val="009F6E84"/>
    <w:rsid w:val="009F76FA"/>
    <w:rsid w:val="00A00613"/>
    <w:rsid w:val="00A01857"/>
    <w:rsid w:val="00A01FC5"/>
    <w:rsid w:val="00A0494A"/>
    <w:rsid w:val="00A058DD"/>
    <w:rsid w:val="00A06701"/>
    <w:rsid w:val="00A132E0"/>
    <w:rsid w:val="00A15C45"/>
    <w:rsid w:val="00A17CB4"/>
    <w:rsid w:val="00A208AB"/>
    <w:rsid w:val="00A212DB"/>
    <w:rsid w:val="00A216D8"/>
    <w:rsid w:val="00A23A94"/>
    <w:rsid w:val="00A2479F"/>
    <w:rsid w:val="00A24801"/>
    <w:rsid w:val="00A33781"/>
    <w:rsid w:val="00A3765A"/>
    <w:rsid w:val="00A4313B"/>
    <w:rsid w:val="00A457E1"/>
    <w:rsid w:val="00A475C8"/>
    <w:rsid w:val="00A47B37"/>
    <w:rsid w:val="00A50526"/>
    <w:rsid w:val="00A52807"/>
    <w:rsid w:val="00A562D0"/>
    <w:rsid w:val="00A5796F"/>
    <w:rsid w:val="00A617CB"/>
    <w:rsid w:val="00A625EF"/>
    <w:rsid w:val="00A6312B"/>
    <w:rsid w:val="00A66693"/>
    <w:rsid w:val="00A756CA"/>
    <w:rsid w:val="00A77D4F"/>
    <w:rsid w:val="00A85AE8"/>
    <w:rsid w:val="00A86684"/>
    <w:rsid w:val="00AB1160"/>
    <w:rsid w:val="00AB4D6C"/>
    <w:rsid w:val="00AC11D3"/>
    <w:rsid w:val="00AC3744"/>
    <w:rsid w:val="00AC43CD"/>
    <w:rsid w:val="00AC6053"/>
    <w:rsid w:val="00AD0BD6"/>
    <w:rsid w:val="00AD3324"/>
    <w:rsid w:val="00AD357F"/>
    <w:rsid w:val="00AD4B90"/>
    <w:rsid w:val="00AE126D"/>
    <w:rsid w:val="00AE2876"/>
    <w:rsid w:val="00AE28EA"/>
    <w:rsid w:val="00AE3E00"/>
    <w:rsid w:val="00AE68F4"/>
    <w:rsid w:val="00AF1D9A"/>
    <w:rsid w:val="00AF261B"/>
    <w:rsid w:val="00B02004"/>
    <w:rsid w:val="00B046A2"/>
    <w:rsid w:val="00B05C96"/>
    <w:rsid w:val="00B07CFE"/>
    <w:rsid w:val="00B13796"/>
    <w:rsid w:val="00B1437A"/>
    <w:rsid w:val="00B154BC"/>
    <w:rsid w:val="00B17720"/>
    <w:rsid w:val="00B1792F"/>
    <w:rsid w:val="00B22C7C"/>
    <w:rsid w:val="00B25A9A"/>
    <w:rsid w:val="00B27789"/>
    <w:rsid w:val="00B27FB7"/>
    <w:rsid w:val="00B31FC5"/>
    <w:rsid w:val="00B331C5"/>
    <w:rsid w:val="00B3450A"/>
    <w:rsid w:val="00B345F9"/>
    <w:rsid w:val="00B3583B"/>
    <w:rsid w:val="00B366D4"/>
    <w:rsid w:val="00B37FE0"/>
    <w:rsid w:val="00B44333"/>
    <w:rsid w:val="00B51134"/>
    <w:rsid w:val="00B52502"/>
    <w:rsid w:val="00B53817"/>
    <w:rsid w:val="00B546F5"/>
    <w:rsid w:val="00B547FC"/>
    <w:rsid w:val="00B5620B"/>
    <w:rsid w:val="00B61303"/>
    <w:rsid w:val="00B62C81"/>
    <w:rsid w:val="00B6322F"/>
    <w:rsid w:val="00B65221"/>
    <w:rsid w:val="00B653D3"/>
    <w:rsid w:val="00B759D5"/>
    <w:rsid w:val="00B813A8"/>
    <w:rsid w:val="00B82615"/>
    <w:rsid w:val="00B90E2E"/>
    <w:rsid w:val="00B9663C"/>
    <w:rsid w:val="00B976B5"/>
    <w:rsid w:val="00BA24DD"/>
    <w:rsid w:val="00BA2E87"/>
    <w:rsid w:val="00BA4172"/>
    <w:rsid w:val="00BA4ECA"/>
    <w:rsid w:val="00BA733E"/>
    <w:rsid w:val="00BA796B"/>
    <w:rsid w:val="00BB23EB"/>
    <w:rsid w:val="00BB6209"/>
    <w:rsid w:val="00BB74ED"/>
    <w:rsid w:val="00BB753F"/>
    <w:rsid w:val="00BC19C3"/>
    <w:rsid w:val="00BC202A"/>
    <w:rsid w:val="00BC2D7B"/>
    <w:rsid w:val="00BC2EA8"/>
    <w:rsid w:val="00BC5721"/>
    <w:rsid w:val="00BD03A8"/>
    <w:rsid w:val="00BD1487"/>
    <w:rsid w:val="00BE0F88"/>
    <w:rsid w:val="00BE1511"/>
    <w:rsid w:val="00BE22B0"/>
    <w:rsid w:val="00BE23A4"/>
    <w:rsid w:val="00BE3768"/>
    <w:rsid w:val="00BF1183"/>
    <w:rsid w:val="00BF28F8"/>
    <w:rsid w:val="00BF5F55"/>
    <w:rsid w:val="00C027C4"/>
    <w:rsid w:val="00C0321C"/>
    <w:rsid w:val="00C032C7"/>
    <w:rsid w:val="00C03FEE"/>
    <w:rsid w:val="00C045AF"/>
    <w:rsid w:val="00C05D7A"/>
    <w:rsid w:val="00C0682C"/>
    <w:rsid w:val="00C06EDD"/>
    <w:rsid w:val="00C071CE"/>
    <w:rsid w:val="00C11DC4"/>
    <w:rsid w:val="00C132C5"/>
    <w:rsid w:val="00C157D5"/>
    <w:rsid w:val="00C174DA"/>
    <w:rsid w:val="00C22C7F"/>
    <w:rsid w:val="00C25E94"/>
    <w:rsid w:val="00C2736D"/>
    <w:rsid w:val="00C27FCA"/>
    <w:rsid w:val="00C32235"/>
    <w:rsid w:val="00C3238E"/>
    <w:rsid w:val="00C323D0"/>
    <w:rsid w:val="00C343DF"/>
    <w:rsid w:val="00C37A97"/>
    <w:rsid w:val="00C37AA7"/>
    <w:rsid w:val="00C440A0"/>
    <w:rsid w:val="00C50A79"/>
    <w:rsid w:val="00C51EAB"/>
    <w:rsid w:val="00C53716"/>
    <w:rsid w:val="00C61DDF"/>
    <w:rsid w:val="00C638DF"/>
    <w:rsid w:val="00C63EBD"/>
    <w:rsid w:val="00C70850"/>
    <w:rsid w:val="00C72B4C"/>
    <w:rsid w:val="00C7482F"/>
    <w:rsid w:val="00C75B4D"/>
    <w:rsid w:val="00C84EB4"/>
    <w:rsid w:val="00C859F8"/>
    <w:rsid w:val="00C92048"/>
    <w:rsid w:val="00C961E3"/>
    <w:rsid w:val="00C978FD"/>
    <w:rsid w:val="00CA6A01"/>
    <w:rsid w:val="00CA7375"/>
    <w:rsid w:val="00CB1FE2"/>
    <w:rsid w:val="00CB5D0B"/>
    <w:rsid w:val="00CB67A4"/>
    <w:rsid w:val="00CB765E"/>
    <w:rsid w:val="00CC0935"/>
    <w:rsid w:val="00CC6242"/>
    <w:rsid w:val="00CD12C3"/>
    <w:rsid w:val="00CD181E"/>
    <w:rsid w:val="00CD2133"/>
    <w:rsid w:val="00CD4255"/>
    <w:rsid w:val="00CE0517"/>
    <w:rsid w:val="00CE343D"/>
    <w:rsid w:val="00CE4839"/>
    <w:rsid w:val="00CF20BA"/>
    <w:rsid w:val="00D01786"/>
    <w:rsid w:val="00D04201"/>
    <w:rsid w:val="00D0656E"/>
    <w:rsid w:val="00D10CAB"/>
    <w:rsid w:val="00D165AE"/>
    <w:rsid w:val="00D20C45"/>
    <w:rsid w:val="00D20C66"/>
    <w:rsid w:val="00D3144E"/>
    <w:rsid w:val="00D321A9"/>
    <w:rsid w:val="00D44ED6"/>
    <w:rsid w:val="00D45988"/>
    <w:rsid w:val="00D468A2"/>
    <w:rsid w:val="00D51A52"/>
    <w:rsid w:val="00D51B37"/>
    <w:rsid w:val="00D60B32"/>
    <w:rsid w:val="00D618FC"/>
    <w:rsid w:val="00D62758"/>
    <w:rsid w:val="00D63947"/>
    <w:rsid w:val="00D64BDF"/>
    <w:rsid w:val="00D64E99"/>
    <w:rsid w:val="00D65802"/>
    <w:rsid w:val="00D6604F"/>
    <w:rsid w:val="00D731EC"/>
    <w:rsid w:val="00D879EE"/>
    <w:rsid w:val="00D87EC7"/>
    <w:rsid w:val="00D9573F"/>
    <w:rsid w:val="00D971DA"/>
    <w:rsid w:val="00DA1B0C"/>
    <w:rsid w:val="00DA3DFB"/>
    <w:rsid w:val="00DA4027"/>
    <w:rsid w:val="00DB4A4B"/>
    <w:rsid w:val="00DB6D77"/>
    <w:rsid w:val="00DC1305"/>
    <w:rsid w:val="00DC2F58"/>
    <w:rsid w:val="00DC514A"/>
    <w:rsid w:val="00DC5232"/>
    <w:rsid w:val="00DC6B1E"/>
    <w:rsid w:val="00DD00AB"/>
    <w:rsid w:val="00DD488F"/>
    <w:rsid w:val="00DE3491"/>
    <w:rsid w:val="00DE5A18"/>
    <w:rsid w:val="00DE6CBD"/>
    <w:rsid w:val="00DF30BD"/>
    <w:rsid w:val="00DF4A4C"/>
    <w:rsid w:val="00E0049C"/>
    <w:rsid w:val="00E01774"/>
    <w:rsid w:val="00E05DD6"/>
    <w:rsid w:val="00E125F9"/>
    <w:rsid w:val="00E20A9B"/>
    <w:rsid w:val="00E215F1"/>
    <w:rsid w:val="00E22B60"/>
    <w:rsid w:val="00E2589A"/>
    <w:rsid w:val="00E31640"/>
    <w:rsid w:val="00E3165E"/>
    <w:rsid w:val="00E317D3"/>
    <w:rsid w:val="00E41E1E"/>
    <w:rsid w:val="00E41EF5"/>
    <w:rsid w:val="00E42100"/>
    <w:rsid w:val="00E5029D"/>
    <w:rsid w:val="00E50CEE"/>
    <w:rsid w:val="00E557E8"/>
    <w:rsid w:val="00E6186C"/>
    <w:rsid w:val="00E648C1"/>
    <w:rsid w:val="00E66539"/>
    <w:rsid w:val="00E6738A"/>
    <w:rsid w:val="00E734AA"/>
    <w:rsid w:val="00E77103"/>
    <w:rsid w:val="00E804DB"/>
    <w:rsid w:val="00E80C63"/>
    <w:rsid w:val="00E83A03"/>
    <w:rsid w:val="00E83A07"/>
    <w:rsid w:val="00E87D5C"/>
    <w:rsid w:val="00E93114"/>
    <w:rsid w:val="00E93E0C"/>
    <w:rsid w:val="00E95704"/>
    <w:rsid w:val="00EA111C"/>
    <w:rsid w:val="00EA1636"/>
    <w:rsid w:val="00EA166E"/>
    <w:rsid w:val="00EA2802"/>
    <w:rsid w:val="00EA2F71"/>
    <w:rsid w:val="00EA3D6B"/>
    <w:rsid w:val="00EB43B8"/>
    <w:rsid w:val="00EB501A"/>
    <w:rsid w:val="00EC1366"/>
    <w:rsid w:val="00EC15E5"/>
    <w:rsid w:val="00EC4242"/>
    <w:rsid w:val="00EC6ED3"/>
    <w:rsid w:val="00ED0346"/>
    <w:rsid w:val="00ED4CC5"/>
    <w:rsid w:val="00ED6893"/>
    <w:rsid w:val="00ED7C6F"/>
    <w:rsid w:val="00EE090C"/>
    <w:rsid w:val="00EE09CD"/>
    <w:rsid w:val="00EE1384"/>
    <w:rsid w:val="00EE2733"/>
    <w:rsid w:val="00EE7AF0"/>
    <w:rsid w:val="00EF7BDB"/>
    <w:rsid w:val="00F01497"/>
    <w:rsid w:val="00F0341A"/>
    <w:rsid w:val="00F16009"/>
    <w:rsid w:val="00F16087"/>
    <w:rsid w:val="00F20644"/>
    <w:rsid w:val="00F267BB"/>
    <w:rsid w:val="00F27B3B"/>
    <w:rsid w:val="00F3046E"/>
    <w:rsid w:val="00F30881"/>
    <w:rsid w:val="00F35627"/>
    <w:rsid w:val="00F40555"/>
    <w:rsid w:val="00F443F2"/>
    <w:rsid w:val="00F47203"/>
    <w:rsid w:val="00F62634"/>
    <w:rsid w:val="00F652DC"/>
    <w:rsid w:val="00F7215E"/>
    <w:rsid w:val="00F74427"/>
    <w:rsid w:val="00F75C85"/>
    <w:rsid w:val="00F841C7"/>
    <w:rsid w:val="00F8793A"/>
    <w:rsid w:val="00F87A1F"/>
    <w:rsid w:val="00F93069"/>
    <w:rsid w:val="00F9627B"/>
    <w:rsid w:val="00F973BC"/>
    <w:rsid w:val="00FA665E"/>
    <w:rsid w:val="00FA6EB4"/>
    <w:rsid w:val="00FB268D"/>
    <w:rsid w:val="00FB3949"/>
    <w:rsid w:val="00FB6EAF"/>
    <w:rsid w:val="00FB786E"/>
    <w:rsid w:val="00FC105A"/>
    <w:rsid w:val="00FC1E27"/>
    <w:rsid w:val="00FC310A"/>
    <w:rsid w:val="00FC3567"/>
    <w:rsid w:val="00FD0A4A"/>
    <w:rsid w:val="00FD0C92"/>
    <w:rsid w:val="00FD379D"/>
    <w:rsid w:val="00FD593C"/>
    <w:rsid w:val="00FE06ED"/>
    <w:rsid w:val="00FE104D"/>
    <w:rsid w:val="00FE143F"/>
    <w:rsid w:val="00FE649C"/>
    <w:rsid w:val="00FF28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3C5A66"/>
  <w15:docId w15:val="{6BC6F577-932B-4B03-8C40-A9F3369BF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Заголовок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rsid w:val="0043608A"/>
    <w:pPr>
      <w:ind w:firstLine="720"/>
      <w:jc w:val="both"/>
    </w:pPr>
    <w:rPr>
      <w:rFonts w:eastAsia="Calibri"/>
      <w:color w:val="auto"/>
      <w:sz w:val="20"/>
    </w:rPr>
  </w:style>
  <w:style w:type="character" w:customStyle="1" w:styleId="a8">
    <w:name w:val="Основной текст с отступом Знак"/>
    <w:link w:val="a7"/>
    <w:locked/>
    <w:rsid w:val="0043608A"/>
    <w:rPr>
      <w:rFonts w:ascii="Times New Roman" w:hAnsi="Times New Roman" w:cs="Times New Roman"/>
      <w:sz w:val="20"/>
      <w:szCs w:val="20"/>
      <w:lang w:eastAsia="ru-RU"/>
    </w:rPr>
  </w:style>
  <w:style w:type="paragraph" w:styleId="a9">
    <w:name w:val="Normal (Web)"/>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CDA85-62D2-4A8D-8FC2-B0CD63843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2025</Words>
  <Characters>13780</Characters>
  <Application>Microsoft Office Word</Application>
  <DocSecurity>0</DocSecurity>
  <Lines>114</Lines>
  <Paragraphs>31</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15774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Елизавета И. Буняшина</cp:lastModifiedBy>
  <cp:revision>3</cp:revision>
  <cp:lastPrinted>2018-12-10T07:23:00Z</cp:lastPrinted>
  <dcterms:created xsi:type="dcterms:W3CDTF">2021-01-11T11:30:00Z</dcterms:created>
  <dcterms:modified xsi:type="dcterms:W3CDTF">2022-03-28T08:54:00Z</dcterms:modified>
</cp:coreProperties>
</file>