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bookmarkStart w:id="0" w:name="_GoBack"/>
      <w:r w:rsidR="00252DAD">
        <w:rPr>
          <w:b w:val="0"/>
          <w:sz w:val="24"/>
          <w:szCs w:val="24"/>
        </w:rPr>
        <w:t>2</w:t>
      </w:r>
      <w:r w:rsidR="00F60610">
        <w:rPr>
          <w:b w:val="0"/>
          <w:sz w:val="24"/>
          <w:szCs w:val="24"/>
        </w:rPr>
        <w:t>8</w:t>
      </w:r>
      <w:r w:rsidR="003070CE">
        <w:rPr>
          <w:b w:val="0"/>
          <w:sz w:val="24"/>
          <w:szCs w:val="24"/>
        </w:rPr>
        <w:t>-0</w:t>
      </w:r>
      <w:r w:rsidR="00A547BF">
        <w:rPr>
          <w:b w:val="0"/>
          <w:sz w:val="24"/>
          <w:szCs w:val="24"/>
        </w:rPr>
        <w:t>3</w:t>
      </w:r>
      <w:r w:rsidR="003070CE">
        <w:rPr>
          <w:b w:val="0"/>
          <w:sz w:val="24"/>
          <w:szCs w:val="24"/>
        </w:rPr>
        <w:t>/21</w:t>
      </w:r>
      <w:bookmarkEnd w:id="0"/>
    </w:p>
    <w:p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2A5344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373315">
        <w:rPr>
          <w:b w:val="0"/>
          <w:sz w:val="24"/>
          <w:szCs w:val="24"/>
        </w:rPr>
        <w:t xml:space="preserve"> </w:t>
      </w:r>
    </w:p>
    <w:p w:rsidR="00CE4839" w:rsidRPr="00962826" w:rsidRDefault="007061D3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Г.Л.В.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373315">
        <w:t xml:space="preserve"> </w:t>
      </w:r>
      <w:r w:rsidR="00A547BF">
        <w:t>22 марта</w:t>
      </w:r>
      <w:r w:rsidR="003070CE">
        <w:t xml:space="preserve"> 2021 года</w:t>
      </w:r>
    </w:p>
    <w:p w:rsidR="00CE4839" w:rsidRPr="0090713C" w:rsidRDefault="00CE4839" w:rsidP="0043608A">
      <w:pPr>
        <w:tabs>
          <w:tab w:val="left" w:pos="3828"/>
        </w:tabs>
        <w:jc w:val="both"/>
      </w:pPr>
    </w:p>
    <w:p w:rsidR="00604799" w:rsidRPr="0090713C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 w:rsidR="001A4CB9"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 w:rsidR="001A4CB9"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1A4CB9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 w:rsidR="001A4CB9">
        <w:rPr>
          <w:color w:val="auto"/>
          <w:szCs w:val="24"/>
        </w:rPr>
        <w:t>, Рыбакова С.А.,</w:t>
      </w:r>
    </w:p>
    <w:p w:rsidR="007C06AC" w:rsidRPr="00A547BF" w:rsidRDefault="00913ACF" w:rsidP="00A547B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 w:rsidR="001A4CB9"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1A4CB9">
        <w:rPr>
          <w:color w:val="auto"/>
        </w:rPr>
        <w:t>Никифорове А.В.,</w:t>
      </w:r>
    </w:p>
    <w:p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2A5344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2A5344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2A5344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D64451">
        <w:rPr>
          <w:sz w:val="24"/>
        </w:rPr>
        <w:t xml:space="preserve"> </w:t>
      </w:r>
      <w:r w:rsidR="00106705">
        <w:rPr>
          <w:sz w:val="24"/>
        </w:rPr>
        <w:t>0</w:t>
      </w:r>
      <w:r w:rsidR="00A80370">
        <w:rPr>
          <w:sz w:val="24"/>
        </w:rPr>
        <w:t>8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A547BF">
        <w:rPr>
          <w:sz w:val="24"/>
        </w:rPr>
        <w:t>2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D64451">
        <w:rPr>
          <w:sz w:val="24"/>
        </w:rPr>
        <w:t xml:space="preserve"> </w:t>
      </w:r>
      <w:r w:rsidR="00A6312B">
        <w:rPr>
          <w:sz w:val="24"/>
        </w:rPr>
        <w:t>г.</w:t>
      </w:r>
      <w:r w:rsidR="00D64451">
        <w:rPr>
          <w:sz w:val="24"/>
        </w:rPr>
        <w:t xml:space="preserve"> </w:t>
      </w:r>
      <w:r w:rsidR="00887E25">
        <w:rPr>
          <w:sz w:val="24"/>
          <w:szCs w:val="24"/>
        </w:rPr>
        <w:t xml:space="preserve"> по </w:t>
      </w:r>
      <w:r w:rsidR="00F60610">
        <w:rPr>
          <w:sz w:val="24"/>
          <w:szCs w:val="24"/>
        </w:rPr>
        <w:t xml:space="preserve">обращению судьи </w:t>
      </w:r>
      <w:r w:rsidR="007061D3">
        <w:rPr>
          <w:sz w:val="24"/>
          <w:szCs w:val="24"/>
        </w:rPr>
        <w:t>М.</w:t>
      </w:r>
      <w:r w:rsidR="00F60610">
        <w:rPr>
          <w:sz w:val="24"/>
          <w:szCs w:val="24"/>
        </w:rPr>
        <w:t xml:space="preserve"> суда </w:t>
      </w:r>
      <w:r w:rsidR="007061D3">
        <w:rPr>
          <w:sz w:val="24"/>
          <w:szCs w:val="24"/>
        </w:rPr>
        <w:t>Ц.</w:t>
      </w:r>
      <w:r w:rsidR="00F60610">
        <w:rPr>
          <w:sz w:val="24"/>
          <w:szCs w:val="24"/>
        </w:rPr>
        <w:t>Е.В.</w:t>
      </w:r>
      <w:r w:rsidR="00A547BF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7061D3">
        <w:rPr>
          <w:sz w:val="24"/>
          <w:szCs w:val="24"/>
        </w:rPr>
        <w:t>Г.</w:t>
      </w:r>
      <w:r w:rsidR="00F60610">
        <w:rPr>
          <w:sz w:val="24"/>
          <w:szCs w:val="24"/>
        </w:rPr>
        <w:t>Л.В.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F60610" w:rsidRDefault="003070CE" w:rsidP="00AD0BD6">
      <w:pPr>
        <w:jc w:val="both"/>
      </w:pPr>
      <w:r>
        <w:tab/>
      </w:r>
      <w:r w:rsidR="00F60610">
        <w:t>0</w:t>
      </w:r>
      <w:r w:rsidR="00A80370">
        <w:t>8</w:t>
      </w:r>
      <w:r>
        <w:t>.</w:t>
      </w:r>
      <w:r w:rsidR="007B20F8">
        <w:t>0</w:t>
      </w:r>
      <w:r w:rsidR="00A547BF">
        <w:t>2</w:t>
      </w:r>
      <w:r>
        <w:t>.202</w:t>
      </w:r>
      <w:r w:rsidR="007B20F8">
        <w:t>1</w:t>
      </w:r>
      <w:r>
        <w:t xml:space="preserve"> г. в АПМО поступил</w:t>
      </w:r>
      <w:r w:rsidR="00F60610">
        <w:t xml:space="preserve">о обращение судьи </w:t>
      </w:r>
      <w:r w:rsidR="007061D3">
        <w:t>М.</w:t>
      </w:r>
      <w:r w:rsidR="00F60610">
        <w:t xml:space="preserve"> суда </w:t>
      </w:r>
      <w:r w:rsidR="007061D3">
        <w:t>Ц.</w:t>
      </w:r>
      <w:r w:rsidR="00F60610">
        <w:t xml:space="preserve">Е.В. в отношении адвоката </w:t>
      </w:r>
      <w:r w:rsidR="007061D3">
        <w:t>Г.</w:t>
      </w:r>
      <w:r w:rsidR="00F60610">
        <w:t>Л.В., в котором сообщается</w:t>
      </w:r>
      <w:r w:rsidR="00336C00">
        <w:t xml:space="preserve">, что с 01.11.2018 г. в Московском областном суде слушается дело по обвинению </w:t>
      </w:r>
      <w:r w:rsidR="007061D3">
        <w:t>Л.</w:t>
      </w:r>
      <w:r w:rsidR="00336C00">
        <w:t xml:space="preserve">Д.А., </w:t>
      </w:r>
      <w:r w:rsidR="007061D3">
        <w:t>Т.</w:t>
      </w:r>
      <w:r w:rsidR="00336C00">
        <w:t xml:space="preserve">В.А. и др. (всего 20 подсудимых). Уголовное дело слушается по графику. Адвокат осуществляет защиту </w:t>
      </w:r>
      <w:r w:rsidR="007061D3">
        <w:t>Б.</w:t>
      </w:r>
      <w:r w:rsidR="00336C00">
        <w:t xml:space="preserve">Д.В. 25.01.2021 г. был объявлен перерыв до 27.01.2021 г. </w:t>
      </w:r>
    </w:p>
    <w:p w:rsidR="00336C00" w:rsidRDefault="00336C00" w:rsidP="00AD0BD6">
      <w:pPr>
        <w:jc w:val="both"/>
      </w:pPr>
      <w:r>
        <w:tab/>
        <w:t xml:space="preserve">27.01.2021 г. от адвоката поступило заявление об отложении судебного заседания в связи с занятостью на следственных действиях. Несвоевременное уведомление адвокатом суда не позволило своевременно направить заявку о назначении </w:t>
      </w:r>
      <w:r w:rsidR="007061D3">
        <w:t>Б.</w:t>
      </w:r>
      <w:r>
        <w:t>Д.В. другого защитника.</w:t>
      </w:r>
    </w:p>
    <w:p w:rsidR="00336C00" w:rsidRDefault="00336C00" w:rsidP="00AD0BD6">
      <w:pPr>
        <w:jc w:val="both"/>
      </w:pPr>
      <w:r>
        <w:tab/>
        <w:t>К обращению заявителем не приложено каких-либо документов.</w:t>
      </w:r>
    </w:p>
    <w:p w:rsidR="00E10E9D" w:rsidRPr="00D92F2D" w:rsidRDefault="00E10E9D" w:rsidP="00E10E9D">
      <w:pPr>
        <w:ind w:firstLine="708"/>
        <w:jc w:val="both"/>
        <w:rPr>
          <w:szCs w:val="24"/>
        </w:rPr>
      </w:pPr>
      <w:r>
        <w:t xml:space="preserve">Заявитель в заседание Комиссии не явилась (ссылка на доступ к </w:t>
      </w:r>
      <w:r w:rsidR="00AF18A7">
        <w:t>видеоконференц</w:t>
      </w:r>
      <w:r>
        <w:t>связи сторонам направлена заблаговременно), о времени и месте рассмотрения дисциплинарного производства извещена надлежащим об</w:t>
      </w:r>
      <w:r w:rsidR="00AF18A7">
        <w:t>разом. Поэтому, на основании п.3 ст.</w:t>
      </w:r>
      <w:r>
        <w:t>23 Кодекса профессиональной этики адвоката (далее – КПЭА), Комиссией принято решение о рассмотрении дисциплинарного произв</w:t>
      </w:r>
      <w:r w:rsidRPr="00D92F2D">
        <w:rPr>
          <w:szCs w:val="24"/>
        </w:rPr>
        <w:t xml:space="preserve">одства в её отсутствие. </w:t>
      </w:r>
    </w:p>
    <w:p w:rsidR="00E10E9D" w:rsidRDefault="00E10E9D" w:rsidP="00AD0BD6">
      <w:pPr>
        <w:jc w:val="both"/>
      </w:pPr>
      <w:r>
        <w:tab/>
        <w:t>От адвоката поступило заявление об отложении рассмотрения дисциплинарного производства в связи с занятостью. Рассмотрев указанное заявление, члены Комиссии считают его неподлежащим удовлетворению, поскольку обращение заявителя поступило в АПМО более чем за месяц до заседания Комиссии, у адвоката было достаточно времени для представления объяснений и документов, опровергающих доводы обращения. Дисциплинарное производство должно обеспечить своевременное рассмотрение обращений, неявка кого-либо из участников дисциплинарного производства не является основанием дл</w:t>
      </w:r>
      <w:r w:rsidR="00AF18A7">
        <w:t>я отложения разбирательства (п.3 ст.19, п.3 ст.</w:t>
      </w:r>
      <w:r>
        <w:t>23 КПЭА).</w:t>
      </w:r>
    </w:p>
    <w:p w:rsidR="00E10E9D" w:rsidRDefault="00E10E9D" w:rsidP="00AD0BD6">
      <w:pPr>
        <w:jc w:val="both"/>
      </w:pPr>
      <w:r>
        <w:tab/>
        <w:t>Рассмотрев доводы обращения, К</w:t>
      </w:r>
      <w:r w:rsidR="00D541E0">
        <w:t>омиссия приходит к следующим выводам.</w:t>
      </w:r>
    </w:p>
    <w:p w:rsidR="00D541E0" w:rsidRDefault="00D541E0" w:rsidP="00AD0BD6">
      <w:pPr>
        <w:jc w:val="both"/>
      </w:pPr>
      <w:r>
        <w:tab/>
        <w:t>Адвокат не опровергает доводов обращения. Поэтому Комиссия считает установленным, что ходатайство об отложении судебного заседания было заявлено адвокатом непосредственно в день судебного заседания.</w:t>
      </w:r>
    </w:p>
    <w:p w:rsidR="00D541E0" w:rsidRPr="004A2EA2" w:rsidRDefault="00D541E0" w:rsidP="00AD0BD6">
      <w:pPr>
        <w:jc w:val="both"/>
        <w:rPr>
          <w:color w:val="000000" w:themeColor="text1"/>
          <w:szCs w:val="24"/>
        </w:rPr>
      </w:pPr>
      <w:r>
        <w:tab/>
      </w:r>
      <w:proofErr w:type="gramStart"/>
      <w:r w:rsidR="00AF18A7">
        <w:rPr>
          <w:color w:val="000000" w:themeColor="text1"/>
        </w:rPr>
        <w:t>В силу п.1 ст.</w:t>
      </w:r>
      <w:r w:rsidRPr="004A2EA2">
        <w:rPr>
          <w:color w:val="000000" w:themeColor="text1"/>
        </w:rPr>
        <w:t xml:space="preserve">14 КПЭА, </w:t>
      </w:r>
      <w:r w:rsidRPr="004A2EA2">
        <w:rPr>
          <w:color w:val="000000" w:themeColor="text1"/>
          <w:szCs w:val="24"/>
        </w:rPr>
        <w:t xml:space="preserve"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</w:t>
      </w:r>
      <w:r w:rsidRPr="004A2EA2">
        <w:rPr>
          <w:color w:val="000000" w:themeColor="text1"/>
          <w:szCs w:val="24"/>
        </w:rPr>
        <w:lastRenderedPageBreak/>
        <w:t>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</w:t>
      </w:r>
      <w:proofErr w:type="gramEnd"/>
      <w:r w:rsidRPr="004A2EA2">
        <w:rPr>
          <w:color w:val="000000" w:themeColor="text1"/>
          <w:szCs w:val="24"/>
        </w:rPr>
        <w:t xml:space="preserve"> ними время совершения процессуальных действий.</w:t>
      </w:r>
    </w:p>
    <w:p w:rsidR="00D541E0" w:rsidRPr="004A2EA2" w:rsidRDefault="00D541E0" w:rsidP="00AD0BD6">
      <w:pPr>
        <w:jc w:val="both"/>
        <w:rPr>
          <w:color w:val="000000" w:themeColor="text1"/>
          <w:szCs w:val="24"/>
        </w:rPr>
      </w:pPr>
      <w:r w:rsidRPr="004A2EA2">
        <w:rPr>
          <w:color w:val="000000" w:themeColor="text1"/>
          <w:szCs w:val="24"/>
        </w:rPr>
        <w:tab/>
        <w:t>Комиссия не может признать в качестве заблаговременного извещение суда о невозможности явки непосредственно в день судебного заседания.</w:t>
      </w:r>
    </w:p>
    <w:p w:rsidR="00D541E0" w:rsidRPr="004A2EA2" w:rsidRDefault="00D541E0" w:rsidP="00AD0BD6">
      <w:pPr>
        <w:jc w:val="both"/>
        <w:rPr>
          <w:color w:val="000000" w:themeColor="text1"/>
          <w:szCs w:val="24"/>
        </w:rPr>
      </w:pPr>
      <w:r w:rsidRPr="004A2EA2">
        <w:rPr>
          <w:color w:val="000000" w:themeColor="text1"/>
          <w:szCs w:val="24"/>
        </w:rPr>
        <w:tab/>
        <w:t xml:space="preserve">На основании изложенного, Комиссия приходит к выводу о наличии в </w:t>
      </w:r>
      <w:r w:rsidR="00AF18A7">
        <w:rPr>
          <w:color w:val="000000" w:themeColor="text1"/>
          <w:szCs w:val="24"/>
        </w:rPr>
        <w:t>действиях адвоката нарушения п.1 ст.</w:t>
      </w:r>
      <w:r w:rsidRPr="004A2EA2">
        <w:rPr>
          <w:color w:val="000000" w:themeColor="text1"/>
          <w:szCs w:val="24"/>
        </w:rPr>
        <w:t>14 КПЭА.</w:t>
      </w:r>
    </w:p>
    <w:p w:rsidR="001B4AC1" w:rsidRPr="003D5F09" w:rsidRDefault="001B4AC1" w:rsidP="001B4AC1">
      <w:pPr>
        <w:ind w:firstLine="708"/>
        <w:jc w:val="both"/>
        <w:rPr>
          <w:color w:val="auto"/>
        </w:rPr>
      </w:pPr>
      <w:r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</w:t>
      </w:r>
      <w:r w:rsidR="00AF18A7">
        <w:rPr>
          <w:color w:val="auto"/>
        </w:rPr>
        <w:t>и по грубой неосторожности (ст.</w:t>
      </w:r>
      <w:r w:rsidRPr="00384DFE">
        <w:rPr>
          <w:color w:val="auto"/>
        </w:rPr>
        <w:t>18 п.1 КПЭА).</w:t>
      </w:r>
    </w:p>
    <w:p w:rsidR="001B4AC1" w:rsidRDefault="001B4AC1" w:rsidP="001B4AC1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</w:t>
      </w:r>
      <w:r w:rsidR="00AF18A7">
        <w:rPr>
          <w:sz w:val="24"/>
        </w:rPr>
        <w:t>льности и адвокатуре в РФ» и п.</w:t>
      </w:r>
      <w:r>
        <w:rPr>
          <w:sz w:val="24"/>
        </w:rPr>
        <w:t xml:space="preserve">9 ст.23 КПЭА, Комиссия дает </w:t>
      </w:r>
    </w:p>
    <w:p w:rsidR="001B4AC1" w:rsidRDefault="001B4AC1" w:rsidP="001B4AC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:rsidR="001B4AC1" w:rsidRDefault="001B4AC1" w:rsidP="001B4AC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1B4AC1" w:rsidRDefault="001B4AC1" w:rsidP="001B4AC1">
      <w:pPr>
        <w:jc w:val="both"/>
        <w:rPr>
          <w:szCs w:val="24"/>
        </w:rPr>
      </w:pPr>
    </w:p>
    <w:p w:rsidR="007C06AC" w:rsidRPr="004A2EA2" w:rsidRDefault="001B4AC1" w:rsidP="00D541E0">
      <w:pPr>
        <w:ind w:firstLine="708"/>
        <w:jc w:val="both"/>
      </w:pPr>
      <w:proofErr w:type="gramStart"/>
      <w:r>
        <w:rPr>
          <w:szCs w:val="24"/>
        </w:rPr>
        <w:t xml:space="preserve">- </w:t>
      </w:r>
      <w:r w:rsidRPr="00E8328E">
        <w:rPr>
          <w:szCs w:val="24"/>
        </w:rPr>
        <w:t>о </w:t>
      </w:r>
      <w:r>
        <w:rPr>
          <w:szCs w:val="24"/>
        </w:rPr>
        <w:t xml:space="preserve">наличии в действиях адвоката </w:t>
      </w:r>
      <w:r w:rsidR="007061D3">
        <w:rPr>
          <w:szCs w:val="24"/>
        </w:rPr>
        <w:t>Г.Л.В.</w:t>
      </w:r>
      <w:r>
        <w:rPr>
          <w:szCs w:val="24"/>
        </w:rPr>
        <w:t xml:space="preserve"> нарушения </w:t>
      </w:r>
      <w:r w:rsidR="00AF18A7">
        <w:rPr>
          <w:szCs w:val="24"/>
        </w:rPr>
        <w:t>п.1 ст.</w:t>
      </w:r>
      <w:r w:rsidR="00D541E0">
        <w:rPr>
          <w:szCs w:val="24"/>
        </w:rPr>
        <w:t>14</w:t>
      </w:r>
      <w:r w:rsidRPr="00463ACB">
        <w:rPr>
          <w:szCs w:val="24"/>
        </w:rPr>
        <w:t xml:space="preserve"> К</w:t>
      </w:r>
      <w:r>
        <w:rPr>
          <w:szCs w:val="24"/>
        </w:rPr>
        <w:t>одекса профессиональной этики адвоката</w:t>
      </w:r>
      <w:r w:rsidRPr="00463ACB">
        <w:rPr>
          <w:szCs w:val="24"/>
        </w:rPr>
        <w:t xml:space="preserve">, </w:t>
      </w:r>
      <w:r w:rsidR="00D541E0">
        <w:rPr>
          <w:szCs w:val="24"/>
        </w:rPr>
        <w:t>выразившегося в том, что при обстоятельствах, изложенны</w:t>
      </w:r>
      <w:r w:rsidR="00AF18A7">
        <w:rPr>
          <w:szCs w:val="24"/>
        </w:rPr>
        <w:t>х</w:t>
      </w:r>
      <w:r w:rsidR="00D541E0">
        <w:rPr>
          <w:szCs w:val="24"/>
        </w:rPr>
        <w:t xml:space="preserve"> в обращении судьи </w:t>
      </w:r>
      <w:r w:rsidR="007061D3">
        <w:rPr>
          <w:szCs w:val="24"/>
        </w:rPr>
        <w:t>М.</w:t>
      </w:r>
      <w:r w:rsidR="00D541E0">
        <w:rPr>
          <w:szCs w:val="24"/>
        </w:rPr>
        <w:t xml:space="preserve"> суда </w:t>
      </w:r>
      <w:r w:rsidR="007061D3">
        <w:rPr>
          <w:szCs w:val="24"/>
        </w:rPr>
        <w:t>Ц.</w:t>
      </w:r>
      <w:r w:rsidR="00D541E0">
        <w:rPr>
          <w:szCs w:val="24"/>
        </w:rPr>
        <w:t>Е.В., адвокат известила суд о невозможности явки непосредственно в день судебного заседания, что привело к невозможности своевременного направления в ЕЦСЮП АПМО требования о замене защитника.</w:t>
      </w:r>
      <w:proofErr w:type="gramEnd"/>
    </w:p>
    <w:p w:rsidR="00373315" w:rsidRDefault="00373315" w:rsidP="001C2B6F">
      <w:pPr>
        <w:jc w:val="both"/>
        <w:rPr>
          <w:rFonts w:eastAsia="Calibri"/>
          <w:color w:val="auto"/>
          <w:szCs w:val="24"/>
        </w:rPr>
      </w:pPr>
    </w:p>
    <w:p w:rsidR="00373315" w:rsidRDefault="00373315" w:rsidP="001C2B6F">
      <w:pPr>
        <w:jc w:val="both"/>
        <w:rPr>
          <w:rFonts w:eastAsia="Calibri"/>
          <w:color w:val="auto"/>
          <w:szCs w:val="24"/>
        </w:rPr>
      </w:pPr>
    </w:p>
    <w:p w:rsidR="001C2B6F" w:rsidRPr="00A10F1A" w:rsidRDefault="00E804DB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</w:t>
      </w:r>
      <w:r w:rsidR="001C2B6F" w:rsidRPr="00A10F1A">
        <w:rPr>
          <w:rFonts w:eastAsia="Calibri"/>
          <w:color w:val="auto"/>
          <w:szCs w:val="24"/>
        </w:rPr>
        <w:t>редседател</w:t>
      </w:r>
      <w:r w:rsidRPr="00A10F1A">
        <w:rPr>
          <w:rFonts w:eastAsia="Calibri"/>
          <w:color w:val="auto"/>
          <w:szCs w:val="24"/>
        </w:rPr>
        <w:t>ь</w:t>
      </w:r>
      <w:r w:rsidR="001C2B6F" w:rsidRPr="00A10F1A">
        <w:rPr>
          <w:rFonts w:eastAsia="Calibri"/>
          <w:color w:val="auto"/>
          <w:szCs w:val="24"/>
        </w:rPr>
        <w:t xml:space="preserve"> Квалификационной комиссии </w:t>
      </w:r>
    </w:p>
    <w:p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A10F1A">
        <w:rPr>
          <w:rFonts w:eastAsia="Calibri"/>
          <w:color w:val="auto"/>
          <w:szCs w:val="24"/>
        </w:rPr>
        <w:t>Абрамович М.А.</w:t>
      </w:r>
    </w:p>
    <w:sectPr w:rsidR="001C2B6F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67F" w:rsidRDefault="002C267F">
      <w:r>
        <w:separator/>
      </w:r>
    </w:p>
  </w:endnote>
  <w:endnote w:type="continuationSeparator" w:id="0">
    <w:p w:rsidR="002C267F" w:rsidRDefault="002C2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67F" w:rsidRDefault="002C267F">
      <w:r>
        <w:separator/>
      </w:r>
    </w:p>
  </w:footnote>
  <w:footnote w:type="continuationSeparator" w:id="0">
    <w:p w:rsidR="002C267F" w:rsidRDefault="002C26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7956C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7061D3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699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B6682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06705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4519"/>
    <w:rsid w:val="00194920"/>
    <w:rsid w:val="001A1917"/>
    <w:rsid w:val="001A3CC5"/>
    <w:rsid w:val="001A4CB9"/>
    <w:rsid w:val="001A52C6"/>
    <w:rsid w:val="001A6ACF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0EF5"/>
    <w:rsid w:val="00252DAD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267F"/>
    <w:rsid w:val="002C7E10"/>
    <w:rsid w:val="002D11A9"/>
    <w:rsid w:val="002D46A8"/>
    <w:rsid w:val="002D69A3"/>
    <w:rsid w:val="002E2380"/>
    <w:rsid w:val="002E2493"/>
    <w:rsid w:val="002E388D"/>
    <w:rsid w:val="002E4349"/>
    <w:rsid w:val="002E4F5F"/>
    <w:rsid w:val="002E78E3"/>
    <w:rsid w:val="002F1141"/>
    <w:rsid w:val="002F3EF4"/>
    <w:rsid w:val="002F6DEE"/>
    <w:rsid w:val="002F74FB"/>
    <w:rsid w:val="002F7BA9"/>
    <w:rsid w:val="003018DE"/>
    <w:rsid w:val="00302AD6"/>
    <w:rsid w:val="003070CE"/>
    <w:rsid w:val="0031000B"/>
    <w:rsid w:val="00311B2B"/>
    <w:rsid w:val="00314993"/>
    <w:rsid w:val="003162CF"/>
    <w:rsid w:val="00321E4D"/>
    <w:rsid w:val="003357FD"/>
    <w:rsid w:val="00336789"/>
    <w:rsid w:val="00336C00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3F49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EB0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2EA2"/>
    <w:rsid w:val="004A3A15"/>
    <w:rsid w:val="004A3AFE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973"/>
    <w:rsid w:val="004F1B5C"/>
    <w:rsid w:val="004F1D96"/>
    <w:rsid w:val="004F34F8"/>
    <w:rsid w:val="00500EA6"/>
    <w:rsid w:val="00505B7D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C1498"/>
    <w:rsid w:val="006C31CE"/>
    <w:rsid w:val="006C4C54"/>
    <w:rsid w:val="006C7064"/>
    <w:rsid w:val="006C7E70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F0420"/>
    <w:rsid w:val="006F0F7A"/>
    <w:rsid w:val="006F15F6"/>
    <w:rsid w:val="006F5502"/>
    <w:rsid w:val="006F62E7"/>
    <w:rsid w:val="00702AD1"/>
    <w:rsid w:val="007061D3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3DB"/>
    <w:rsid w:val="0078795C"/>
    <w:rsid w:val="00787DE8"/>
    <w:rsid w:val="007906EB"/>
    <w:rsid w:val="00795461"/>
    <w:rsid w:val="007956C3"/>
    <w:rsid w:val="0079695D"/>
    <w:rsid w:val="007A1C92"/>
    <w:rsid w:val="007A1DFC"/>
    <w:rsid w:val="007A3AE2"/>
    <w:rsid w:val="007B20F8"/>
    <w:rsid w:val="007B268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3A15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1711"/>
    <w:rsid w:val="008727C5"/>
    <w:rsid w:val="008729DF"/>
    <w:rsid w:val="00876934"/>
    <w:rsid w:val="008772B7"/>
    <w:rsid w:val="00883D9F"/>
    <w:rsid w:val="00884A6B"/>
    <w:rsid w:val="00885548"/>
    <w:rsid w:val="00886B60"/>
    <w:rsid w:val="00887A30"/>
    <w:rsid w:val="00887E25"/>
    <w:rsid w:val="008912A2"/>
    <w:rsid w:val="00891942"/>
    <w:rsid w:val="00896A4C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6693"/>
    <w:rsid w:val="00A756CA"/>
    <w:rsid w:val="00A77D4F"/>
    <w:rsid w:val="00A80370"/>
    <w:rsid w:val="00A855E4"/>
    <w:rsid w:val="00A85AE8"/>
    <w:rsid w:val="00A86684"/>
    <w:rsid w:val="00A86A48"/>
    <w:rsid w:val="00AA5C96"/>
    <w:rsid w:val="00AB1160"/>
    <w:rsid w:val="00AB1BBE"/>
    <w:rsid w:val="00AB4654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18A7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4B1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3771"/>
    <w:rsid w:val="00C440A0"/>
    <w:rsid w:val="00C45498"/>
    <w:rsid w:val="00C50A79"/>
    <w:rsid w:val="00C51EAB"/>
    <w:rsid w:val="00C53716"/>
    <w:rsid w:val="00C61DDF"/>
    <w:rsid w:val="00C638DF"/>
    <w:rsid w:val="00C63EBD"/>
    <w:rsid w:val="00C70850"/>
    <w:rsid w:val="00C7097F"/>
    <w:rsid w:val="00C72B4C"/>
    <w:rsid w:val="00C7482F"/>
    <w:rsid w:val="00C75B4D"/>
    <w:rsid w:val="00C84EB4"/>
    <w:rsid w:val="00C859F8"/>
    <w:rsid w:val="00C86C5B"/>
    <w:rsid w:val="00C92048"/>
    <w:rsid w:val="00C961E3"/>
    <w:rsid w:val="00CA6A01"/>
    <w:rsid w:val="00CA7375"/>
    <w:rsid w:val="00CB1FE2"/>
    <w:rsid w:val="00CB5551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541E0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846D9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5914"/>
    <w:rsid w:val="00DC6B1E"/>
    <w:rsid w:val="00DC7DF7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10E9D"/>
    <w:rsid w:val="00E20A9B"/>
    <w:rsid w:val="00E215F1"/>
    <w:rsid w:val="00E22B60"/>
    <w:rsid w:val="00E23056"/>
    <w:rsid w:val="00E23075"/>
    <w:rsid w:val="00E2589A"/>
    <w:rsid w:val="00E27ABE"/>
    <w:rsid w:val="00E30B38"/>
    <w:rsid w:val="00E31640"/>
    <w:rsid w:val="00E3165E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37EA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341A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43F2"/>
    <w:rsid w:val="00F46C8A"/>
    <w:rsid w:val="00F47203"/>
    <w:rsid w:val="00F60610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F1F9F"/>
    <w:rsid w:val="00FF288C"/>
    <w:rsid w:val="00FF4E93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af7">
    <w:name w:val="Основной текст_"/>
    <w:basedOn w:val="a0"/>
    <w:link w:val="2"/>
    <w:rsid w:val="003E3F49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f7"/>
    <w:rsid w:val="003E3F49"/>
    <w:pPr>
      <w:widowControl w:val="0"/>
      <w:shd w:val="clear" w:color="auto" w:fill="FFFFFF"/>
      <w:spacing w:before="660" w:after="480" w:line="0" w:lineRule="atLeast"/>
      <w:jc w:val="center"/>
    </w:pPr>
    <w:rPr>
      <w:color w:val="auto"/>
      <w:sz w:val="23"/>
      <w:szCs w:val="23"/>
    </w:rPr>
  </w:style>
  <w:style w:type="paragraph" w:styleId="af8">
    <w:name w:val="No Spacing"/>
    <w:uiPriority w:val="1"/>
    <w:qFormat/>
    <w:rsid w:val="003E3F49"/>
    <w:rPr>
      <w:rFonts w:ascii="Times New Roman" w:eastAsia="Times New Roman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765FB-35EC-42FD-A1FE-6F8CC0147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4</cp:revision>
  <cp:lastPrinted>2018-12-10T07:23:00Z</cp:lastPrinted>
  <dcterms:created xsi:type="dcterms:W3CDTF">2021-04-04T17:46:00Z</dcterms:created>
  <dcterms:modified xsi:type="dcterms:W3CDTF">2022-03-21T08:23:00Z</dcterms:modified>
</cp:coreProperties>
</file>