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2A6A75">
        <w:rPr>
          <w:b w:val="0"/>
          <w:sz w:val="24"/>
          <w:szCs w:val="24"/>
        </w:rPr>
        <w:t>31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D8604C">
        <w:rPr>
          <w:b w:val="0"/>
          <w:sz w:val="24"/>
          <w:szCs w:val="24"/>
        </w:rPr>
        <w:t>М.О.Г.</w:t>
      </w:r>
      <w:r w:rsidR="002A6A75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6806ED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806ED">
        <w:rPr>
          <w:color w:val="auto"/>
        </w:rPr>
        <w:t>при участии адвоката</w:t>
      </w:r>
      <w:r w:rsidR="00832813">
        <w:rPr>
          <w:color w:val="auto"/>
        </w:rPr>
        <w:t xml:space="preserve"> </w:t>
      </w:r>
      <w:r w:rsidR="00D8604C">
        <w:rPr>
          <w:color w:val="auto"/>
        </w:rPr>
        <w:t>М.</w:t>
      </w:r>
      <w:r w:rsidR="002A6A75">
        <w:rPr>
          <w:color w:val="auto"/>
        </w:rPr>
        <w:t>О.Г.</w:t>
      </w:r>
      <w:r w:rsidRPr="006806ED">
        <w:rPr>
          <w:color w:val="auto"/>
        </w:rPr>
        <w:t xml:space="preserve">, </w:t>
      </w:r>
      <w:r w:rsidR="003B7CB4">
        <w:rPr>
          <w:color w:val="auto"/>
        </w:rPr>
        <w:t xml:space="preserve">представителя заявителя </w:t>
      </w:r>
      <w:r w:rsidR="00D8604C">
        <w:rPr>
          <w:color w:val="auto"/>
        </w:rPr>
        <w:t>Ш.</w:t>
      </w:r>
      <w:r w:rsidR="003B7CB4">
        <w:rPr>
          <w:color w:val="auto"/>
        </w:rPr>
        <w:t>В.</w:t>
      </w:r>
      <w:r w:rsidR="00E20B69">
        <w:rPr>
          <w:color w:val="auto"/>
        </w:rPr>
        <w:t>В</w:t>
      </w:r>
      <w:r w:rsidR="003B7CB4">
        <w:rPr>
          <w:color w:val="auto"/>
        </w:rPr>
        <w:t>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2A6A75">
        <w:rPr>
          <w:sz w:val="24"/>
        </w:rPr>
        <w:t>25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D8604C">
        <w:rPr>
          <w:sz w:val="24"/>
          <w:szCs w:val="24"/>
        </w:rPr>
        <w:t>Т.</w:t>
      </w:r>
      <w:r w:rsidR="002A6A75">
        <w:rPr>
          <w:sz w:val="24"/>
          <w:szCs w:val="24"/>
        </w:rPr>
        <w:t>Е.А.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D8604C">
        <w:rPr>
          <w:sz w:val="24"/>
        </w:rPr>
        <w:t>М.</w:t>
      </w:r>
      <w:r w:rsidR="00F97C79">
        <w:rPr>
          <w:sz w:val="24"/>
        </w:rPr>
        <w:t>О.Г.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D8604C">
        <w:rPr>
          <w:color w:val="auto"/>
        </w:rPr>
        <w:t>Т.</w:t>
      </w:r>
      <w:r w:rsidR="00F97C79">
        <w:rPr>
          <w:color w:val="auto"/>
        </w:rPr>
        <w:t>Е.А.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D8604C">
        <w:t>М.</w:t>
      </w:r>
      <w:r w:rsidR="00F97C79">
        <w:t>О.Г.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6C21F6">
        <w:rPr>
          <w:szCs w:val="24"/>
        </w:rPr>
        <w:t xml:space="preserve"> осуществляла защиту </w:t>
      </w:r>
      <w:r w:rsidR="0013595F">
        <w:rPr>
          <w:szCs w:val="24"/>
        </w:rPr>
        <w:t>доверит</w:t>
      </w:r>
      <w:r w:rsidR="00F97C79">
        <w:rPr>
          <w:szCs w:val="24"/>
        </w:rPr>
        <w:t>еля</w:t>
      </w:r>
      <w:r w:rsidR="006C21F6">
        <w:rPr>
          <w:szCs w:val="24"/>
        </w:rPr>
        <w:t xml:space="preserve"> по уголовному делу</w:t>
      </w:r>
      <w:r w:rsidR="00F97C79">
        <w:rPr>
          <w:szCs w:val="24"/>
        </w:rPr>
        <w:t xml:space="preserve"> на основании соглашения.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101067">
        <w:t xml:space="preserve">, а именно: </w:t>
      </w:r>
      <w:r w:rsidR="00F97C79">
        <w:rPr>
          <w:szCs w:val="24"/>
        </w:rPr>
        <w:t xml:space="preserve">предлагала заявителю осуществлять защиту </w:t>
      </w:r>
      <w:proofErr w:type="spellStart"/>
      <w:r w:rsidR="00F97C79">
        <w:rPr>
          <w:szCs w:val="24"/>
        </w:rPr>
        <w:t>внепроцессуальными</w:t>
      </w:r>
      <w:proofErr w:type="spellEnd"/>
      <w:r w:rsidR="00F97C79">
        <w:rPr>
          <w:szCs w:val="24"/>
        </w:rPr>
        <w:t xml:space="preserve"> средствами, с помощью коррупционных связей.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D8604C">
        <w:t>М.</w:t>
      </w:r>
      <w:r w:rsidR="00F97C79">
        <w:t>О.Г.</w:t>
      </w:r>
      <w:r w:rsidR="00BC64E1">
        <w:t>,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25531E">
        <w:t xml:space="preserve">приложены копии следующих документов: </w:t>
      </w:r>
    </w:p>
    <w:p w:rsidR="0025531E" w:rsidRDefault="0013595F" w:rsidP="0009387C">
      <w:pPr>
        <w:pStyle w:val="ac"/>
        <w:numPr>
          <w:ilvl w:val="0"/>
          <w:numId w:val="23"/>
        </w:numPr>
        <w:jc w:val="both"/>
      </w:pPr>
      <w:r>
        <w:t>соглашение</w:t>
      </w:r>
      <w:r w:rsidR="00F97C79">
        <w:t xml:space="preserve"> № 4 от 22.01.2020 г.;</w:t>
      </w:r>
    </w:p>
    <w:p w:rsidR="00F97C79" w:rsidRDefault="00F97C79" w:rsidP="0009387C">
      <w:pPr>
        <w:pStyle w:val="ac"/>
        <w:numPr>
          <w:ilvl w:val="0"/>
          <w:numId w:val="23"/>
        </w:numPr>
        <w:jc w:val="both"/>
      </w:pPr>
      <w:r>
        <w:t>уведомление от 08.02.2021 г.;</w:t>
      </w:r>
    </w:p>
    <w:p w:rsidR="00F97C79" w:rsidRDefault="00F97C79" w:rsidP="0009387C">
      <w:pPr>
        <w:pStyle w:val="ac"/>
        <w:numPr>
          <w:ilvl w:val="0"/>
          <w:numId w:val="23"/>
        </w:numPr>
        <w:jc w:val="both"/>
      </w:pPr>
      <w:r>
        <w:t>протокол</w:t>
      </w:r>
      <w:r w:rsidR="00205DC6">
        <w:t xml:space="preserve"> допроса свидетеля</w:t>
      </w:r>
      <w:r>
        <w:t xml:space="preserve"> от 11.02.2020 г.;</w:t>
      </w:r>
    </w:p>
    <w:p w:rsidR="00F97C79" w:rsidRDefault="00F97C79" w:rsidP="0009387C">
      <w:pPr>
        <w:pStyle w:val="ac"/>
        <w:numPr>
          <w:ilvl w:val="0"/>
          <w:numId w:val="23"/>
        </w:numPr>
        <w:jc w:val="both"/>
      </w:pPr>
      <w:r>
        <w:t>стенограмма аудиозаписи разговора;</w:t>
      </w:r>
    </w:p>
    <w:p w:rsidR="00F97C79" w:rsidRDefault="00F97C79" w:rsidP="00205DC6">
      <w:pPr>
        <w:pStyle w:val="ac"/>
        <w:numPr>
          <w:ilvl w:val="0"/>
          <w:numId w:val="23"/>
        </w:numPr>
        <w:jc w:val="both"/>
      </w:pPr>
      <w:r>
        <w:t xml:space="preserve">аудиозапись на </w:t>
      </w:r>
      <w:r>
        <w:rPr>
          <w:lang w:val="en-US"/>
        </w:rPr>
        <w:t>CD</w:t>
      </w:r>
      <w:r w:rsidR="00205DC6">
        <w:t>-носителе.</w:t>
      </w:r>
    </w:p>
    <w:p w:rsidR="00BA7793" w:rsidRDefault="00BA7793" w:rsidP="00BA7793">
      <w:pPr>
        <w:pStyle w:val="a9"/>
        <w:ind w:firstLine="708"/>
        <w:jc w:val="both"/>
      </w:pPr>
      <w:r>
        <w:t>В письменных объяснениях адвокат возражал</w:t>
      </w:r>
      <w:r w:rsidR="006C21F6">
        <w:t>а</w:t>
      </w:r>
      <w:r>
        <w:t xml:space="preserve"> против доводов жалобы и пояснил</w:t>
      </w:r>
      <w:r w:rsidR="006C21F6">
        <w:t>а</w:t>
      </w:r>
      <w:r>
        <w:t xml:space="preserve">, </w:t>
      </w:r>
      <w:r w:rsidRPr="009F3C8B">
        <w:t xml:space="preserve">что </w:t>
      </w:r>
      <w:r w:rsidR="009F3C8B" w:rsidRPr="009F3C8B">
        <w:t>она представляла интересы</w:t>
      </w:r>
      <w:r w:rsidR="009F3C8B">
        <w:t xml:space="preserve"> заявителя по уголовному делу в качестве свидетеля на протяжении более чем года. За это время ей был проделан огромный объем работы, в т.ч. были поданы десятки жалоб на действия (бездействие) следователя. Незаконных способов защиты она никогда не предлагала, в приложенн</w:t>
      </w:r>
      <w:r w:rsidR="0040695F">
        <w:t>ой</w:t>
      </w:r>
      <w:r w:rsidR="009F3C8B">
        <w:t xml:space="preserve"> заявителем стенограмме разговора адвокат фактически пересказывает ту информацию, которую ей сообщил гражданский супруг заявителя </w:t>
      </w:r>
      <w:r w:rsidR="00D8604C">
        <w:t>М.</w:t>
      </w:r>
      <w:r w:rsidR="009F3C8B">
        <w:t>.</w:t>
      </w:r>
    </w:p>
    <w:p w:rsidR="003F74FB" w:rsidRDefault="003F74FB" w:rsidP="00BA7793">
      <w:pPr>
        <w:pStyle w:val="a9"/>
        <w:ind w:firstLine="708"/>
        <w:jc w:val="both"/>
      </w:pPr>
      <w:r>
        <w:t xml:space="preserve">При этом размер гонорара адвоката составил всего 15 000 руб., </w:t>
      </w:r>
      <w:proofErr w:type="gramStart"/>
      <w:r>
        <w:t>но</w:t>
      </w:r>
      <w:proofErr w:type="gramEnd"/>
      <w:r>
        <w:t xml:space="preserve"> тем не менее она на протяжении длительного времени добросовестно оказывала юридическую помощь </w:t>
      </w:r>
      <w:r w:rsidR="0040695F">
        <w:t>заявителю</w:t>
      </w:r>
      <w:r>
        <w:t>.</w:t>
      </w:r>
    </w:p>
    <w:p w:rsidR="00BA7793" w:rsidRPr="006810F5" w:rsidRDefault="00BA7793" w:rsidP="006810F5">
      <w:pPr>
        <w:pStyle w:val="a9"/>
        <w:ind w:firstLine="708"/>
        <w:jc w:val="both"/>
      </w:pPr>
      <w:r>
        <w:t>К письменным объяснениям адвоката приложены</w:t>
      </w:r>
      <w:r w:rsidR="006810F5">
        <w:t xml:space="preserve"> материалы адвокатского досье более чем на 100 листах.</w:t>
      </w:r>
      <w:bookmarkStart w:id="2" w:name="_Hlk67245078"/>
      <w:r w:rsidR="006810F5">
        <w:t xml:space="preserve"> </w:t>
      </w:r>
    </w:p>
    <w:bookmarkEnd w:id="2"/>
    <w:p w:rsidR="00BA7793" w:rsidRPr="000E7638" w:rsidRDefault="0040695F" w:rsidP="00BA779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BA7793" w:rsidRPr="00E8483C">
        <w:rPr>
          <w:color w:val="auto"/>
          <w:szCs w:val="24"/>
        </w:rPr>
        <w:t xml:space="preserve">г. </w:t>
      </w:r>
      <w:r w:rsidR="003B7CB4">
        <w:rPr>
          <w:color w:val="auto"/>
          <w:szCs w:val="24"/>
        </w:rPr>
        <w:t xml:space="preserve">представитель </w:t>
      </w:r>
      <w:r w:rsidR="00BA7793" w:rsidRPr="00E8483C">
        <w:rPr>
          <w:color w:val="auto"/>
          <w:szCs w:val="24"/>
        </w:rPr>
        <w:t>заявител</w:t>
      </w:r>
      <w:r w:rsidR="003B7CB4">
        <w:rPr>
          <w:color w:val="auto"/>
          <w:szCs w:val="24"/>
        </w:rPr>
        <w:t>я</w:t>
      </w:r>
      <w:r w:rsidR="00BA7793" w:rsidRPr="00E8483C">
        <w:rPr>
          <w:color w:val="auto"/>
          <w:szCs w:val="24"/>
        </w:rPr>
        <w:t xml:space="preserve"> в заседани</w:t>
      </w:r>
      <w:r>
        <w:rPr>
          <w:color w:val="auto"/>
          <w:szCs w:val="24"/>
        </w:rPr>
        <w:t>и</w:t>
      </w:r>
      <w:r w:rsidR="00BA7793" w:rsidRPr="00E8483C">
        <w:rPr>
          <w:color w:val="auto"/>
          <w:szCs w:val="24"/>
        </w:rPr>
        <w:t xml:space="preserve"> комиссии </w:t>
      </w:r>
      <w:r w:rsidR="003B7CB4">
        <w:rPr>
          <w:color w:val="auto"/>
          <w:szCs w:val="24"/>
        </w:rPr>
        <w:t xml:space="preserve">поддержал доводы жалобы и пояснил, что из стенограммы следует, что адвокат фактически отказывается от обжалования </w:t>
      </w:r>
      <w:r w:rsidR="00B000D0">
        <w:rPr>
          <w:color w:val="auto"/>
          <w:szCs w:val="24"/>
        </w:rPr>
        <w:t>незаконных действий следователя по уголовному делу</w:t>
      </w:r>
      <w:r w:rsidR="003B7CB4">
        <w:rPr>
          <w:color w:val="auto"/>
          <w:szCs w:val="24"/>
        </w:rPr>
        <w:t xml:space="preserve"> и рекомендует использовать </w:t>
      </w:r>
      <w:proofErr w:type="spellStart"/>
      <w:r w:rsidR="003B7CB4">
        <w:rPr>
          <w:color w:val="auto"/>
          <w:szCs w:val="24"/>
        </w:rPr>
        <w:t>внепроцессуальные</w:t>
      </w:r>
      <w:proofErr w:type="spellEnd"/>
      <w:r w:rsidR="003B7CB4">
        <w:rPr>
          <w:color w:val="auto"/>
          <w:szCs w:val="24"/>
        </w:rPr>
        <w:t xml:space="preserve"> способы защиты.</w:t>
      </w:r>
      <w:r w:rsidR="00132E2F">
        <w:rPr>
          <w:color w:val="auto"/>
          <w:szCs w:val="24"/>
        </w:rPr>
        <w:t xml:space="preserve"> </w:t>
      </w:r>
      <w:r w:rsidR="006C21F6">
        <w:rPr>
          <w:color w:val="auto"/>
          <w:szCs w:val="24"/>
        </w:rPr>
        <w:t>На вопрос комиссии представитель заявителя пояснил, что и</w:t>
      </w:r>
      <w:r w:rsidR="00132E2F">
        <w:rPr>
          <w:color w:val="auto"/>
          <w:szCs w:val="24"/>
        </w:rPr>
        <w:t xml:space="preserve">ных доказательств того, что адвокат предлагала коррупционные </w:t>
      </w:r>
      <w:r w:rsidR="00132E2F">
        <w:rPr>
          <w:color w:val="auto"/>
          <w:szCs w:val="24"/>
        </w:rPr>
        <w:lastRenderedPageBreak/>
        <w:t>способы защиты</w:t>
      </w:r>
      <w:r w:rsidR="006C21F6">
        <w:rPr>
          <w:color w:val="auto"/>
          <w:szCs w:val="24"/>
        </w:rPr>
        <w:t xml:space="preserve"> по уголовному делу</w:t>
      </w:r>
      <w:r w:rsidR="00132E2F">
        <w:rPr>
          <w:color w:val="auto"/>
          <w:szCs w:val="24"/>
        </w:rPr>
        <w:t>, кроме</w:t>
      </w:r>
      <w:r w:rsidR="006C21F6">
        <w:rPr>
          <w:color w:val="auto"/>
          <w:szCs w:val="24"/>
        </w:rPr>
        <w:t xml:space="preserve"> представленной</w:t>
      </w:r>
      <w:r w:rsidR="00132E2F">
        <w:rPr>
          <w:color w:val="auto"/>
          <w:szCs w:val="24"/>
        </w:rPr>
        <w:t xml:space="preserve"> стенограммы </w:t>
      </w:r>
      <w:r w:rsidR="006C21F6">
        <w:rPr>
          <w:color w:val="auto"/>
          <w:szCs w:val="24"/>
        </w:rPr>
        <w:t xml:space="preserve">телефонного разговора </w:t>
      </w:r>
      <w:r w:rsidR="00132E2F">
        <w:rPr>
          <w:color w:val="auto"/>
          <w:szCs w:val="24"/>
        </w:rPr>
        <w:t>от 08.12.2020 г., у заявителя не имеется.</w:t>
      </w:r>
    </w:p>
    <w:p w:rsidR="00BA7793" w:rsidRPr="000E7638" w:rsidRDefault="00BA7793" w:rsidP="00BA7793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40695F">
        <w:rPr>
          <w:color w:val="auto"/>
          <w:szCs w:val="24"/>
        </w:rPr>
        <w:t>.2021г</w:t>
      </w:r>
      <w:r w:rsidRPr="000E7638">
        <w:rPr>
          <w:color w:val="auto"/>
          <w:szCs w:val="24"/>
        </w:rPr>
        <w:t xml:space="preserve">. адвокат в </w:t>
      </w:r>
      <w:r>
        <w:rPr>
          <w:color w:val="auto"/>
          <w:szCs w:val="24"/>
        </w:rPr>
        <w:t>заседании комиссии поддерж</w:t>
      </w:r>
      <w:r w:rsidR="0027465C">
        <w:rPr>
          <w:color w:val="auto"/>
          <w:szCs w:val="24"/>
        </w:rPr>
        <w:t>ал</w:t>
      </w:r>
      <w:r w:rsidR="006C21F6">
        <w:rPr>
          <w:color w:val="auto"/>
          <w:szCs w:val="24"/>
        </w:rPr>
        <w:t>а</w:t>
      </w:r>
      <w:r w:rsidR="0027465C">
        <w:rPr>
          <w:color w:val="auto"/>
          <w:szCs w:val="24"/>
        </w:rPr>
        <w:t xml:space="preserve"> доводы письменных объяснений и пояснила, что никаких </w:t>
      </w:r>
      <w:proofErr w:type="spellStart"/>
      <w:r w:rsidR="0027465C">
        <w:rPr>
          <w:color w:val="auto"/>
          <w:szCs w:val="24"/>
        </w:rPr>
        <w:t>внепроцессуальных</w:t>
      </w:r>
      <w:proofErr w:type="spellEnd"/>
      <w:r w:rsidR="0027465C">
        <w:rPr>
          <w:color w:val="auto"/>
          <w:szCs w:val="24"/>
        </w:rPr>
        <w:t xml:space="preserve"> способов защиты она не предлагала. Гражданский муж заявительницы</w:t>
      </w:r>
      <w:r w:rsidR="009140B8">
        <w:rPr>
          <w:color w:val="auto"/>
          <w:szCs w:val="24"/>
        </w:rPr>
        <w:t xml:space="preserve"> </w:t>
      </w:r>
      <w:r w:rsidR="00D8604C">
        <w:rPr>
          <w:color w:val="auto"/>
          <w:szCs w:val="24"/>
        </w:rPr>
        <w:t>М.</w:t>
      </w:r>
      <w:r w:rsidR="003172BC">
        <w:rPr>
          <w:color w:val="auto"/>
          <w:szCs w:val="24"/>
        </w:rPr>
        <w:t xml:space="preserve"> по своей инициативе</w:t>
      </w:r>
      <w:r w:rsidR="0027465C">
        <w:rPr>
          <w:color w:val="auto"/>
          <w:szCs w:val="24"/>
        </w:rPr>
        <w:t xml:space="preserve"> встретился с другими адвокатами (</w:t>
      </w:r>
      <w:r w:rsidR="00D8604C">
        <w:rPr>
          <w:color w:val="auto"/>
          <w:szCs w:val="24"/>
        </w:rPr>
        <w:t>Л.</w:t>
      </w:r>
      <w:r w:rsidR="0027465C">
        <w:rPr>
          <w:color w:val="auto"/>
          <w:szCs w:val="24"/>
        </w:rPr>
        <w:t>),</w:t>
      </w:r>
      <w:r w:rsidR="009140B8">
        <w:rPr>
          <w:color w:val="auto"/>
          <w:szCs w:val="24"/>
        </w:rPr>
        <w:t xml:space="preserve"> которые предложили</w:t>
      </w:r>
      <w:r w:rsidR="003172BC">
        <w:rPr>
          <w:color w:val="auto"/>
          <w:szCs w:val="24"/>
        </w:rPr>
        <w:t xml:space="preserve"> ему</w:t>
      </w:r>
      <w:r w:rsidR="006C21F6">
        <w:rPr>
          <w:color w:val="auto"/>
          <w:szCs w:val="24"/>
        </w:rPr>
        <w:t xml:space="preserve"> «</w:t>
      </w:r>
      <w:proofErr w:type="spellStart"/>
      <w:r w:rsidR="006C21F6">
        <w:rPr>
          <w:color w:val="auto"/>
          <w:szCs w:val="24"/>
        </w:rPr>
        <w:t>внепроцессуальные</w:t>
      </w:r>
      <w:proofErr w:type="spellEnd"/>
      <w:r w:rsidR="006C21F6">
        <w:rPr>
          <w:color w:val="auto"/>
          <w:szCs w:val="24"/>
        </w:rPr>
        <w:t>»</w:t>
      </w:r>
      <w:r w:rsidR="0027465C">
        <w:rPr>
          <w:color w:val="auto"/>
          <w:szCs w:val="24"/>
        </w:rPr>
        <w:t xml:space="preserve"> варианты защиты</w:t>
      </w:r>
      <w:r w:rsidR="003172BC">
        <w:rPr>
          <w:color w:val="auto"/>
          <w:szCs w:val="24"/>
        </w:rPr>
        <w:t>»</w:t>
      </w:r>
      <w:r w:rsidR="0027465C">
        <w:rPr>
          <w:color w:val="auto"/>
          <w:szCs w:val="24"/>
        </w:rPr>
        <w:t xml:space="preserve">, о чем он и сообщил адвокату. </w:t>
      </w:r>
      <w:r w:rsidR="009140B8">
        <w:rPr>
          <w:color w:val="auto"/>
          <w:szCs w:val="24"/>
        </w:rPr>
        <w:t>Адвокат, в свою очередь,</w:t>
      </w:r>
      <w:r w:rsidR="00B77305">
        <w:rPr>
          <w:color w:val="auto"/>
          <w:szCs w:val="24"/>
        </w:rPr>
        <w:t xml:space="preserve"> незамедлительно</w:t>
      </w:r>
      <w:r w:rsidR="009140B8">
        <w:rPr>
          <w:color w:val="auto"/>
          <w:szCs w:val="24"/>
        </w:rPr>
        <w:t xml:space="preserve"> сообщила информацию об этом разговоре с </w:t>
      </w:r>
      <w:r w:rsidR="00D8604C">
        <w:rPr>
          <w:color w:val="auto"/>
          <w:szCs w:val="24"/>
        </w:rPr>
        <w:t>М.</w:t>
      </w:r>
      <w:r w:rsidR="009140B8">
        <w:rPr>
          <w:color w:val="auto"/>
          <w:szCs w:val="24"/>
        </w:rPr>
        <w:t xml:space="preserve"> своему доверителю</w:t>
      </w:r>
      <w:r w:rsidR="006C21F6">
        <w:rPr>
          <w:color w:val="auto"/>
          <w:szCs w:val="24"/>
        </w:rPr>
        <w:t xml:space="preserve"> </w:t>
      </w:r>
      <w:r w:rsidR="00D8604C">
        <w:rPr>
          <w:szCs w:val="24"/>
        </w:rPr>
        <w:t>Т.</w:t>
      </w:r>
      <w:r w:rsidR="006C21F6">
        <w:rPr>
          <w:szCs w:val="24"/>
        </w:rPr>
        <w:t>Е.А.</w:t>
      </w:r>
      <w:r w:rsidR="006C21F6">
        <w:rPr>
          <w:color w:val="auto"/>
          <w:szCs w:val="24"/>
        </w:rPr>
        <w:t xml:space="preserve"> в телефон</w:t>
      </w:r>
      <w:r w:rsidR="0040695F">
        <w:rPr>
          <w:color w:val="auto"/>
          <w:szCs w:val="24"/>
        </w:rPr>
        <w:t>н</w:t>
      </w:r>
      <w:r w:rsidR="006C21F6">
        <w:rPr>
          <w:color w:val="auto"/>
          <w:szCs w:val="24"/>
        </w:rPr>
        <w:t>ом разговоре.</w:t>
      </w:r>
      <w:r w:rsidR="009140B8">
        <w:rPr>
          <w:color w:val="auto"/>
          <w:szCs w:val="24"/>
        </w:rPr>
        <w:t xml:space="preserve"> </w:t>
      </w:r>
      <w:r w:rsidR="0027465C">
        <w:rPr>
          <w:color w:val="auto"/>
          <w:szCs w:val="24"/>
        </w:rPr>
        <w:t>Свои обязанности по соглашению она не прекращала, ею были поданы более 10 процессуальных жалоб по фактам нарушений в уголовном деле.</w:t>
      </w:r>
      <w:r w:rsidR="00D31C68">
        <w:rPr>
          <w:color w:val="auto"/>
          <w:szCs w:val="24"/>
        </w:rPr>
        <w:t xml:space="preserve"> </w:t>
      </w:r>
    </w:p>
    <w:p w:rsidR="00BA7793" w:rsidRDefault="00BA7793" w:rsidP="00BA7793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 xml:space="preserve">Рассмотрев доводы обращения и письменных объяснений адвоката, заслушав </w:t>
      </w:r>
      <w:r w:rsidR="006C21F6">
        <w:rPr>
          <w:color w:val="auto"/>
          <w:szCs w:val="24"/>
        </w:rPr>
        <w:t xml:space="preserve">представителя </w:t>
      </w:r>
      <w:r w:rsidRPr="000E7638">
        <w:rPr>
          <w:color w:val="auto"/>
          <w:szCs w:val="24"/>
        </w:rPr>
        <w:t>заявителя и адвоката, изучив представленные документы, комиссия приходит к следующим выводам.</w:t>
      </w:r>
    </w:p>
    <w:p w:rsidR="003D24CE" w:rsidRPr="000971F5" w:rsidRDefault="003D24CE" w:rsidP="003D24CE">
      <w:pPr>
        <w:ind w:firstLine="708"/>
        <w:jc w:val="both"/>
        <w:rPr>
          <w:color w:val="auto"/>
          <w:szCs w:val="24"/>
        </w:rPr>
      </w:pPr>
      <w:r w:rsidRPr="000971F5">
        <w:rPr>
          <w:color w:val="auto"/>
          <w:szCs w:val="24"/>
        </w:rPr>
        <w:t>Комиссией устан</w:t>
      </w:r>
      <w:r>
        <w:rPr>
          <w:color w:val="auto"/>
          <w:szCs w:val="24"/>
        </w:rPr>
        <w:t xml:space="preserve">овлено, что адвокат </w:t>
      </w:r>
      <w:r w:rsidR="00D8604C">
        <w:rPr>
          <w:color w:val="auto"/>
          <w:szCs w:val="24"/>
        </w:rPr>
        <w:t>М.</w:t>
      </w:r>
      <w:r>
        <w:rPr>
          <w:color w:val="auto"/>
          <w:szCs w:val="24"/>
        </w:rPr>
        <w:t>О.Г.</w:t>
      </w:r>
      <w:r w:rsidR="00410455">
        <w:rPr>
          <w:color w:val="auto"/>
          <w:szCs w:val="24"/>
        </w:rPr>
        <w:t xml:space="preserve"> представляла интересы </w:t>
      </w:r>
      <w:r>
        <w:rPr>
          <w:color w:val="auto"/>
          <w:szCs w:val="24"/>
        </w:rPr>
        <w:t>заявителя</w:t>
      </w:r>
      <w:r w:rsidR="00410455">
        <w:rPr>
          <w:color w:val="auto"/>
          <w:szCs w:val="24"/>
        </w:rPr>
        <w:t xml:space="preserve"> в качестве свидетеля</w:t>
      </w:r>
      <w:r>
        <w:rPr>
          <w:color w:val="auto"/>
          <w:szCs w:val="24"/>
        </w:rPr>
        <w:t xml:space="preserve"> по</w:t>
      </w:r>
      <w:r w:rsidRPr="000971F5">
        <w:rPr>
          <w:color w:val="auto"/>
          <w:szCs w:val="24"/>
        </w:rPr>
        <w:t xml:space="preserve"> уголовному делу на ос</w:t>
      </w:r>
      <w:r>
        <w:rPr>
          <w:color w:val="auto"/>
          <w:szCs w:val="24"/>
        </w:rPr>
        <w:t>новании соглашения.</w:t>
      </w:r>
    </w:p>
    <w:p w:rsidR="003D24CE" w:rsidRPr="000971F5" w:rsidRDefault="0040695F" w:rsidP="003D24CE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пп.</w:t>
      </w:r>
      <w:r w:rsidR="003D24CE" w:rsidRPr="000971F5">
        <w:rPr>
          <w:color w:val="auto"/>
          <w:szCs w:val="24"/>
        </w:rPr>
        <w:t xml:space="preserve">1 </w:t>
      </w:r>
      <w:r>
        <w:rPr>
          <w:color w:val="auto"/>
          <w:szCs w:val="24"/>
        </w:rPr>
        <w:t>п.1 ст.</w:t>
      </w:r>
      <w:r w:rsidR="003D24CE" w:rsidRPr="000971F5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3D24CE" w:rsidRPr="000971F5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1A2B0A" w:rsidRPr="009F3C8B" w:rsidRDefault="0040695F" w:rsidP="009F3C8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3D24CE" w:rsidRPr="000971F5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3D24CE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 соответствие с пп.7 п.2 ст.</w:t>
      </w:r>
      <w:r w:rsidR="003D24CE" w:rsidRPr="000971F5">
        <w:rPr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:rsidR="00192119" w:rsidRDefault="00192119" w:rsidP="00192119">
      <w:pPr>
        <w:ind w:firstLine="709"/>
        <w:jc w:val="both"/>
      </w:pPr>
      <w:r>
        <w:t xml:space="preserve">Комиссии представлена стенограмма телефонного разговора адвоката и заявителя от </w:t>
      </w:r>
      <w:r>
        <w:rPr>
          <w:color w:val="auto"/>
          <w:szCs w:val="24"/>
        </w:rPr>
        <w:t>08.12.2020</w:t>
      </w:r>
      <w:r>
        <w:t xml:space="preserve">, </w:t>
      </w:r>
      <w:proofErr w:type="gramStart"/>
      <w:r>
        <w:t>подлинность</w:t>
      </w:r>
      <w:proofErr w:type="gramEnd"/>
      <w:r>
        <w:t xml:space="preserve"> которой не оспаривается адвокатом. В ходе телефонного разговора адвокат использовала, в частности, следующие высказывания, на которые ссылается доверитель в жалобе:</w:t>
      </w:r>
    </w:p>
    <w:p w:rsidR="00192119" w:rsidRDefault="00192119" w:rsidP="003172BC">
      <w:pPr>
        <w:ind w:firstLine="708"/>
        <w:jc w:val="both"/>
        <w:rPr>
          <w:i/>
        </w:rPr>
      </w:pPr>
      <w:r>
        <w:t>- «</w:t>
      </w:r>
      <w:r w:rsidR="00E8030B">
        <w:rPr>
          <w:i/>
        </w:rPr>
        <w:t>Поэтому нужно с ним разговаривать по поводу тех переговоров и решать как-то вопрос по-другому, я не знаю, что дальше там будет, они просто тянут, они хотят его видеть»;</w:t>
      </w:r>
    </w:p>
    <w:p w:rsidR="00E8030B" w:rsidRDefault="00E8030B" w:rsidP="003172BC">
      <w:pPr>
        <w:ind w:firstLine="708"/>
        <w:jc w:val="both"/>
        <w:rPr>
          <w:i/>
        </w:rPr>
      </w:pPr>
      <w:r>
        <w:rPr>
          <w:i/>
        </w:rPr>
        <w:t>- «…поэтому я готова жалобу написать хоть завтра, но результата никакого не будет»;</w:t>
      </w:r>
    </w:p>
    <w:p w:rsidR="00E8030B" w:rsidRDefault="00E8030B" w:rsidP="003172BC">
      <w:pPr>
        <w:ind w:firstLine="708"/>
        <w:jc w:val="both"/>
        <w:rPr>
          <w:i/>
        </w:rPr>
      </w:pPr>
      <w:r>
        <w:rPr>
          <w:i/>
        </w:rPr>
        <w:t>- «и я не знаю, Мише нужно просто встретиться с теми людьми, которые хотят ему что-то сказать» и др.</w:t>
      </w:r>
    </w:p>
    <w:p w:rsidR="00205DC6" w:rsidRDefault="00192119" w:rsidP="00192119">
      <w:pPr>
        <w:jc w:val="both"/>
      </w:pPr>
      <w:r>
        <w:rPr>
          <w:i/>
        </w:rPr>
        <w:tab/>
      </w:r>
      <w:r w:rsidRPr="00192119">
        <w:t xml:space="preserve">Исходя из буквального </w:t>
      </w:r>
      <w:r>
        <w:t xml:space="preserve">толкования стенограммы, </w:t>
      </w:r>
      <w:r w:rsidRPr="00192119">
        <w:t>комиссия не усматривает</w:t>
      </w:r>
      <w:r>
        <w:t xml:space="preserve"> в содержании</w:t>
      </w:r>
      <w:r w:rsidRPr="00192119">
        <w:t xml:space="preserve"> слов и выражений, использованных адвокатом в телефонном разговоре</w:t>
      </w:r>
      <w:r>
        <w:t>, предложения использовать</w:t>
      </w:r>
      <w:r w:rsidR="009F3C8B">
        <w:t xml:space="preserve"> заявителю</w:t>
      </w:r>
      <w:r>
        <w:t xml:space="preserve"> </w:t>
      </w:r>
      <w:proofErr w:type="spellStart"/>
      <w:r>
        <w:t>внепроцессуальные</w:t>
      </w:r>
      <w:proofErr w:type="spellEnd"/>
      <w:r w:rsidR="009F3C8B">
        <w:t xml:space="preserve"> способы</w:t>
      </w:r>
      <w:r>
        <w:t xml:space="preserve"> защиты или прямого указания на то, что адвокат о</w:t>
      </w:r>
      <w:r w:rsidR="00E8030B">
        <w:t>тказывается от дальнейшей юридической помощи</w:t>
      </w:r>
      <w:r>
        <w:t xml:space="preserve"> по уголовному делу законными способами. </w:t>
      </w:r>
      <w:r w:rsidR="00205DC6">
        <w:t>Исходя из стенограммы, разговор адвоката и заявителя завершается именно на том, что адвокат подтверждает необходимость подготовки и подач</w:t>
      </w:r>
      <w:r w:rsidR="0040695F">
        <w:t>и</w:t>
      </w:r>
      <w:r w:rsidR="00205DC6">
        <w:t xml:space="preserve"> очередной жалобы на действия следственного органа.</w:t>
      </w:r>
    </w:p>
    <w:p w:rsidR="00192119" w:rsidRDefault="00192119" w:rsidP="00205DC6">
      <w:pPr>
        <w:ind w:firstLine="708"/>
        <w:jc w:val="both"/>
        <w:rPr>
          <w:color w:val="auto"/>
          <w:szCs w:val="24"/>
        </w:rPr>
      </w:pPr>
      <w:r>
        <w:t xml:space="preserve">При этом комиссия отмечает, что в жалобе заявитель ссылается на то, что адвокат систематически предлагала ему другие способы защиты по уголовному делу на протяжении длительного периода времени, но в качестве доказательства прилагает </w:t>
      </w:r>
      <w:r>
        <w:lastRenderedPageBreak/>
        <w:t xml:space="preserve">стенограмму только одного телефонного разговора от </w:t>
      </w:r>
      <w:r>
        <w:rPr>
          <w:color w:val="auto"/>
          <w:szCs w:val="24"/>
        </w:rPr>
        <w:t>08.12.2020 г. Иных</w:t>
      </w:r>
      <w:r w:rsidR="00E8030B">
        <w:rPr>
          <w:color w:val="auto"/>
          <w:szCs w:val="24"/>
        </w:rPr>
        <w:t xml:space="preserve"> надлежащих и достоверных</w:t>
      </w:r>
      <w:r>
        <w:rPr>
          <w:color w:val="auto"/>
          <w:szCs w:val="24"/>
        </w:rPr>
        <w:t xml:space="preserve"> доказательств доверителем не представлено.</w:t>
      </w:r>
      <w:r w:rsidR="009F3C8B">
        <w:rPr>
          <w:color w:val="auto"/>
          <w:szCs w:val="24"/>
        </w:rPr>
        <w:t xml:space="preserve"> Кроме того, заявитель выступала по уголовному делу в процессуальном статусе свидетеля и находится в нем на момент рассмотрения дисциплинарного производства, в </w:t>
      </w:r>
      <w:proofErr w:type="gramStart"/>
      <w:r w:rsidR="009F3C8B">
        <w:rPr>
          <w:color w:val="auto"/>
          <w:szCs w:val="24"/>
        </w:rPr>
        <w:t>связи</w:t>
      </w:r>
      <w:proofErr w:type="gramEnd"/>
      <w:r w:rsidR="009F3C8B">
        <w:rPr>
          <w:color w:val="auto"/>
          <w:szCs w:val="24"/>
        </w:rPr>
        <w:t xml:space="preserve"> с чем неясно, о каких именно предполагаемых</w:t>
      </w:r>
      <w:r w:rsidR="00E8030B">
        <w:rPr>
          <w:color w:val="auto"/>
          <w:szCs w:val="24"/>
        </w:rPr>
        <w:t xml:space="preserve"> «</w:t>
      </w:r>
      <w:proofErr w:type="spellStart"/>
      <w:r w:rsidR="00E8030B">
        <w:rPr>
          <w:color w:val="auto"/>
          <w:szCs w:val="24"/>
        </w:rPr>
        <w:t>внепроцессуальных</w:t>
      </w:r>
      <w:proofErr w:type="spellEnd"/>
      <w:r w:rsidR="00E8030B">
        <w:rPr>
          <w:color w:val="auto"/>
          <w:szCs w:val="24"/>
        </w:rPr>
        <w:t xml:space="preserve"> способах защиты» свидетеля утверждает доверитель.</w:t>
      </w:r>
    </w:p>
    <w:p w:rsidR="00192119" w:rsidRDefault="00192119" w:rsidP="001921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Также у комиссии отсутствуют разумные основания для недоверия к объяснениям адвоката, в которых она поясняет контекст указанного телефонного разговора с доверителем, вызванного тем, что гражданский супруг заявител</w:t>
      </w:r>
      <w:r w:rsidR="0040695F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</w:t>
      </w:r>
      <w:r w:rsidR="00D8604C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 общался с другими адвокатами, сообщил адвокату о содержании их предложения, и адвокат была вынуждена информировать доверителя об указанных </w:t>
      </w:r>
      <w:proofErr w:type="gramStart"/>
      <w:r>
        <w:rPr>
          <w:color w:val="auto"/>
          <w:szCs w:val="24"/>
        </w:rPr>
        <w:t>обстоятельствах</w:t>
      </w:r>
      <w:proofErr w:type="gramEnd"/>
      <w:r>
        <w:rPr>
          <w:color w:val="auto"/>
          <w:szCs w:val="24"/>
        </w:rPr>
        <w:t xml:space="preserve"> несмотря на то, что </w:t>
      </w:r>
      <w:r w:rsidR="00D8604C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 возражал против этого.</w:t>
      </w:r>
      <w:r w:rsidR="00E8030B">
        <w:rPr>
          <w:color w:val="auto"/>
          <w:szCs w:val="24"/>
        </w:rPr>
        <w:t xml:space="preserve"> По соде</w:t>
      </w:r>
      <w:r w:rsidR="0040695F">
        <w:rPr>
          <w:color w:val="auto"/>
          <w:szCs w:val="24"/>
        </w:rPr>
        <w:t xml:space="preserve">ржанию стенограммы имя </w:t>
      </w:r>
      <w:r w:rsidR="00D8604C">
        <w:rPr>
          <w:color w:val="auto"/>
          <w:szCs w:val="24"/>
        </w:rPr>
        <w:t>М.</w:t>
      </w:r>
      <w:r w:rsidR="0040695F">
        <w:rPr>
          <w:color w:val="auto"/>
          <w:szCs w:val="24"/>
        </w:rPr>
        <w:t xml:space="preserve">, </w:t>
      </w:r>
      <w:r w:rsidR="00E8030B">
        <w:rPr>
          <w:color w:val="auto"/>
          <w:szCs w:val="24"/>
        </w:rPr>
        <w:t>действительно</w:t>
      </w:r>
      <w:r w:rsidR="0040695F">
        <w:rPr>
          <w:color w:val="auto"/>
          <w:szCs w:val="24"/>
        </w:rPr>
        <w:t>,</w:t>
      </w:r>
      <w:r w:rsidR="00E8030B">
        <w:rPr>
          <w:color w:val="auto"/>
          <w:szCs w:val="24"/>
        </w:rPr>
        <w:t xml:space="preserve"> постоянно фигурирует при изложении адвокатом информации доверителю и есть указания на встречи </w:t>
      </w:r>
      <w:r w:rsidR="00D8604C">
        <w:rPr>
          <w:color w:val="auto"/>
          <w:szCs w:val="24"/>
        </w:rPr>
        <w:t>М.</w:t>
      </w:r>
      <w:r w:rsidR="00E8030B">
        <w:rPr>
          <w:color w:val="auto"/>
          <w:szCs w:val="24"/>
        </w:rPr>
        <w:t xml:space="preserve"> с другими лицами по вопросам, связанным с уголовным делом.</w:t>
      </w:r>
    </w:p>
    <w:p w:rsidR="009F3C8B" w:rsidRDefault="009F3C8B" w:rsidP="001921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Комиссия констатирует, что значительный объем работы адвоката по уголовному делу подтверждается материалами адвокатского досье, представленными адвокатом, при этом доверителем в жалобе не оспаривается само качество оказанной адвокатом юридической помощи по уголовному делу.</w:t>
      </w:r>
    </w:p>
    <w:p w:rsidR="00192119" w:rsidRPr="00192119" w:rsidRDefault="009F3C8B" w:rsidP="009F3C8B">
      <w:pPr>
        <w:ind w:firstLine="708"/>
        <w:jc w:val="both"/>
        <w:rPr>
          <w:color w:val="auto"/>
          <w:szCs w:val="24"/>
          <w:highlight w:val="yellow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40695F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</w:t>
      </w:r>
      <w:r w:rsidR="0040695F">
        <w:rPr>
          <w:rFonts w:eastAsia="Calibri"/>
          <w:color w:val="auto"/>
          <w:szCs w:val="24"/>
        </w:rPr>
        <w:t>сти и адвокатуре в РФ», п.1 ст.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</w:t>
      </w:r>
      <w:r w:rsidR="003172BC">
        <w:rPr>
          <w:rFonts w:eastAsia="Calibri"/>
          <w:color w:val="auto"/>
          <w:szCs w:val="24"/>
        </w:rPr>
        <w:t>.</w:t>
      </w:r>
    </w:p>
    <w:p w:rsidR="0054439C" w:rsidRPr="006C21F6" w:rsidRDefault="0054439C" w:rsidP="0054439C">
      <w:pPr>
        <w:ind w:firstLine="708"/>
        <w:jc w:val="both"/>
        <w:rPr>
          <w:color w:val="auto"/>
          <w:szCs w:val="24"/>
        </w:rPr>
      </w:pPr>
      <w:r w:rsidRPr="006C21F6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54439C" w:rsidRPr="006C21F6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6C21F6">
        <w:rPr>
          <w:rFonts w:eastAsia="Calibri"/>
          <w:color w:val="auto"/>
          <w:szCs w:val="24"/>
        </w:rPr>
        <w:tab/>
        <w:t>На основании изложенного, оценив собранные доказательства, комиссия приходит к выводу об отсутст</w:t>
      </w:r>
      <w:r w:rsidR="006C21F6">
        <w:rPr>
          <w:rFonts w:eastAsia="Calibri"/>
          <w:color w:val="auto"/>
          <w:szCs w:val="24"/>
        </w:rPr>
        <w:t xml:space="preserve">вии в действиях адвоката </w:t>
      </w:r>
      <w:r w:rsidR="00D8604C">
        <w:rPr>
          <w:rFonts w:eastAsia="Calibri"/>
          <w:color w:val="auto"/>
          <w:szCs w:val="24"/>
        </w:rPr>
        <w:t>М.</w:t>
      </w:r>
      <w:r w:rsidR="006C21F6">
        <w:rPr>
          <w:rFonts w:eastAsia="Calibri"/>
          <w:color w:val="auto"/>
          <w:szCs w:val="24"/>
        </w:rPr>
        <w:t xml:space="preserve">О.Г. </w:t>
      </w:r>
      <w:r w:rsidRPr="006C21F6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D8604C">
        <w:rPr>
          <w:szCs w:val="24"/>
        </w:rPr>
        <w:t>Т.</w:t>
      </w:r>
      <w:r w:rsidR="006C21F6">
        <w:rPr>
          <w:szCs w:val="24"/>
        </w:rPr>
        <w:t>Е.А.</w:t>
      </w:r>
    </w:p>
    <w:p w:rsidR="0054439C" w:rsidRPr="006C21F6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6C21F6">
        <w:rPr>
          <w:rFonts w:eastAsia="Calibri"/>
          <w:color w:val="auto"/>
          <w:szCs w:val="24"/>
        </w:rPr>
        <w:tab/>
        <w:t>Проведя голосование именными</w:t>
      </w:r>
      <w:r w:rsidR="0040695F">
        <w:rPr>
          <w:rFonts w:eastAsia="Calibri"/>
          <w:color w:val="auto"/>
          <w:szCs w:val="24"/>
        </w:rPr>
        <w:t xml:space="preserve"> бюллетенями, руководствуясь п.7 ст.</w:t>
      </w:r>
      <w:r w:rsidRPr="006C21F6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 w:rsidR="0040695F">
        <w:rPr>
          <w:rFonts w:eastAsia="Calibri"/>
          <w:color w:val="auto"/>
          <w:szCs w:val="24"/>
        </w:rPr>
        <w:t>9 ст.</w:t>
      </w:r>
      <w:r w:rsidRPr="006C21F6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54439C" w:rsidRPr="006C21F6" w:rsidRDefault="0054439C" w:rsidP="0054439C">
      <w:pPr>
        <w:rPr>
          <w:rFonts w:eastAsia="Calibri"/>
          <w:b/>
          <w:color w:val="auto"/>
          <w:szCs w:val="24"/>
        </w:rPr>
      </w:pPr>
    </w:p>
    <w:p w:rsidR="0054439C" w:rsidRPr="006C21F6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6C21F6">
        <w:rPr>
          <w:rFonts w:eastAsia="Calibri"/>
          <w:b/>
          <w:color w:val="auto"/>
          <w:szCs w:val="24"/>
        </w:rPr>
        <w:t>ЗАКЛЮЧЕНИЕ:</w:t>
      </w:r>
    </w:p>
    <w:p w:rsidR="0054439C" w:rsidRPr="006C21F6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54439C" w:rsidRPr="00B84FC7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6C21F6">
        <w:rPr>
          <w:rFonts w:eastAsia="Calibri"/>
          <w:color w:val="auto"/>
          <w:szCs w:val="24"/>
        </w:rPr>
        <w:tab/>
        <w:t>- о</w:t>
      </w:r>
      <w:r w:rsidR="006C21F6">
        <w:rPr>
          <w:rFonts w:eastAsia="Calibri"/>
          <w:color w:val="auto"/>
          <w:szCs w:val="24"/>
        </w:rPr>
        <w:t xml:space="preserve"> </w:t>
      </w:r>
      <w:r w:rsidRPr="006C21F6">
        <w:rPr>
          <w:rFonts w:eastAsia="Calibri"/>
          <w:color w:val="auto"/>
          <w:szCs w:val="24"/>
        </w:rPr>
        <w:t>необходимости прекращения дисциплинарного производства в отношении адв</w:t>
      </w:r>
      <w:r w:rsidR="006C21F6">
        <w:rPr>
          <w:rFonts w:eastAsia="Calibri"/>
          <w:color w:val="auto"/>
          <w:szCs w:val="24"/>
        </w:rPr>
        <w:t xml:space="preserve">оката </w:t>
      </w:r>
      <w:r w:rsidR="00D8604C">
        <w:rPr>
          <w:rFonts w:eastAsia="Calibri"/>
          <w:color w:val="auto"/>
          <w:szCs w:val="24"/>
        </w:rPr>
        <w:t>М.О.Г.</w:t>
      </w:r>
      <w:r w:rsidRPr="006C21F6">
        <w:rPr>
          <w:rFonts w:eastAsia="Calibri"/>
          <w:color w:val="auto"/>
          <w:szCs w:val="24"/>
        </w:rPr>
        <w:t xml:space="preserve"> </w:t>
      </w:r>
      <w:r w:rsidR="006C21F6">
        <w:rPr>
          <w:rFonts w:eastAsia="Calibri"/>
          <w:color w:val="auto"/>
          <w:szCs w:val="24"/>
        </w:rPr>
        <w:t>ввиду отсутствия в ее</w:t>
      </w:r>
      <w:r w:rsidRPr="006C21F6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D8604C">
        <w:rPr>
          <w:szCs w:val="24"/>
        </w:rPr>
        <w:t>Т.</w:t>
      </w:r>
      <w:r w:rsidR="006C21F6">
        <w:rPr>
          <w:szCs w:val="24"/>
        </w:rPr>
        <w:t>Е.А.</w:t>
      </w:r>
    </w:p>
    <w:p w:rsidR="00A23A94" w:rsidRPr="00B84FC7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B84FC7" w:rsidRDefault="00E804DB" w:rsidP="001C2B6F">
      <w:pPr>
        <w:jc w:val="both"/>
        <w:rPr>
          <w:rFonts w:eastAsia="Calibri"/>
          <w:color w:val="auto"/>
          <w:szCs w:val="24"/>
        </w:rPr>
      </w:pPr>
      <w:r w:rsidRPr="00B84FC7">
        <w:rPr>
          <w:rFonts w:eastAsia="Calibri"/>
          <w:color w:val="auto"/>
          <w:szCs w:val="24"/>
        </w:rPr>
        <w:t>П</w:t>
      </w:r>
      <w:r w:rsidR="001C2B6F" w:rsidRPr="00B84FC7">
        <w:rPr>
          <w:rFonts w:eastAsia="Calibri"/>
          <w:color w:val="auto"/>
          <w:szCs w:val="24"/>
        </w:rPr>
        <w:t>редседател</w:t>
      </w:r>
      <w:r w:rsidRPr="00B84FC7">
        <w:rPr>
          <w:rFonts w:eastAsia="Calibri"/>
          <w:color w:val="auto"/>
          <w:szCs w:val="24"/>
        </w:rPr>
        <w:t>ь</w:t>
      </w:r>
      <w:r w:rsidR="001C2B6F" w:rsidRPr="00B84FC7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B84FC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B84FC7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2D" w:rsidRDefault="0082092D">
      <w:r>
        <w:separator/>
      </w:r>
    </w:p>
  </w:endnote>
  <w:endnote w:type="continuationSeparator" w:id="0">
    <w:p w:rsidR="0082092D" w:rsidRDefault="0082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2D" w:rsidRDefault="0082092D">
      <w:r>
        <w:separator/>
      </w:r>
    </w:p>
  </w:footnote>
  <w:footnote w:type="continuationSeparator" w:id="0">
    <w:p w:rsidR="0082092D" w:rsidRDefault="0082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D46C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8604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99422E"/>
    <w:multiLevelType w:val="hybridMultilevel"/>
    <w:tmpl w:val="66DC7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3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387C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5069"/>
    <w:rsid w:val="0012034B"/>
    <w:rsid w:val="0012190F"/>
    <w:rsid w:val="00122130"/>
    <w:rsid w:val="00124569"/>
    <w:rsid w:val="00132E2F"/>
    <w:rsid w:val="00133664"/>
    <w:rsid w:val="0013385B"/>
    <w:rsid w:val="0013595F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2119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5DC6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31E"/>
    <w:rsid w:val="002579F1"/>
    <w:rsid w:val="00257EF4"/>
    <w:rsid w:val="002610BC"/>
    <w:rsid w:val="00262DE2"/>
    <w:rsid w:val="002643BF"/>
    <w:rsid w:val="00266B53"/>
    <w:rsid w:val="00270BA8"/>
    <w:rsid w:val="0027465C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6A75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501B"/>
    <w:rsid w:val="003162CF"/>
    <w:rsid w:val="003172BC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BF7"/>
    <w:rsid w:val="003A7121"/>
    <w:rsid w:val="003B2E50"/>
    <w:rsid w:val="003B7CB4"/>
    <w:rsid w:val="003C231E"/>
    <w:rsid w:val="003D24C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3F74FB"/>
    <w:rsid w:val="0040695F"/>
    <w:rsid w:val="00407D40"/>
    <w:rsid w:val="00407E18"/>
    <w:rsid w:val="00410455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51B57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0F5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21F6"/>
    <w:rsid w:val="006C31CE"/>
    <w:rsid w:val="006C4C54"/>
    <w:rsid w:val="006C7064"/>
    <w:rsid w:val="006C7E70"/>
    <w:rsid w:val="006D30D4"/>
    <w:rsid w:val="006D46C6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4A4E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4B1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B89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092D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334D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140B8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3B1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346C"/>
    <w:rsid w:val="009D4D48"/>
    <w:rsid w:val="009D5EBF"/>
    <w:rsid w:val="009E0356"/>
    <w:rsid w:val="009E4221"/>
    <w:rsid w:val="009E7387"/>
    <w:rsid w:val="009F193C"/>
    <w:rsid w:val="009F3558"/>
    <w:rsid w:val="009F3C8B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5076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00D0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305"/>
    <w:rsid w:val="00B813A8"/>
    <w:rsid w:val="00B82615"/>
    <w:rsid w:val="00B84FC7"/>
    <w:rsid w:val="00B90E2E"/>
    <w:rsid w:val="00B9663C"/>
    <w:rsid w:val="00B976B5"/>
    <w:rsid w:val="00BA2E87"/>
    <w:rsid w:val="00BA4172"/>
    <w:rsid w:val="00BA733E"/>
    <w:rsid w:val="00BA7793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E74BB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6ADC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1C68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604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0B69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30B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97C79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2665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BA77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409F-47CA-45EF-9F2D-FBC15868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2021-04-06T18:32:00Z</dcterms:created>
  <dcterms:modified xsi:type="dcterms:W3CDTF">2022-03-21T10:09:00Z</dcterms:modified>
</cp:coreProperties>
</file>