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0D7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C93481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940E36E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</w:t>
      </w:r>
      <w:r w:rsidR="0002582B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4961EDB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77BB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CE88D85" w14:textId="7F1BD6FC" w:rsidR="00CE4839" w:rsidRPr="00962826" w:rsidRDefault="0002582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072E2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072E2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072E26">
        <w:rPr>
          <w:b w:val="0"/>
          <w:sz w:val="24"/>
          <w:szCs w:val="24"/>
        </w:rPr>
        <w:t>.</w:t>
      </w:r>
    </w:p>
    <w:p w14:paraId="108A089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A77C06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6226FC">
        <w:t>апреля</w:t>
      </w:r>
      <w:r w:rsidR="003070CE">
        <w:t xml:space="preserve"> 2021 года</w:t>
      </w:r>
    </w:p>
    <w:p w14:paraId="7F1CF07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4418575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0A9A1F6" w14:textId="77777777" w:rsidR="004C2E81" w:rsidRPr="008A775C" w:rsidRDefault="004C2E81" w:rsidP="004C2E8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6B726A4" w14:textId="77777777" w:rsidR="004C2E81" w:rsidRPr="008A775C" w:rsidRDefault="004C2E81" w:rsidP="004C2E8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377BB4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6B525E55" w14:textId="77777777" w:rsidR="004C2E81" w:rsidRDefault="004C2E81" w:rsidP="004C2E8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51F9CD5A" w14:textId="0AF7E265" w:rsidR="004C2E81" w:rsidRDefault="004C2E81" w:rsidP="004C2E8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Н</w:t>
      </w:r>
      <w:r w:rsidR="00072E26">
        <w:rPr>
          <w:color w:val="auto"/>
        </w:rPr>
        <w:t>.</w:t>
      </w:r>
      <w:r>
        <w:rPr>
          <w:color w:val="auto"/>
        </w:rPr>
        <w:t>М.Ю.,</w:t>
      </w:r>
    </w:p>
    <w:p w14:paraId="7747D3E1" w14:textId="3A3B63B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377BB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377BB4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377BB4" w:rsidRPr="0090713C">
        <w:rPr>
          <w:sz w:val="24"/>
        </w:rPr>
        <w:t>видео</w:t>
      </w:r>
      <w:r w:rsidR="00377BB4">
        <w:rPr>
          <w:sz w:val="24"/>
        </w:rPr>
        <w:t>к</w:t>
      </w:r>
      <w:r w:rsidR="00377BB4" w:rsidRPr="0090713C">
        <w:rPr>
          <w:sz w:val="24"/>
        </w:rPr>
        <w:t>онференцс</w:t>
      </w:r>
      <w:r w:rsidR="00377BB4">
        <w:rPr>
          <w:sz w:val="24"/>
        </w:rPr>
        <w:t>в</w:t>
      </w:r>
      <w:r w:rsidR="00377BB4" w:rsidRPr="0090713C">
        <w:rPr>
          <w:sz w:val="24"/>
        </w:rPr>
        <w:t>язи</w:t>
      </w:r>
      <w:r w:rsidR="00377BB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77BB4">
        <w:rPr>
          <w:sz w:val="24"/>
        </w:rPr>
        <w:t xml:space="preserve"> </w:t>
      </w:r>
      <w:r w:rsidR="004D48D0">
        <w:rPr>
          <w:sz w:val="24"/>
        </w:rPr>
        <w:t>1</w:t>
      </w:r>
      <w:r w:rsidR="00291C66">
        <w:rPr>
          <w:sz w:val="24"/>
        </w:rPr>
        <w:t>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377BB4">
        <w:rPr>
          <w:sz w:val="24"/>
          <w:szCs w:val="24"/>
        </w:rPr>
        <w:t xml:space="preserve"> </w:t>
      </w:r>
      <w:r w:rsidR="0002582B">
        <w:rPr>
          <w:sz w:val="24"/>
          <w:szCs w:val="24"/>
        </w:rPr>
        <w:t>К</w:t>
      </w:r>
      <w:r w:rsidR="00072E26">
        <w:rPr>
          <w:sz w:val="24"/>
          <w:szCs w:val="24"/>
        </w:rPr>
        <w:t>.</w:t>
      </w:r>
      <w:r w:rsidR="0002582B">
        <w:rPr>
          <w:sz w:val="24"/>
          <w:szCs w:val="24"/>
        </w:rPr>
        <w:t>В.Б.</w:t>
      </w:r>
      <w:r w:rsidR="00377BB4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02582B">
        <w:rPr>
          <w:sz w:val="24"/>
          <w:szCs w:val="24"/>
        </w:rPr>
        <w:t>Н</w:t>
      </w:r>
      <w:r w:rsidR="00072E26">
        <w:rPr>
          <w:sz w:val="24"/>
          <w:szCs w:val="24"/>
        </w:rPr>
        <w:t>.</w:t>
      </w:r>
      <w:r w:rsidR="0002582B">
        <w:rPr>
          <w:sz w:val="24"/>
          <w:szCs w:val="24"/>
        </w:rPr>
        <w:t>М.Ю.</w:t>
      </w:r>
      <w:r w:rsidRPr="00EC6ED3">
        <w:rPr>
          <w:sz w:val="24"/>
        </w:rPr>
        <w:t>,</w:t>
      </w:r>
    </w:p>
    <w:p w14:paraId="199844F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199A21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DEC7D08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485A7F2" w14:textId="43F25443" w:rsidR="0002582B" w:rsidRDefault="003070CE" w:rsidP="00AD0BD6">
      <w:pPr>
        <w:jc w:val="both"/>
      </w:pPr>
      <w:r>
        <w:tab/>
      </w:r>
      <w:r w:rsidR="004D48D0">
        <w:t>1</w:t>
      </w:r>
      <w:r w:rsidR="00291C66">
        <w:t>1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377BB4">
        <w:t xml:space="preserve"> </w:t>
      </w:r>
      <w:r w:rsidR="0002582B">
        <w:t>К</w:t>
      </w:r>
      <w:r w:rsidR="00072E26">
        <w:t>.</w:t>
      </w:r>
      <w:r w:rsidR="0002582B">
        <w:t>В.Б.</w:t>
      </w:r>
      <w:r w:rsidR="00887E25">
        <w:t xml:space="preserve"> в отношении адвоката</w:t>
      </w:r>
      <w:r w:rsidR="00377BB4">
        <w:t xml:space="preserve"> </w:t>
      </w:r>
      <w:r w:rsidR="0002582B">
        <w:t>Н</w:t>
      </w:r>
      <w:r w:rsidR="00072E26">
        <w:t>.</w:t>
      </w:r>
      <w:r w:rsidR="0002582B">
        <w:t>М.Ю.</w:t>
      </w:r>
      <w:r w:rsidR="00B24B50">
        <w:t>, в которой сообщается, что</w:t>
      </w:r>
      <w:r w:rsidR="00377BB4">
        <w:t xml:space="preserve"> </w:t>
      </w:r>
      <w:r w:rsidR="0002582B">
        <w:t>09.10.2016 г. с адвокатом было заключено соглашение на защиту в суде первой инстанции. Адвокату было выплачено вознаграждение в размере 30 000 рублей, заявителю не было предоставлено каких-либо финансовых документов. Письменное соглашение адвокат представил только в октябре 2018 г. и там была указана сумма вознаграждения в размере 5 000 рублей. 26.12.2016 г. в отношении заявителя был постановлен обвинительный приговор. Адвокат уклонился от защиты, не являлся в судебные заседания.</w:t>
      </w:r>
    </w:p>
    <w:p w14:paraId="4688E706" w14:textId="4DFED10E" w:rsidR="0002582B" w:rsidRDefault="0002582B" w:rsidP="00AD0BD6">
      <w:pPr>
        <w:jc w:val="both"/>
      </w:pPr>
      <w:r>
        <w:tab/>
        <w:t>В отношении заявителя был подан гражданский иск. Адвокат представлял его интересы в суде, получив за это 50 000 рублей. По рекомендации адвоката встречный иск, отклонённый М</w:t>
      </w:r>
      <w:r w:rsidR="00072E26">
        <w:t>.</w:t>
      </w:r>
      <w:r>
        <w:t xml:space="preserve"> судом г. М</w:t>
      </w:r>
      <w:r w:rsidR="00072E26">
        <w:t>.</w:t>
      </w:r>
      <w:r>
        <w:t>, был подан в Л</w:t>
      </w:r>
      <w:r w:rsidR="00072E26">
        <w:t>.</w:t>
      </w:r>
      <w:r>
        <w:t xml:space="preserve"> суд г. М</w:t>
      </w:r>
      <w:r w:rsidR="00072E26">
        <w:t>.</w:t>
      </w:r>
      <w:r w:rsidR="00317DC1">
        <w:t>, за что адвокату было выплачено ещё 15 000 рублей. Иск б</w:t>
      </w:r>
      <w:r w:rsidR="00377BB4">
        <w:t>ыл передан в К</w:t>
      </w:r>
      <w:r w:rsidR="00072E26">
        <w:t>.</w:t>
      </w:r>
      <w:r w:rsidR="00377BB4">
        <w:t xml:space="preserve"> суд г.</w:t>
      </w:r>
      <w:r w:rsidR="00072E26">
        <w:t xml:space="preserve"> </w:t>
      </w:r>
      <w:r w:rsidR="00317DC1">
        <w:t>М</w:t>
      </w:r>
      <w:r w:rsidR="00072E26">
        <w:t>.</w:t>
      </w:r>
      <w:r w:rsidR="00317DC1">
        <w:t xml:space="preserve">, по месту жительства ответчика. Адвокат отказался явиться в судебное заседание, поскольку «это другой суд». Поэтому иск был рассмотрен без участия адвоката. </w:t>
      </w:r>
    </w:p>
    <w:p w14:paraId="0D13B19E" w14:textId="77777777" w:rsidR="00317DC1" w:rsidRDefault="00317DC1" w:rsidP="00AD0BD6">
      <w:pPr>
        <w:jc w:val="both"/>
      </w:pPr>
      <w:r>
        <w:tab/>
        <w:t>К жалобе заявителем не приложено каких-либо документов.</w:t>
      </w:r>
    </w:p>
    <w:p w14:paraId="4791A51C" w14:textId="77777777" w:rsidR="004C2E81" w:rsidRDefault="004C2E81" w:rsidP="004C2E81">
      <w:pPr>
        <w:ind w:firstLine="708"/>
        <w:jc w:val="both"/>
      </w:pPr>
      <w:r>
        <w:t>Заявитель в заседание Комиссии не я</w:t>
      </w:r>
      <w:r w:rsidR="00377BB4">
        <w:t>вился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3977EB2E" w14:textId="77777777" w:rsidR="006226FC" w:rsidRDefault="006226FC" w:rsidP="00AD0BD6">
      <w:pPr>
        <w:jc w:val="both"/>
      </w:pPr>
      <w:r>
        <w:tab/>
        <w:t>Адвокатом представлены письменные объяснения, в которых он сообщает, что 10.10.2016 г. между ним и заявителем было заключено соглашение на защиту заявителя по уголовному делу, сумма вознаграждения составила 5 000 рублей, которые были переведены заявителем на р/с коллегии только в мае 2017 г. По данному соглашению 19.10.2018 г. сторонами был подписан акт выполненных работ. Далее адвокат сообщает об объёме оказанной юридической помощи по соглашению от 10.10.2016 г.</w:t>
      </w:r>
    </w:p>
    <w:p w14:paraId="48860C8B" w14:textId="44C7CD78" w:rsidR="006226FC" w:rsidRDefault="006226FC" w:rsidP="00AD0BD6">
      <w:pPr>
        <w:jc w:val="both"/>
      </w:pPr>
      <w:r>
        <w:tab/>
        <w:t>25.01.2018 г. между адвокатом и заявителем заключено соглашение на представлени</w:t>
      </w:r>
      <w:r w:rsidR="0089309F">
        <w:t>е</w:t>
      </w:r>
      <w:r>
        <w:t xml:space="preserve"> интересов заявителя в суде в качестве ответчика по иску, заявленному в </w:t>
      </w:r>
      <w:r>
        <w:lastRenderedPageBreak/>
        <w:t>отношении него потерпевшим. Сумма вознаграждения составила 50 000 рублей, которые были перечислены на р/с двумя платежами. 27.02.2018 г. М</w:t>
      </w:r>
      <w:r w:rsidR="00072E26">
        <w:t>.</w:t>
      </w:r>
      <w:r>
        <w:t xml:space="preserve"> судом г. М</w:t>
      </w:r>
      <w:r w:rsidR="00072E26">
        <w:t>.</w:t>
      </w:r>
      <w:r>
        <w:t xml:space="preserve"> было вынесено решение, на которое адвокатом была подготовлена апелляционная жалоба. </w:t>
      </w:r>
    </w:p>
    <w:p w14:paraId="599BF940" w14:textId="77777777" w:rsidR="006226FC" w:rsidRDefault="006226FC" w:rsidP="00AD0BD6">
      <w:pPr>
        <w:jc w:val="both"/>
      </w:pPr>
      <w:r>
        <w:tab/>
        <w:t xml:space="preserve">По соглашению от 27.03.2018 г. на оказание юридической помощи при подготовке </w:t>
      </w:r>
      <w:r w:rsidR="002E69F3">
        <w:t xml:space="preserve">к рассмотрению в суде первой инстанции гражданского дела по иску о возмещении ущерба и компенсации морального вреда, сумма вознаграждения 15 000 рублей перечислена на р/с адвокатского образования. Акт выполненных работ подписан сторонами 19.10.2018 г. </w:t>
      </w:r>
    </w:p>
    <w:p w14:paraId="4FB5F466" w14:textId="77777777" w:rsidR="002E69F3" w:rsidRDefault="002E69F3" w:rsidP="00AD0BD6">
      <w:pPr>
        <w:jc w:val="both"/>
      </w:pPr>
      <w:r>
        <w:tab/>
        <w:t>Никаких других денежных средств адвокат от заявителя не получал, в судебных заседаниях не участвовал, поскольку соглашение предусматривало только проведение подготовки к рассмотрению гражданского дела в суде. В судебное заседание 31.10.2017 г. адвокат</w:t>
      </w:r>
      <w:r w:rsidR="00377BB4">
        <w:t>,</w:t>
      </w:r>
      <w:r>
        <w:t xml:space="preserve"> действительно</w:t>
      </w:r>
      <w:r w:rsidR="00377BB4">
        <w:t>,</w:t>
      </w:r>
      <w:r>
        <w:t xml:space="preserve"> не явился, причину вспомнить не может, но </w:t>
      </w:r>
      <w:r w:rsidR="00626A7C">
        <w:t xml:space="preserve">участвовал во всех последующих судебных заседаниях, и в октябре 2018 г. стороны подписали акт выполненных работ. </w:t>
      </w:r>
    </w:p>
    <w:p w14:paraId="126DD954" w14:textId="77777777" w:rsidR="00594A19" w:rsidRDefault="00594A19" w:rsidP="00594A19">
      <w:pPr>
        <w:jc w:val="both"/>
      </w:pPr>
      <w:r>
        <w:tab/>
        <w:t>К письменным объяснениям адвоката приложены материалы адвокатского производства по гражданскому и уголовному дел</w:t>
      </w:r>
      <w:r w:rsidR="00895B97">
        <w:t>ам</w:t>
      </w:r>
      <w:r>
        <w:t xml:space="preserve"> заявителя. </w:t>
      </w:r>
    </w:p>
    <w:p w14:paraId="1B37310D" w14:textId="77777777" w:rsidR="004C2E81" w:rsidRDefault="004C2E81" w:rsidP="00594A19">
      <w:pPr>
        <w:jc w:val="both"/>
      </w:pPr>
      <w:r>
        <w:tab/>
        <w:t>В заседании Комиссии адвокат поддержал доводы, изложенные в письменных объяснениях</w:t>
      </w:r>
      <w:r w:rsidR="003513D9">
        <w:t>.</w:t>
      </w:r>
    </w:p>
    <w:p w14:paraId="2F6188C7" w14:textId="77777777" w:rsidR="004C2E81" w:rsidRDefault="004C2E81" w:rsidP="00594A19">
      <w:pPr>
        <w:jc w:val="both"/>
      </w:pPr>
      <w:r>
        <w:tab/>
        <w:t>Рассмотрев доводы жалобы и письменных объяснений, заслушав адвоката и изучив материалы адвокатского производства, Комиссия приходит к следующим выводам.</w:t>
      </w:r>
    </w:p>
    <w:p w14:paraId="4BC917F4" w14:textId="77777777" w:rsidR="004C2E81" w:rsidRDefault="004C2E81" w:rsidP="004C2E81">
      <w:pPr>
        <w:ind w:firstLine="708"/>
        <w:jc w:val="both"/>
      </w:pPr>
      <w:r>
        <w:t>10.10.2016 г. между сторонами рассматриваемого дисциплинарного производства было заключено соглашение на защиту заявителя по уголовному делу. По данному соглашению 19.10.2018 г. сторонами был подписан акт выполненных работ.</w:t>
      </w:r>
    </w:p>
    <w:p w14:paraId="7CA8C76D" w14:textId="6464CDA1" w:rsidR="004C2E81" w:rsidRDefault="004C2E81" w:rsidP="004C2E81">
      <w:pPr>
        <w:ind w:firstLine="708"/>
        <w:jc w:val="both"/>
      </w:pPr>
      <w:r>
        <w:t>25.01.2018 г. между адвокатом и заявителем заключено второе соглашение на представление интересов заявителя в суде в качестве ответчика по иску, заявленному в отношении него потерпевшим. 27.02.2018 г. М</w:t>
      </w:r>
      <w:r w:rsidR="00072E26">
        <w:t>.</w:t>
      </w:r>
      <w:r>
        <w:t xml:space="preserve"> судом г. М</w:t>
      </w:r>
      <w:r w:rsidR="00072E26">
        <w:t>.</w:t>
      </w:r>
      <w:r>
        <w:t xml:space="preserve"> было вынесено решение.</w:t>
      </w:r>
    </w:p>
    <w:p w14:paraId="71F78DFE" w14:textId="77777777" w:rsidR="003513D9" w:rsidRDefault="003513D9" w:rsidP="003513D9">
      <w:pPr>
        <w:ind w:firstLine="708"/>
        <w:jc w:val="both"/>
      </w:pPr>
      <w:r>
        <w:t>27.03.2018 г. стороны заключили третье соглашение на оказание юридической помощи при подготовке к рассмотрению в суде первой инстанции гражданского дела по иску о возмещении ущерба и компенсации морального вреда</w:t>
      </w:r>
      <w:r w:rsidR="00377BB4">
        <w:t>.</w:t>
      </w:r>
      <w:r>
        <w:t xml:space="preserve"> Акт выполненных работ подписан сторонами 19.10.2018 г. </w:t>
      </w:r>
    </w:p>
    <w:p w14:paraId="410F2A9B" w14:textId="77777777" w:rsidR="003513D9" w:rsidRDefault="003513D9" w:rsidP="003513D9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В силу п. 5 ст. 18 КПЭА, </w:t>
      </w:r>
      <w:r w:rsidRPr="00064236">
        <w:rPr>
          <w:rFonts w:eastAsia="Calibri"/>
          <w:color w:val="auto"/>
          <w:szCs w:val="24"/>
        </w:rPr>
        <w:t>м</w:t>
      </w:r>
      <w:r w:rsidRPr="009B4FB5">
        <w:rPr>
          <w:rFonts w:eastAsia="Calibri"/>
          <w:color w:val="auto"/>
          <w:szCs w:val="24"/>
        </w:rPr>
        <w:t xml:space="preserve">еры дисциплинарной ответственности могут быть применены к адвокату, если с момента совершения им нарушения прошло не </w:t>
      </w:r>
      <w:r>
        <w:rPr>
          <w:rFonts w:eastAsia="Calibri"/>
          <w:color w:val="auto"/>
          <w:szCs w:val="24"/>
        </w:rPr>
        <w:t>более двух лет</w:t>
      </w:r>
      <w:r w:rsidRPr="009B4FB5">
        <w:rPr>
          <w:rFonts w:eastAsia="Calibri"/>
          <w:color w:val="auto"/>
          <w:szCs w:val="24"/>
        </w:rPr>
        <w:t>, а при длящемся нарушении - с момента его прекращения (пресечения).</w:t>
      </w:r>
    </w:p>
    <w:p w14:paraId="7DE25459" w14:textId="77777777" w:rsidR="003513D9" w:rsidRDefault="0097518F" w:rsidP="003513D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полагает, что данный срок необходимо исчислять, по соглашениям от 10.10.2016 г. и 27.03.2018 г. с момента подписания сторонами актов выполненных работ, а по соглашению от 27.03.2018 г. – с момента вынесения решения судом первой инстанции.</w:t>
      </w:r>
    </w:p>
    <w:p w14:paraId="6ECAC494" w14:textId="77777777" w:rsidR="00B60F9B" w:rsidRDefault="00B60F9B" w:rsidP="003513D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к моменту рассмотрения настоящего дисциплинарного производства, сроки, содержащиеся в п. 5 ст. 18 КПЭА, истекли.</w:t>
      </w:r>
    </w:p>
    <w:p w14:paraId="73E4517B" w14:textId="77777777" w:rsidR="00B60F9B" w:rsidRDefault="00B60F9B" w:rsidP="00B60F9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Истечение сроков применения мер дисциплинарной ответственности является обстоятельством, исключающим возможность дисциплинарного производства (п.п. 3 п. 3 ст. 21 КПЭА).</w:t>
      </w:r>
    </w:p>
    <w:p w14:paraId="1916D54B" w14:textId="77777777" w:rsidR="00B60F9B" w:rsidRDefault="00B60F9B" w:rsidP="00B60F9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заседании Комиссии адвокат не возражал против прекращения дисциплинарного производства в связи с истечением срока, указанного в п. 5 ст. 18 КПЭА.</w:t>
      </w:r>
    </w:p>
    <w:p w14:paraId="1C017098" w14:textId="77777777" w:rsidR="00B60F9B" w:rsidRDefault="00B60F9B" w:rsidP="00B60F9B">
      <w:pPr>
        <w:ind w:firstLine="708"/>
        <w:jc w:val="both"/>
      </w:pPr>
      <w:r>
        <w:t>На основании изложенного, о</w:t>
      </w:r>
      <w:r w:rsidRPr="00A86ACF">
        <w:t xml:space="preserve">ценив </w:t>
      </w:r>
      <w:r>
        <w:t>представленные</w:t>
      </w:r>
      <w:r w:rsidRPr="00A86ACF">
        <w:t xml:space="preserve"> доказательства, </w:t>
      </w:r>
      <w:r>
        <w:t>К</w:t>
      </w:r>
      <w:r w:rsidRPr="00A86ACF">
        <w:t xml:space="preserve">омиссия </w:t>
      </w:r>
      <w:r>
        <w:t>приходит к выводу о необходимости прекращения дисциплинарного производства вследствие истечения сроков применения к адвокату мер дисциплинарной ответственности.</w:t>
      </w:r>
    </w:p>
    <w:p w14:paraId="7E494298" w14:textId="77777777" w:rsidR="001B4AC1" w:rsidRDefault="00377BB4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   </w:t>
      </w:r>
      <w:r w:rsidR="001B4AC1"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B8CB714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0586FD4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BC6F1A2" w14:textId="77777777" w:rsidR="001B4AC1" w:rsidRDefault="001B4AC1" w:rsidP="001B4AC1">
      <w:pPr>
        <w:jc w:val="both"/>
        <w:rPr>
          <w:szCs w:val="24"/>
        </w:rPr>
      </w:pPr>
    </w:p>
    <w:p w14:paraId="3A30909E" w14:textId="0E07B268" w:rsidR="00817DC4" w:rsidRDefault="001B4AC1" w:rsidP="00817DC4">
      <w:pPr>
        <w:ind w:firstLine="708"/>
        <w:jc w:val="both"/>
      </w:pPr>
      <w:r>
        <w:rPr>
          <w:szCs w:val="24"/>
        </w:rPr>
        <w:t xml:space="preserve">- </w:t>
      </w:r>
      <w:r w:rsidR="00817DC4">
        <w:t>о необходимости прекращения дисциплинарного производства в отношении адвоката Н</w:t>
      </w:r>
      <w:r w:rsidR="00072E26">
        <w:t>.</w:t>
      </w:r>
      <w:r w:rsidR="00817DC4">
        <w:t>М</w:t>
      </w:r>
      <w:r w:rsidR="00072E26">
        <w:t>.</w:t>
      </w:r>
      <w:r w:rsidR="00817DC4">
        <w:t>Ю</w:t>
      </w:r>
      <w:r w:rsidR="00072E26">
        <w:t>.</w:t>
      </w:r>
      <w:r w:rsidR="00817DC4">
        <w:t>, возбужденного по жалобе доверителя К</w:t>
      </w:r>
      <w:r w:rsidR="00072E26">
        <w:t>.</w:t>
      </w:r>
      <w:r w:rsidR="00817DC4">
        <w:t>В.Б., вследствие истечения сроков применения к адвокату мер дисциплинарной ответственности.</w:t>
      </w:r>
    </w:p>
    <w:p w14:paraId="7428E326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5F9F1C45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60C5975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5217" w14:textId="77777777" w:rsidR="00470062" w:rsidRDefault="00470062">
      <w:r>
        <w:separator/>
      </w:r>
    </w:p>
  </w:endnote>
  <w:endnote w:type="continuationSeparator" w:id="0">
    <w:p w14:paraId="78CE51F9" w14:textId="77777777" w:rsidR="00470062" w:rsidRDefault="0047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C7E7" w14:textId="77777777" w:rsidR="00470062" w:rsidRDefault="00470062">
      <w:r>
        <w:separator/>
      </w:r>
    </w:p>
  </w:footnote>
  <w:footnote w:type="continuationSeparator" w:id="0">
    <w:p w14:paraId="2881E2CE" w14:textId="77777777" w:rsidR="00470062" w:rsidRDefault="0047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B42B" w14:textId="77777777" w:rsidR="0042711C" w:rsidRDefault="00E04C3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77BB4">
      <w:rPr>
        <w:noProof/>
      </w:rPr>
      <w:t>3</w:t>
    </w:r>
    <w:r>
      <w:rPr>
        <w:noProof/>
      </w:rPr>
      <w:fldChar w:fldCharType="end"/>
    </w:r>
  </w:p>
  <w:p w14:paraId="7A6E7F9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2E26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69F3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13D9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BB4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B3CE2"/>
    <w:rsid w:val="003C231E"/>
    <w:rsid w:val="003D36A4"/>
    <w:rsid w:val="003D42FD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0062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A778D"/>
    <w:rsid w:val="004B14AB"/>
    <w:rsid w:val="004B4698"/>
    <w:rsid w:val="004C2E81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4A19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6FC"/>
    <w:rsid w:val="00622DAD"/>
    <w:rsid w:val="00624280"/>
    <w:rsid w:val="00624C54"/>
    <w:rsid w:val="00625A2A"/>
    <w:rsid w:val="00626A7C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17DC4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309F"/>
    <w:rsid w:val="00895B97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518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87289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F9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4D17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4C3C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9BD02"/>
  <w15:docId w15:val="{AEE6D193-36F8-4C78-B009-7E5D321B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2021-05-12T10:18:00Z</dcterms:created>
  <dcterms:modified xsi:type="dcterms:W3CDTF">2022-03-21T09:45:00Z</dcterms:modified>
</cp:coreProperties>
</file>