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BDFC" w14:textId="77777777" w:rsidR="00B35039" w:rsidRPr="00B36537" w:rsidRDefault="00B35039" w:rsidP="00B350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7E7119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C59789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34-02/21</w:t>
      </w:r>
    </w:p>
    <w:p w14:paraId="5653393C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1C7A42A" w14:textId="4AE134CE" w:rsidR="00B35039" w:rsidRPr="00FA32D1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</w:p>
    <w:p w14:paraId="72F1B247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513186" w14:textId="77777777" w:rsidR="00B35039" w:rsidRPr="00B36537" w:rsidRDefault="00B35039" w:rsidP="00B350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E5B286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</w:t>
      </w:r>
      <w:r w:rsidR="005505EF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а</w:t>
      </w:r>
      <w:r w:rsidR="005505EF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CFEBE81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DF5692" w14:textId="77777777" w:rsidR="00B35039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08F4AF" w14:textId="77777777" w:rsidR="00B35039" w:rsidRPr="00C76195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49FA8A8" w14:textId="77777777" w:rsidR="00B35039" w:rsidRPr="008D68C0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</w:p>
    <w:p w14:paraId="7C15E8A7" w14:textId="77777777" w:rsidR="00B35039" w:rsidRDefault="00B35039" w:rsidP="00B3503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F8B54A3" w14:textId="292F4E62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 w:rsidR="00B44B20"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видеоконференц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01.2021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01.2021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3AE8BA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FEF69F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47FD70" w14:textId="77777777" w:rsidR="00B35039" w:rsidRPr="00B36537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D29D0F" w14:textId="7CF2BD74" w:rsidR="00B35039" w:rsidRPr="00684280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2920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44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пп.5 п.1 ст.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Федерального закона «Об адвокатской деятельности и адвокатуре в Российско</w:t>
      </w:r>
      <w:r w:rsidR="00B44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 и п.п.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3E02D73" w14:textId="77777777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A3C8F48" w14:textId="77777777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051BCC3" w14:textId="77777777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Поплавской</w:t>
      </w:r>
      <w:r>
        <w:rPr>
          <w:rFonts w:ascii="Times New Roman" w:hAnsi="Times New Roman"/>
          <w:sz w:val="24"/>
          <w:szCs w:val="24"/>
        </w:rPr>
        <w:t xml:space="preserve"> Г.П.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C34534" w14:textId="77777777" w:rsidR="00B35039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042B6DC" w14:textId="4CE8889B" w:rsidR="00B35039" w:rsidRDefault="00B35039" w:rsidP="00B350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7F67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2920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 объяснения, </w:t>
      </w:r>
      <w:r w:rsidRPr="00AA7F67">
        <w:rPr>
          <w:rFonts w:ascii="Times New Roman" w:hAnsi="Times New Roman"/>
          <w:sz w:val="24"/>
          <w:szCs w:val="24"/>
        </w:rPr>
        <w:t xml:space="preserve">в заседании Комиссии </w:t>
      </w:r>
      <w:r w:rsidR="00BC5D0D" w:rsidRPr="0040647F">
        <w:rPr>
          <w:rFonts w:ascii="Times New Roman" w:hAnsi="Times New Roman"/>
          <w:sz w:val="24"/>
          <w:szCs w:val="24"/>
        </w:rPr>
        <w:t xml:space="preserve">19.02.2021 </w:t>
      </w:r>
      <w:r w:rsidRPr="00AA7F67">
        <w:rPr>
          <w:rFonts w:ascii="Times New Roman" w:hAnsi="Times New Roman"/>
          <w:sz w:val="24"/>
          <w:szCs w:val="24"/>
        </w:rPr>
        <w:t>участвовал</w:t>
      </w:r>
      <w:r>
        <w:rPr>
          <w:rFonts w:ascii="Times New Roman" w:hAnsi="Times New Roman"/>
          <w:sz w:val="24"/>
          <w:szCs w:val="24"/>
        </w:rPr>
        <w:t>а</w:t>
      </w:r>
      <w:r w:rsidRPr="00AA7F67">
        <w:rPr>
          <w:rFonts w:ascii="Times New Roman" w:hAnsi="Times New Roman"/>
          <w:sz w:val="24"/>
          <w:szCs w:val="24"/>
        </w:rPr>
        <w:t xml:space="preserve"> по </w:t>
      </w:r>
      <w:r w:rsidR="00B44B20">
        <w:rPr>
          <w:rFonts w:ascii="Times New Roman" w:eastAsia="Times New Roman" w:hAnsi="Times New Roman"/>
          <w:sz w:val="24"/>
          <w:szCs w:val="24"/>
          <w:lang w:eastAsia="ru-RU"/>
        </w:rPr>
        <w:t>видеоконференц</w:t>
      </w:r>
      <w:r w:rsidRPr="00AA7F67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Pr="00AA7F67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</w:t>
      </w:r>
      <w:r w:rsidRPr="00AA7F6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объяснила 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невозможностью </w:t>
      </w:r>
      <w:r w:rsidRPr="00FE3CD6">
        <w:rPr>
          <w:rFonts w:ascii="Times New Roman" w:hAnsi="Times New Roman"/>
          <w:sz w:val="24"/>
          <w:szCs w:val="24"/>
        </w:rPr>
        <w:t>осуществления адвокатской деятельности в 2020 г. в связи с ограничительными мерами, введенными для преодоления распространения новой коронавирусной инфекции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>, вследствие чего она обращалась в Совет АПМО с заявлением о предоставлении отсрочки по уплате взносов,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E3CD6">
        <w:rPr>
          <w:rFonts w:ascii="Times New Roman" w:eastAsia="Times New Roman" w:hAnsi="Times New Roman"/>
          <w:sz w:val="24"/>
          <w:szCs w:val="24"/>
          <w:lang w:eastAsia="ru-RU"/>
        </w:rPr>
        <w:t xml:space="preserve">я была ей предоставлена за апрель и май 2020 г., </w:t>
      </w:r>
      <w:r w:rsidRPr="00FE3CD6">
        <w:rPr>
          <w:rFonts w:ascii="Times New Roman" w:hAnsi="Times New Roman"/>
          <w:sz w:val="24"/>
          <w:szCs w:val="24"/>
        </w:rPr>
        <w:t>и сообщила о полном погашении долга на дату заседания квалификационной комиссии</w:t>
      </w:r>
      <w:r w:rsidRPr="00FE3CD6">
        <w:rPr>
          <w:rFonts w:ascii="Times New Roman" w:hAnsi="Times New Roman"/>
          <w:sz w:val="24"/>
        </w:rPr>
        <w:t xml:space="preserve"> 19</w:t>
      </w:r>
      <w:r w:rsidRPr="00FE3CD6">
        <w:rPr>
          <w:rFonts w:ascii="Times New Roman" w:hAnsi="Times New Roman"/>
          <w:sz w:val="24"/>
          <w:szCs w:val="24"/>
        </w:rPr>
        <w:t>.02.2021.</w:t>
      </w:r>
    </w:p>
    <w:p w14:paraId="6A6DC50D" w14:textId="5AA49E04" w:rsidR="00316725" w:rsidRPr="0040647F" w:rsidRDefault="00316725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647F">
        <w:rPr>
          <w:rFonts w:ascii="Times New Roman" w:hAnsi="Times New Roman"/>
          <w:sz w:val="24"/>
          <w:szCs w:val="24"/>
        </w:rPr>
        <w:t>19.02.2021 Комиссией дано заключение о</w:t>
      </w:r>
      <w:r w:rsidR="0040647F" w:rsidRPr="0040647F">
        <w:rPr>
          <w:rFonts w:ascii="Times New Roman" w:hAnsi="Times New Roman"/>
          <w:sz w:val="24"/>
        </w:rPr>
        <w:t xml:space="preserve"> наличии в действиях (бездействии) адвоката </w:t>
      </w:r>
      <w:r w:rsidR="0040647F" w:rsidRPr="0040647F"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>Г</w:t>
      </w:r>
      <w:r w:rsidR="0040647F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>П</w:t>
      </w:r>
      <w:r w:rsidR="0040647F">
        <w:rPr>
          <w:rFonts w:ascii="Times New Roman" w:hAnsi="Times New Roman"/>
          <w:sz w:val="24"/>
          <w:szCs w:val="24"/>
        </w:rPr>
        <w:t>.</w:t>
      </w:r>
      <w:r w:rsidR="0040647F" w:rsidRPr="0040647F">
        <w:rPr>
          <w:rFonts w:ascii="Times New Roman" w:hAnsi="Times New Roman"/>
          <w:sz w:val="24"/>
          <w:szCs w:val="24"/>
        </w:rPr>
        <w:t xml:space="preserve"> </w:t>
      </w:r>
      <w:r w:rsidR="0040647F" w:rsidRPr="0040647F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пп.4 и 5 п.1 ст.7 </w:t>
      </w:r>
      <w:r w:rsidR="0040647F" w:rsidRPr="0040647F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="0040647F" w:rsidRPr="0040647F">
        <w:rPr>
          <w:rFonts w:ascii="Times New Roman" w:hAnsi="Times New Roman"/>
          <w:sz w:val="24"/>
        </w:rPr>
        <w:t xml:space="preserve">«Об адвокатской деятельности и адвокатуре в </w:t>
      </w:r>
      <w:r w:rsidR="0040647F" w:rsidRPr="0040647F">
        <w:rPr>
          <w:rFonts w:ascii="Times New Roman" w:hAnsi="Times New Roman"/>
          <w:sz w:val="24"/>
          <w:szCs w:val="24"/>
        </w:rPr>
        <w:t>Российской Федерации</w:t>
      </w:r>
      <w:r w:rsidR="0040647F" w:rsidRPr="0040647F">
        <w:rPr>
          <w:rFonts w:ascii="Times New Roman" w:hAnsi="Times New Roman"/>
          <w:sz w:val="24"/>
        </w:rPr>
        <w:t xml:space="preserve">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r w:rsidR="0040647F" w:rsidRPr="0040647F">
        <w:rPr>
          <w:rFonts w:ascii="Times New Roman" w:hAnsi="Times New Roman"/>
          <w:sz w:val="24"/>
          <w:szCs w:val="24"/>
        </w:rPr>
        <w:t xml:space="preserve">Решением </w:t>
      </w:r>
      <w:r w:rsidR="0040647F" w:rsidRPr="0040647F">
        <w:rPr>
          <w:rFonts w:ascii="Times New Roman" w:hAnsi="Times New Roman"/>
          <w:sz w:val="24"/>
          <w:szCs w:val="24"/>
          <w:lang w:val="en-US"/>
        </w:rPr>
        <w:t>XIX</w:t>
      </w:r>
      <w:r w:rsidR="0040647F" w:rsidRPr="0040647F">
        <w:rPr>
          <w:rFonts w:ascii="Times New Roman" w:hAnsi="Times New Roman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40647F">
        <w:rPr>
          <w:rFonts w:ascii="Times New Roman" w:hAnsi="Times New Roman"/>
          <w:sz w:val="24"/>
          <w:szCs w:val="24"/>
        </w:rPr>
        <w:t>.</w:t>
      </w:r>
    </w:p>
    <w:p w14:paraId="102D673B" w14:textId="77777777" w:rsidR="00316725" w:rsidRPr="002423EA" w:rsidRDefault="00316725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23EA">
        <w:rPr>
          <w:rFonts w:ascii="Times New Roman" w:hAnsi="Times New Roman"/>
          <w:sz w:val="24"/>
          <w:szCs w:val="24"/>
        </w:rPr>
        <w:lastRenderedPageBreak/>
        <w:t xml:space="preserve">Решением Совета АПМО </w:t>
      </w:r>
      <w:r w:rsidR="002423EA" w:rsidRPr="002423EA">
        <w:rPr>
          <w:rFonts w:ascii="Times New Roman" w:hAnsi="Times New Roman"/>
          <w:caps/>
          <w:sz w:val="24"/>
          <w:szCs w:val="24"/>
        </w:rPr>
        <w:t xml:space="preserve">№ 07/25-17 </w:t>
      </w:r>
      <w:r w:rsidR="002423EA" w:rsidRPr="002423EA">
        <w:rPr>
          <w:rFonts w:ascii="Times New Roman" w:hAnsi="Times New Roman"/>
          <w:sz w:val="24"/>
          <w:szCs w:val="24"/>
        </w:rPr>
        <w:t xml:space="preserve">от 31.03.2021 </w:t>
      </w:r>
      <w:r w:rsidRPr="002423EA">
        <w:rPr>
          <w:rFonts w:ascii="Times New Roman" w:hAnsi="Times New Roman"/>
          <w:sz w:val="24"/>
          <w:szCs w:val="24"/>
        </w:rPr>
        <w:t xml:space="preserve">материалы дисциплинарного производства направлены в Комиссию </w:t>
      </w:r>
      <w:r w:rsidR="002423EA" w:rsidRPr="002423EA">
        <w:rPr>
          <w:rFonts w:ascii="Times New Roman" w:hAnsi="Times New Roman"/>
          <w:sz w:val="24"/>
          <w:szCs w:val="24"/>
          <w:shd w:val="clear" w:color="auto" w:fill="FFFFFF"/>
        </w:rPr>
        <w:t>для нового разбирательства</w:t>
      </w:r>
      <w:r w:rsidRPr="002423EA">
        <w:rPr>
          <w:rFonts w:ascii="Times New Roman" w:hAnsi="Times New Roman"/>
          <w:sz w:val="24"/>
          <w:szCs w:val="24"/>
        </w:rPr>
        <w:t xml:space="preserve"> в связи </w:t>
      </w:r>
      <w:r w:rsidR="002423EA" w:rsidRPr="002423EA">
        <w:rPr>
          <w:rFonts w:ascii="Times New Roman" w:hAnsi="Times New Roman"/>
          <w:sz w:val="24"/>
          <w:szCs w:val="24"/>
        </w:rPr>
        <w:t>с нарушением процедуры дисциплинарного разбирательства и правил, установленных действующим регламентом</w:t>
      </w:r>
      <w:r w:rsidRPr="002423EA">
        <w:rPr>
          <w:rFonts w:ascii="Times New Roman" w:hAnsi="Times New Roman"/>
          <w:sz w:val="24"/>
          <w:szCs w:val="24"/>
        </w:rPr>
        <w:t>.</w:t>
      </w:r>
    </w:p>
    <w:p w14:paraId="38DDFE4D" w14:textId="06BEA3B8" w:rsidR="00553E8E" w:rsidRDefault="00316725" w:rsidP="00553E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772D">
        <w:rPr>
          <w:rFonts w:ascii="Times New Roman" w:hAnsi="Times New Roman"/>
          <w:sz w:val="24"/>
          <w:szCs w:val="24"/>
        </w:rPr>
        <w:t xml:space="preserve">При новом рассмотрении </w:t>
      </w:r>
      <w:r w:rsidR="008F5257">
        <w:rPr>
          <w:rFonts w:ascii="Times New Roman" w:hAnsi="Times New Roman"/>
          <w:sz w:val="24"/>
          <w:szCs w:val="24"/>
        </w:rPr>
        <w:t xml:space="preserve">27.04.2021 </w:t>
      </w:r>
      <w:r w:rsidR="0010772D" w:rsidRPr="0010772D">
        <w:rPr>
          <w:rFonts w:ascii="Times New Roman" w:hAnsi="Times New Roman"/>
          <w:sz w:val="24"/>
          <w:szCs w:val="24"/>
        </w:rPr>
        <w:t>а</w:t>
      </w:r>
      <w:r w:rsidR="00553E8E" w:rsidRPr="0010772D">
        <w:rPr>
          <w:rFonts w:ascii="Times New Roman" w:hAnsi="Times New Roman"/>
          <w:sz w:val="24"/>
          <w:szCs w:val="24"/>
        </w:rPr>
        <w:t xml:space="preserve">двокат </w:t>
      </w:r>
      <w:r w:rsidR="00107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2920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0772D">
        <w:rPr>
          <w:rFonts w:ascii="Times New Roman" w:hAnsi="Times New Roman"/>
          <w:sz w:val="24"/>
          <w:szCs w:val="24"/>
        </w:rPr>
        <w:t xml:space="preserve">Г.П. </w:t>
      </w:r>
      <w:r w:rsidR="00553E8E"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B44B20">
        <w:rPr>
          <w:rFonts w:ascii="Times New Roman" w:hAnsi="Times New Roman"/>
          <w:sz w:val="24"/>
          <w:szCs w:val="24"/>
        </w:rPr>
        <w:t xml:space="preserve"> видеоконференц</w:t>
      </w:r>
      <w:r w:rsidR="00553E8E">
        <w:rPr>
          <w:rFonts w:ascii="Times New Roman" w:hAnsi="Times New Roman"/>
          <w:sz w:val="24"/>
          <w:szCs w:val="24"/>
        </w:rPr>
        <w:t>связи не явилась</w:t>
      </w:r>
      <w:r w:rsidR="00553E8E"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 w:rsidR="00553E8E">
        <w:rPr>
          <w:rFonts w:ascii="Times New Roman" w:hAnsi="Times New Roman"/>
          <w:sz w:val="24"/>
          <w:szCs w:val="24"/>
        </w:rPr>
        <w:t>оизводства извещена</w:t>
      </w:r>
      <w:r w:rsidR="00553E8E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B44B20">
        <w:rPr>
          <w:rFonts w:ascii="Times New Roman" w:hAnsi="Times New Roman"/>
          <w:sz w:val="24"/>
          <w:szCs w:val="24"/>
        </w:rPr>
        <w:t xml:space="preserve"> видеоконференц</w:t>
      </w:r>
      <w:r w:rsidR="00553E8E">
        <w:rPr>
          <w:rFonts w:ascii="Times New Roman" w:hAnsi="Times New Roman"/>
          <w:sz w:val="24"/>
          <w:szCs w:val="24"/>
        </w:rPr>
        <w:t>связи осведомлена</w:t>
      </w:r>
      <w:r w:rsidR="00B44B20">
        <w:rPr>
          <w:rFonts w:ascii="Times New Roman" w:hAnsi="Times New Roman"/>
          <w:sz w:val="24"/>
          <w:szCs w:val="24"/>
        </w:rPr>
        <w:t>, поэтому на основании п.3 ст.</w:t>
      </w:r>
      <w:r w:rsidR="00553E8E" w:rsidRPr="00D5103B">
        <w:rPr>
          <w:rFonts w:ascii="Times New Roman" w:hAnsi="Times New Roman"/>
          <w:sz w:val="24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</w:t>
      </w:r>
      <w:r w:rsidR="00553E8E">
        <w:rPr>
          <w:rFonts w:ascii="Times New Roman" w:hAnsi="Times New Roman"/>
          <w:sz w:val="24"/>
          <w:szCs w:val="24"/>
        </w:rPr>
        <w:t>тва в ее</w:t>
      </w:r>
      <w:r w:rsidR="00553E8E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553E8E">
        <w:rPr>
          <w:rFonts w:ascii="Times New Roman" w:hAnsi="Times New Roman"/>
          <w:sz w:val="24"/>
          <w:szCs w:val="24"/>
        </w:rPr>
        <w:t>.</w:t>
      </w:r>
    </w:p>
    <w:p w14:paraId="3771AED5" w14:textId="1B87F46D" w:rsidR="006A10B7" w:rsidRDefault="00D268EE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8EE">
        <w:rPr>
          <w:rFonts w:ascii="Times New Roman" w:hAnsi="Times New Roman"/>
          <w:sz w:val="24"/>
          <w:szCs w:val="24"/>
        </w:rPr>
        <w:t xml:space="preserve">Комиссией </w:t>
      </w:r>
      <w:r>
        <w:rPr>
          <w:rFonts w:ascii="Times New Roman" w:hAnsi="Times New Roman"/>
          <w:sz w:val="24"/>
          <w:szCs w:val="24"/>
        </w:rPr>
        <w:t xml:space="preserve">рассмотрены доводы адвоката </w:t>
      </w:r>
      <w:r w:rsidRPr="0040647F"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 w:rsidRPr="0040647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0647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., выраженные ею в письменном заявлении от 23.03.2021 в Совет АПМО о несогласии с заключением Комиссии от </w:t>
      </w:r>
      <w:r w:rsidRPr="0040647F">
        <w:rPr>
          <w:rFonts w:ascii="Times New Roman" w:hAnsi="Times New Roman"/>
          <w:sz w:val="24"/>
          <w:szCs w:val="24"/>
        </w:rPr>
        <w:t>19.02.2021</w:t>
      </w:r>
      <w:r>
        <w:rPr>
          <w:rFonts w:ascii="Times New Roman" w:hAnsi="Times New Roman"/>
          <w:sz w:val="24"/>
          <w:szCs w:val="24"/>
        </w:rPr>
        <w:t>.</w:t>
      </w:r>
      <w:r w:rsidR="007D75E4">
        <w:rPr>
          <w:rFonts w:ascii="Times New Roman" w:hAnsi="Times New Roman"/>
          <w:sz w:val="24"/>
          <w:szCs w:val="24"/>
        </w:rPr>
        <w:t xml:space="preserve"> </w:t>
      </w:r>
      <w:r w:rsidR="007D75E4" w:rsidRPr="007D75E4">
        <w:rPr>
          <w:rFonts w:ascii="Times New Roman" w:hAnsi="Times New Roman"/>
          <w:sz w:val="24"/>
          <w:szCs w:val="24"/>
        </w:rPr>
        <w:t xml:space="preserve">Указанные доводы касаются </w:t>
      </w:r>
      <w:r w:rsidR="006A10B7" w:rsidRPr="006A10B7">
        <w:rPr>
          <w:rFonts w:ascii="Times New Roman" w:hAnsi="Times New Roman"/>
          <w:sz w:val="24"/>
          <w:szCs w:val="24"/>
        </w:rPr>
        <w:t>нарушени</w:t>
      </w:r>
      <w:r w:rsidR="006A10B7">
        <w:rPr>
          <w:rFonts w:ascii="Times New Roman" w:hAnsi="Times New Roman"/>
          <w:sz w:val="24"/>
          <w:szCs w:val="24"/>
        </w:rPr>
        <w:t>й</w:t>
      </w:r>
      <w:r w:rsidR="006A10B7" w:rsidRPr="006A10B7">
        <w:rPr>
          <w:rFonts w:ascii="Times New Roman" w:hAnsi="Times New Roman"/>
          <w:sz w:val="24"/>
          <w:szCs w:val="24"/>
        </w:rPr>
        <w:t xml:space="preserve"> процедуры дисциплинарного разбирательства и правил, установленных действующим регламентом. В частности, одновременное подключение по </w:t>
      </w:r>
      <w:r w:rsidR="00B44B20">
        <w:rPr>
          <w:rFonts w:ascii="Times New Roman" w:eastAsia="Times New Roman" w:hAnsi="Times New Roman"/>
          <w:sz w:val="24"/>
          <w:szCs w:val="24"/>
          <w:lang w:eastAsia="ru-RU"/>
        </w:rPr>
        <w:t>видеоконференц</w:t>
      </w:r>
      <w:r w:rsidR="006A10B7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r w:rsidR="006A10B7" w:rsidRPr="006A10B7">
        <w:rPr>
          <w:rFonts w:ascii="Times New Roman" w:hAnsi="Times New Roman"/>
          <w:sz w:val="24"/>
          <w:szCs w:val="24"/>
        </w:rPr>
        <w:t xml:space="preserve"> адвокатов, имевших задолженности по отчислениям на общие нужды адвокатской палаты, явилось нарушением требования о разбирательстве дисциплинарного дела в закрытом заседании квалификационной комиссии, помешавшим адвокату дать пояснения о личных обстоятельствах, с которыми связано возникновение задолженности</w:t>
      </w:r>
      <w:r w:rsidR="006A10B7">
        <w:rPr>
          <w:rFonts w:ascii="Times New Roman" w:hAnsi="Times New Roman"/>
          <w:sz w:val="24"/>
          <w:szCs w:val="24"/>
        </w:rPr>
        <w:t>.</w:t>
      </w:r>
    </w:p>
    <w:p w14:paraId="1F4CF992" w14:textId="77777777" w:rsidR="00B83B4C" w:rsidRDefault="00B83B4C" w:rsidP="00316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 повторном рассмотрении</w:t>
      </w:r>
      <w:r w:rsidRPr="00B83B4C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дисциплинарного производс</w:t>
      </w:r>
      <w:r>
        <w:rPr>
          <w:rFonts w:ascii="Times New Roman" w:hAnsi="Times New Roman"/>
          <w:sz w:val="24"/>
          <w:szCs w:val="24"/>
        </w:rPr>
        <w:t>тва Комиссия исходит из того, что факт наличия задолженности</w:t>
      </w:r>
      <w:r w:rsidRPr="00B83B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адвоката по отчислениям на нужды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подтвержде</w:t>
      </w:r>
      <w:r w:rsidR="00A53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документами, на основании которых дисциплинарн</w:t>
      </w:r>
      <w:r w:rsidR="00A537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 производство было возбуждено. Адвокат признает этот факт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70F27DC" w14:textId="77777777" w:rsidR="00A537C8" w:rsidRPr="006A10B7" w:rsidRDefault="002A3D6B" w:rsidP="003167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Пояснения адвоката о личных обстоятельствах, с которыми связано возникновение задолженности, </w:t>
      </w:r>
      <w:r w:rsidR="00CF4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</w:t>
      </w:r>
      <w:r w:rsidR="000A49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результат рассмотрения Советом АПМО заявления адвоката о предоставлении отсрочки </w:t>
      </w:r>
      <w:r w:rsidR="000A494A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отчислениям на нужды АПМО</w:t>
      </w:r>
      <w:r w:rsidR="000A49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списании образовавшейся задолженности,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учтены Комиссией</w:t>
      </w:r>
      <w:r w:rsidR="00EE0E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отсрочка предоставлена </w:t>
      </w:r>
      <w:r w:rsidR="00EE0EBE" w:rsidRPr="00FE3CD6">
        <w:rPr>
          <w:rFonts w:ascii="Times New Roman" w:eastAsia="Times New Roman" w:hAnsi="Times New Roman"/>
          <w:sz w:val="24"/>
          <w:szCs w:val="24"/>
          <w:lang w:eastAsia="ru-RU"/>
        </w:rPr>
        <w:t>за апрель и май 2020 г.,</w:t>
      </w:r>
      <w:r w:rsidR="00EE0EB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списании задолженности отказано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B790A3F" w14:textId="77777777" w:rsidR="00B35039" w:rsidRDefault="00B35039" w:rsidP="00B350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D8AFF3B" w14:textId="50AB9758" w:rsidR="00B35039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2920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Г.П.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86E6D4C" w14:textId="77777777" w:rsidR="00B35039" w:rsidRPr="00B36537" w:rsidRDefault="00B44B20" w:rsidP="00B3503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пп.4 п.1 ст.</w:t>
      </w:r>
      <w:r w:rsidR="00B35039" w:rsidRPr="00B36537">
        <w:rPr>
          <w:rFonts w:ascii="Times New Roman" w:eastAsia="Times New Roman" w:hAnsi="Times New Roman"/>
          <w:sz w:val="24"/>
          <w:szCs w:val="20"/>
          <w:lang w:eastAsia="ru-RU"/>
        </w:rPr>
        <w:t>7, обязывающего адвоката соблюдать К</w:t>
      </w:r>
      <w:r w:rsidR="00B35039"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="00B35039"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 w:rsidR="00B35039"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="00B35039"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F63E7FC" w14:textId="77777777" w:rsidR="00B35039" w:rsidRPr="00B36537" w:rsidRDefault="00B44B20" w:rsidP="00B3503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пп.5 п.1 ст.</w:t>
      </w:r>
      <w:r w:rsidR="00B35039" w:rsidRPr="00B36537">
        <w:rPr>
          <w:rFonts w:ascii="Times New Roman" w:eastAsia="Times New Roman" w:hAnsi="Times New Roman"/>
          <w:sz w:val="24"/>
          <w:szCs w:val="20"/>
          <w:lang w:eastAsia="ru-RU"/>
        </w:rPr>
        <w:t>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C76D30" w14:textId="77777777" w:rsidR="00B35039" w:rsidRPr="00B36537" w:rsidRDefault="00B35039" w:rsidP="00B350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BB49E95" w14:textId="77777777" w:rsidR="00B35039" w:rsidRPr="00B36537" w:rsidRDefault="00B44B20" w:rsidP="00B3503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п.6 ст.</w:t>
      </w:r>
      <w:r w:rsidR="00B35039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B34934C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</w:t>
      </w:r>
      <w:r w:rsidR="00B44B20">
        <w:rPr>
          <w:rFonts w:ascii="Times New Roman" w:eastAsia="Times New Roman" w:hAnsi="Times New Roman"/>
          <w:sz w:val="24"/>
          <w:szCs w:val="20"/>
          <w:lang w:eastAsia="ru-RU"/>
        </w:rPr>
        <w:t>им законодательством и КПЭА (п.1 ст.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18 КПЭА).</w:t>
      </w:r>
    </w:p>
    <w:p w14:paraId="4B0383EE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Проведя голосование именными бюл</w:t>
      </w:r>
      <w:r w:rsidR="00B44B20">
        <w:rPr>
          <w:rFonts w:ascii="Times New Roman" w:eastAsia="Times New Roman" w:hAnsi="Times New Roman"/>
          <w:sz w:val="24"/>
          <w:szCs w:val="20"/>
          <w:lang w:eastAsia="ru-RU"/>
        </w:rPr>
        <w:t>летенями, руководствуясь п.7 ст.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="00B44B20">
        <w:rPr>
          <w:rFonts w:ascii="Times New Roman" w:eastAsia="Times New Roman" w:hAnsi="Times New Roman"/>
          <w:sz w:val="24"/>
          <w:szCs w:val="20"/>
          <w:lang w:eastAsia="ru-RU"/>
        </w:rPr>
        <w:t>» и пп.1 п. 9 ст.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23 КПЭА, Комиссия дает</w:t>
      </w:r>
    </w:p>
    <w:p w14:paraId="60E91993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870D9E" w14:textId="77777777" w:rsidR="00B35039" w:rsidRPr="00B36537" w:rsidRDefault="00B35039" w:rsidP="00B350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D2251D8" w14:textId="77777777" w:rsidR="00B35039" w:rsidRPr="0060416E" w:rsidRDefault="00B35039" w:rsidP="00B350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8AAB771" w14:textId="40AAECD3" w:rsidR="00B35039" w:rsidRPr="00B36537" w:rsidRDefault="00B35039" w:rsidP="00B350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2920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</w:t>
      </w:r>
      <w:r w:rsidR="00B44B2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адвокатуре и КПЭА, а именно пп.4 и 5 п.1 ст.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="00B44B2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п.6 ст.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84C3A26" w14:textId="77777777" w:rsidR="00B35039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5FA450" w14:textId="77777777" w:rsidR="00B35039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2F691A" w14:textId="77777777" w:rsidR="00B35039" w:rsidRPr="00F2092D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CDFF4B1" w14:textId="77777777" w:rsidR="00B35039" w:rsidRPr="00F2092D" w:rsidRDefault="00B35039" w:rsidP="00B350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BB1A05" w14:textId="77777777" w:rsidR="00B35039" w:rsidRPr="00F2092D" w:rsidRDefault="00B35039" w:rsidP="00B3503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B35039" w:rsidRPr="00F2092D" w:rsidSect="005505EF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CC"/>
    <w:rsid w:val="00077D47"/>
    <w:rsid w:val="000A494A"/>
    <w:rsid w:val="0010772D"/>
    <w:rsid w:val="002423EA"/>
    <w:rsid w:val="0029209D"/>
    <w:rsid w:val="002A3D6B"/>
    <w:rsid w:val="00316725"/>
    <w:rsid w:val="0040647F"/>
    <w:rsid w:val="005505EF"/>
    <w:rsid w:val="00553E8E"/>
    <w:rsid w:val="00594BAE"/>
    <w:rsid w:val="00670A67"/>
    <w:rsid w:val="006A10B7"/>
    <w:rsid w:val="007D75E4"/>
    <w:rsid w:val="008F5257"/>
    <w:rsid w:val="009115CC"/>
    <w:rsid w:val="00A537C8"/>
    <w:rsid w:val="00AB5876"/>
    <w:rsid w:val="00AD70BB"/>
    <w:rsid w:val="00B35039"/>
    <w:rsid w:val="00B44B20"/>
    <w:rsid w:val="00B83B4C"/>
    <w:rsid w:val="00BC5D0D"/>
    <w:rsid w:val="00CA780B"/>
    <w:rsid w:val="00CF45B3"/>
    <w:rsid w:val="00D268EE"/>
    <w:rsid w:val="00EE0EBE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0915"/>
  <w15:docId w15:val="{960CB222-12B0-4FF5-8545-028D7FAB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0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503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503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Елизавета И. Буняшина</cp:lastModifiedBy>
  <cp:revision>3</cp:revision>
  <dcterms:created xsi:type="dcterms:W3CDTF">2021-05-11T19:05:00Z</dcterms:created>
  <dcterms:modified xsi:type="dcterms:W3CDTF">2022-03-21T10:51:00Z</dcterms:modified>
</cp:coreProperties>
</file>