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F714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1835771C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56273387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2032DE" w:rsidRPr="002032DE">
        <w:rPr>
          <w:b w:val="0"/>
          <w:sz w:val="24"/>
          <w:szCs w:val="24"/>
        </w:rPr>
        <w:t>4-04/21</w:t>
      </w:r>
    </w:p>
    <w:p w14:paraId="38F0B163" w14:textId="4A8C5B2C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FA6767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FA6767">
        <w:rPr>
          <w:b w:val="0"/>
          <w:sz w:val="24"/>
          <w:szCs w:val="24"/>
        </w:rPr>
        <w:t xml:space="preserve"> </w:t>
      </w:r>
      <w:r w:rsidR="00FA6767" w:rsidRPr="00FA6767">
        <w:rPr>
          <w:b w:val="0"/>
          <w:bCs/>
          <w:sz w:val="24"/>
          <w:szCs w:val="24"/>
        </w:rPr>
        <w:t>В</w:t>
      </w:r>
      <w:r w:rsidR="00313F65">
        <w:rPr>
          <w:b w:val="0"/>
          <w:bCs/>
          <w:sz w:val="24"/>
          <w:szCs w:val="24"/>
        </w:rPr>
        <w:t>.</w:t>
      </w:r>
      <w:r w:rsidR="00FA6767" w:rsidRPr="00FA6767">
        <w:rPr>
          <w:b w:val="0"/>
          <w:bCs/>
          <w:sz w:val="24"/>
          <w:szCs w:val="24"/>
        </w:rPr>
        <w:t>М</w:t>
      </w:r>
      <w:r w:rsidR="00313F65">
        <w:rPr>
          <w:b w:val="0"/>
          <w:bCs/>
          <w:sz w:val="24"/>
          <w:szCs w:val="24"/>
        </w:rPr>
        <w:t>.</w:t>
      </w:r>
      <w:r w:rsidR="00F45868">
        <w:rPr>
          <w:b w:val="0"/>
          <w:bCs/>
          <w:sz w:val="24"/>
          <w:szCs w:val="24"/>
        </w:rPr>
        <w:t>А</w:t>
      </w:r>
      <w:r w:rsidR="00313F65">
        <w:rPr>
          <w:b w:val="0"/>
          <w:bCs/>
          <w:sz w:val="24"/>
          <w:szCs w:val="24"/>
        </w:rPr>
        <w:t>.</w:t>
      </w:r>
    </w:p>
    <w:p w14:paraId="04D1F9A9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66381F1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FA6767">
        <w:t xml:space="preserve"> </w:t>
      </w:r>
      <w:r w:rsidR="00BD1DDD">
        <w:t xml:space="preserve">       </w:t>
      </w:r>
      <w:r w:rsidR="00FA6767">
        <w:t>27 апреля</w:t>
      </w:r>
      <w:r w:rsidR="003D1C40">
        <w:t xml:space="preserve"> 2021</w:t>
      </w:r>
      <w:r w:rsidR="00EA2802" w:rsidRPr="006B3E70">
        <w:t xml:space="preserve"> г.</w:t>
      </w:r>
    </w:p>
    <w:p w14:paraId="327CC136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770CF31B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46D73F61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4AA74DB8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0F5D71C0" w14:textId="77777777" w:rsidR="006900EA" w:rsidRPr="00A64C64" w:rsidRDefault="00913ACF" w:rsidP="00A64C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0EE1876E" w14:textId="6975F2C6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2032DE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2032DE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2032DE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02507F">
        <w:rPr>
          <w:sz w:val="24"/>
        </w:rPr>
        <w:t xml:space="preserve"> </w:t>
      </w:r>
      <w:r w:rsidR="00F675D6">
        <w:rPr>
          <w:sz w:val="24"/>
        </w:rPr>
        <w:t>10.03.2021</w:t>
      </w:r>
      <w:r w:rsidR="00A6312B" w:rsidRPr="00F675D6">
        <w:rPr>
          <w:sz w:val="24"/>
        </w:rPr>
        <w:t>г.</w:t>
      </w:r>
      <w:r w:rsidR="00FA6767" w:rsidRPr="00F675D6">
        <w:rPr>
          <w:sz w:val="24"/>
        </w:rPr>
        <w:t xml:space="preserve"> </w:t>
      </w:r>
      <w:r w:rsidR="006062B9" w:rsidRPr="00F675D6">
        <w:rPr>
          <w:sz w:val="24"/>
          <w:szCs w:val="24"/>
        </w:rPr>
        <w:t xml:space="preserve">по </w:t>
      </w:r>
      <w:r w:rsidR="00B0794F" w:rsidRPr="00F675D6">
        <w:rPr>
          <w:sz w:val="24"/>
          <w:szCs w:val="24"/>
        </w:rPr>
        <w:t>представлению</w:t>
      </w:r>
      <w:r w:rsidR="00B32FD7" w:rsidRPr="00F675D6">
        <w:rPr>
          <w:sz w:val="24"/>
          <w:szCs w:val="24"/>
        </w:rPr>
        <w:t xml:space="preserve"> </w:t>
      </w:r>
      <w:r w:rsidR="0002507F" w:rsidRPr="00F675D6">
        <w:rPr>
          <w:sz w:val="24"/>
          <w:szCs w:val="24"/>
        </w:rPr>
        <w:t>первого вице-президента АПМО</w:t>
      </w:r>
      <w:r w:rsidR="0002507F" w:rsidRPr="0002507F">
        <w:rPr>
          <w:sz w:val="24"/>
          <w:szCs w:val="24"/>
        </w:rPr>
        <w:t xml:space="preserve"> </w:t>
      </w:r>
      <w:r w:rsidR="0002507F">
        <w:rPr>
          <w:sz w:val="24"/>
          <w:szCs w:val="24"/>
        </w:rPr>
        <w:t>Т</w:t>
      </w:r>
      <w:r w:rsidR="00313F65">
        <w:rPr>
          <w:sz w:val="24"/>
          <w:szCs w:val="24"/>
        </w:rPr>
        <w:t>.</w:t>
      </w:r>
      <w:r w:rsidR="0002507F">
        <w:rPr>
          <w:sz w:val="24"/>
          <w:szCs w:val="24"/>
        </w:rPr>
        <w:t>М.Н</w:t>
      </w:r>
      <w:r w:rsidR="006900EA">
        <w:rPr>
          <w:sz w:val="24"/>
          <w:szCs w:val="24"/>
        </w:rPr>
        <w:t>.</w:t>
      </w:r>
      <w:r w:rsidR="00B0794F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02507F">
        <w:rPr>
          <w:sz w:val="24"/>
        </w:rPr>
        <w:t xml:space="preserve"> В</w:t>
      </w:r>
      <w:r w:rsidR="00313F65">
        <w:rPr>
          <w:sz w:val="24"/>
        </w:rPr>
        <w:t>.</w:t>
      </w:r>
      <w:r w:rsidR="00B0794F">
        <w:rPr>
          <w:sz w:val="24"/>
        </w:rPr>
        <w:t>М.</w:t>
      </w:r>
      <w:r w:rsidR="00F45868">
        <w:rPr>
          <w:sz w:val="24"/>
        </w:rPr>
        <w:t>А</w:t>
      </w:r>
      <w:r w:rsidR="00B0794F">
        <w:rPr>
          <w:sz w:val="24"/>
        </w:rPr>
        <w:t>.</w:t>
      </w:r>
      <w:r w:rsidRPr="006B3E70">
        <w:rPr>
          <w:sz w:val="24"/>
        </w:rPr>
        <w:t>,</w:t>
      </w:r>
    </w:p>
    <w:p w14:paraId="7D152EAB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30AC60AA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60052E0D" w14:textId="77777777" w:rsidR="00E42100" w:rsidRPr="006B3E70" w:rsidRDefault="00E42100" w:rsidP="00AD0BD6">
      <w:pPr>
        <w:jc w:val="both"/>
      </w:pPr>
    </w:p>
    <w:p w14:paraId="41C48FD3" w14:textId="395D61B4" w:rsidR="00737556" w:rsidRPr="003E2484" w:rsidRDefault="00737556" w:rsidP="00737556">
      <w:pPr>
        <w:ind w:firstLine="708"/>
        <w:jc w:val="both"/>
      </w:pPr>
      <w:r>
        <w:t xml:space="preserve">10 марта 2021 г. </w:t>
      </w:r>
      <w:r w:rsidRPr="00B53DDA">
        <w:t xml:space="preserve">в АПМО поступило представление первого вице-президента АПМО </w:t>
      </w:r>
      <w:proofErr w:type="spellStart"/>
      <w:r w:rsidRPr="00B53DDA">
        <w:t>Толчеева</w:t>
      </w:r>
      <w:proofErr w:type="spellEnd"/>
      <w:r w:rsidRPr="00B53DDA">
        <w:t xml:space="preserve"> М.Н.</w:t>
      </w:r>
      <w:r w:rsidR="008E699F">
        <w:t xml:space="preserve"> </w:t>
      </w:r>
      <w:r w:rsidRPr="00B53DDA">
        <w:t xml:space="preserve">в отношении адвоката </w:t>
      </w:r>
      <w:r>
        <w:t>В</w:t>
      </w:r>
      <w:r w:rsidR="00313F65">
        <w:t>.</w:t>
      </w:r>
      <w:r>
        <w:t>М.</w:t>
      </w:r>
      <w:r w:rsidR="00F45868">
        <w:t>А</w:t>
      </w:r>
      <w:r>
        <w:t>. В представлении сообщается, что согласно поступившей информации имеются основания полагать, что адвокатом нарушены требования абз.1 и 3 пункта 7 Порядка изменения адвокатом членства в адвокатской палате одного субъекта РФ на членство в адвокатской палате другого субъекта и урегулирования некоторых вопросов реализации адвокатом права на осуществление адвокатской деятельности на территории РФ, утвержденного решением Совета ФПА РФ от 02.04.2010 г. (с изм. от 14.02.2020 г.)</w:t>
      </w:r>
      <w:r w:rsidRPr="00B53DDA">
        <w:t xml:space="preserve"> </w:t>
      </w:r>
    </w:p>
    <w:p w14:paraId="2CCE6918" w14:textId="3B37FFD5" w:rsidR="00B53DDA" w:rsidRPr="00B53DDA" w:rsidRDefault="00B53DDA" w:rsidP="00B53DDA">
      <w:pPr>
        <w:ind w:firstLine="708"/>
        <w:jc w:val="both"/>
      </w:pPr>
      <w:r w:rsidRPr="00B53DDA">
        <w:t xml:space="preserve">В представлении ставится вопрос о возбуждении в отношении адвоката </w:t>
      </w:r>
      <w:r w:rsidR="00F45868">
        <w:t>В</w:t>
      </w:r>
      <w:r w:rsidR="00313F65">
        <w:t>.</w:t>
      </w:r>
      <w:r w:rsidR="00F45868">
        <w:t>М.А</w:t>
      </w:r>
      <w:r w:rsidRPr="00B53DDA">
        <w:t>. дисциплинарного производс</w:t>
      </w:r>
      <w:r w:rsidR="00C109B6">
        <w:t>тва</w:t>
      </w:r>
      <w:r w:rsidR="006B41DE">
        <w:t xml:space="preserve"> и привлечении адвоката к дисциплинарной ответственности. </w:t>
      </w:r>
    </w:p>
    <w:p w14:paraId="05A29696" w14:textId="77777777" w:rsidR="00ED20F7" w:rsidRDefault="00B53DDA" w:rsidP="003E2484">
      <w:pPr>
        <w:ind w:firstLine="708"/>
        <w:jc w:val="both"/>
      </w:pPr>
      <w:r w:rsidRPr="00B53DDA">
        <w:t xml:space="preserve">К представлению приложены копии следующих документов: </w:t>
      </w:r>
    </w:p>
    <w:p w14:paraId="4977BC4D" w14:textId="345E5A36" w:rsidR="00B32FD7" w:rsidRDefault="00DC5F48" w:rsidP="00B32FD7">
      <w:pPr>
        <w:pStyle w:val="ac"/>
        <w:numPr>
          <w:ilvl w:val="0"/>
          <w:numId w:val="28"/>
        </w:numPr>
        <w:jc w:val="both"/>
      </w:pPr>
      <w:r>
        <w:t>биография адвоката В</w:t>
      </w:r>
      <w:r w:rsidR="00313F65">
        <w:t>.</w:t>
      </w:r>
      <w:r>
        <w:t>М.</w:t>
      </w:r>
      <w:r w:rsidR="00F45868">
        <w:t>А</w:t>
      </w:r>
      <w:r w:rsidR="006900EA">
        <w:t>.;</w:t>
      </w:r>
    </w:p>
    <w:p w14:paraId="117FBE93" w14:textId="77777777" w:rsidR="006900EA" w:rsidRDefault="00DC5F48" w:rsidP="00B32FD7">
      <w:pPr>
        <w:pStyle w:val="ac"/>
        <w:numPr>
          <w:ilvl w:val="0"/>
          <w:numId w:val="28"/>
        </w:numPr>
        <w:jc w:val="both"/>
      </w:pPr>
      <w:r>
        <w:t>скриншоты с сайтов</w:t>
      </w:r>
      <w:r w:rsidR="006900EA">
        <w:t>;</w:t>
      </w:r>
    </w:p>
    <w:p w14:paraId="6CBED6C1" w14:textId="77777777" w:rsidR="006900EA" w:rsidRDefault="00DC5F48" w:rsidP="00B32FD7">
      <w:pPr>
        <w:pStyle w:val="ac"/>
        <w:numPr>
          <w:ilvl w:val="0"/>
          <w:numId w:val="28"/>
        </w:numPr>
        <w:jc w:val="both"/>
      </w:pPr>
      <w:r>
        <w:t>фотографии офиса</w:t>
      </w:r>
      <w:r w:rsidR="006900EA">
        <w:t>;</w:t>
      </w:r>
    </w:p>
    <w:p w14:paraId="7041A3A5" w14:textId="77777777" w:rsidR="006900EA" w:rsidRDefault="00DC5F48" w:rsidP="00B32FD7">
      <w:pPr>
        <w:pStyle w:val="ac"/>
        <w:numPr>
          <w:ilvl w:val="0"/>
          <w:numId w:val="28"/>
        </w:numPr>
        <w:jc w:val="both"/>
      </w:pPr>
      <w:r>
        <w:t>ордер</w:t>
      </w:r>
      <w:r w:rsidR="00C109B6">
        <w:t>.</w:t>
      </w:r>
    </w:p>
    <w:p w14:paraId="212FE2C2" w14:textId="77777777" w:rsidR="00200AAA" w:rsidRPr="009302E4" w:rsidRDefault="00200AAA" w:rsidP="001E37C9">
      <w:pPr>
        <w:pStyle w:val="a9"/>
        <w:ind w:firstLine="708"/>
        <w:jc w:val="both"/>
      </w:pPr>
      <w:r w:rsidRPr="009302E4">
        <w:t xml:space="preserve">Комиссией был направлен запрос адвокату о предоставлении письменных объяснений и </w:t>
      </w:r>
      <w:r w:rsidR="00D618FC" w:rsidRPr="009302E4">
        <w:t>документов по доводам обращения</w:t>
      </w:r>
      <w:r w:rsidR="00695C33" w:rsidRPr="009302E4">
        <w:t>.</w:t>
      </w:r>
    </w:p>
    <w:p w14:paraId="451B0305" w14:textId="776BED25" w:rsidR="00695C33" w:rsidRPr="009302E4" w:rsidRDefault="00695C33" w:rsidP="00695C33">
      <w:pPr>
        <w:pStyle w:val="a9"/>
        <w:ind w:firstLine="708"/>
        <w:jc w:val="both"/>
      </w:pPr>
      <w:r w:rsidRPr="009302E4">
        <w:t>Адвокат в письменных объяснения</w:t>
      </w:r>
      <w:r w:rsidR="00C109B6">
        <w:t>х возражал против доводов представления</w:t>
      </w:r>
      <w:r w:rsidRPr="009302E4">
        <w:t xml:space="preserve"> и пояснил, что </w:t>
      </w:r>
      <w:r w:rsidR="006B41DE">
        <w:t>является адвокатом АПМО и осуществляет адвокатскую деятельность в коллегии адвокатов «</w:t>
      </w:r>
      <w:r w:rsidR="00313F65">
        <w:t>Х</w:t>
      </w:r>
      <w:r w:rsidR="006B41DE">
        <w:t>» в соответствии с требованиями закона</w:t>
      </w:r>
      <w:r w:rsidR="008E699F">
        <w:t>,</w:t>
      </w:r>
      <w:r w:rsidR="006B41DE">
        <w:t xml:space="preserve"> в котором отсутствует «крепостное право» и установлена возможность заниматься адвокатской практикой на всей территории РФ. Возражал против раскрытия персональных данных Пре</w:t>
      </w:r>
      <w:r w:rsidR="00BD1DDD">
        <w:t>зидентом АП БО в обращении в АП</w:t>
      </w:r>
      <w:r w:rsidR="006B41DE">
        <w:t>МО. Указал, что личного приема на территории Б</w:t>
      </w:r>
      <w:r w:rsidR="00313F65">
        <w:t>.</w:t>
      </w:r>
      <w:r w:rsidR="006B41DE">
        <w:t xml:space="preserve"> области и рекламы услуг на территории Б</w:t>
      </w:r>
      <w:r w:rsidR="00313F65">
        <w:t>.</w:t>
      </w:r>
      <w:r w:rsidR="006B41DE">
        <w:t xml:space="preserve"> области не осуществляет, дел по назначению на территории Б</w:t>
      </w:r>
      <w:r w:rsidR="00313F65">
        <w:t>.</w:t>
      </w:r>
      <w:r w:rsidR="006B41DE">
        <w:t xml:space="preserve"> области не ведет. В офисе по адресу: </w:t>
      </w:r>
      <w:proofErr w:type="spellStart"/>
      <w:r w:rsidR="006B41DE">
        <w:t>г.Б</w:t>
      </w:r>
      <w:proofErr w:type="spellEnd"/>
      <w:r w:rsidR="00313F65">
        <w:t>.</w:t>
      </w:r>
      <w:r w:rsidR="006B41DE">
        <w:t xml:space="preserve">, </w:t>
      </w:r>
      <w:proofErr w:type="spellStart"/>
      <w:r w:rsidR="006B41DE">
        <w:t>ул.Д</w:t>
      </w:r>
      <w:proofErr w:type="spellEnd"/>
      <w:r w:rsidR="00313F65">
        <w:t>.</w:t>
      </w:r>
      <w:r w:rsidR="006B41DE">
        <w:t>,</w:t>
      </w:r>
      <w:r w:rsidR="00313F65">
        <w:t xml:space="preserve"> </w:t>
      </w:r>
      <w:r w:rsidR="006B41DE">
        <w:t xml:space="preserve">встречается исключительно с доверителями, которые заинтересованы в ведении дела в Московском регионе.  </w:t>
      </w:r>
    </w:p>
    <w:p w14:paraId="384FA8CA" w14:textId="77777777" w:rsidR="00423411" w:rsidRPr="009302E4" w:rsidRDefault="00695C33" w:rsidP="00423411">
      <w:pPr>
        <w:pStyle w:val="a9"/>
        <w:ind w:firstLine="708"/>
      </w:pPr>
      <w:r w:rsidRPr="009302E4">
        <w:t>К письменным объяснениям адвоката приложены</w:t>
      </w:r>
      <w:r w:rsidR="00423411" w:rsidRPr="009302E4">
        <w:t>:</w:t>
      </w:r>
    </w:p>
    <w:p w14:paraId="630B1C48" w14:textId="76DDF83D" w:rsidR="00695C33" w:rsidRPr="009302E4" w:rsidRDefault="00F675D6" w:rsidP="00423411">
      <w:pPr>
        <w:pStyle w:val="a9"/>
        <w:numPr>
          <w:ilvl w:val="0"/>
          <w:numId w:val="23"/>
        </w:numPr>
      </w:pPr>
      <w:r>
        <w:t xml:space="preserve">определение СИП по делу № </w:t>
      </w:r>
      <w:r w:rsidR="00313F65">
        <w:t>Х</w:t>
      </w:r>
      <w:r>
        <w:t xml:space="preserve"> от 19.03.2021 г.;</w:t>
      </w:r>
    </w:p>
    <w:p w14:paraId="3C48DA43" w14:textId="77777777" w:rsidR="0003681F" w:rsidRDefault="00F675D6" w:rsidP="00423411">
      <w:pPr>
        <w:pStyle w:val="a9"/>
        <w:numPr>
          <w:ilvl w:val="0"/>
          <w:numId w:val="23"/>
        </w:numPr>
      </w:pPr>
      <w:r>
        <w:t>паспорт;</w:t>
      </w:r>
    </w:p>
    <w:p w14:paraId="51EA0997" w14:textId="21D0D9C1" w:rsidR="009302E4" w:rsidRDefault="00F675D6" w:rsidP="00F675D6">
      <w:pPr>
        <w:pStyle w:val="a9"/>
        <w:numPr>
          <w:ilvl w:val="0"/>
          <w:numId w:val="23"/>
        </w:numPr>
      </w:pPr>
      <w:r>
        <w:t xml:space="preserve">решение ФАС России по делу № </w:t>
      </w:r>
      <w:r w:rsidR="00313F65">
        <w:t>Х</w:t>
      </w:r>
      <w:r>
        <w:t>;</w:t>
      </w:r>
    </w:p>
    <w:p w14:paraId="1A7ECA1D" w14:textId="77777777" w:rsidR="00897094" w:rsidRDefault="00F675D6" w:rsidP="00897094">
      <w:pPr>
        <w:pStyle w:val="a9"/>
        <w:numPr>
          <w:ilvl w:val="0"/>
          <w:numId w:val="23"/>
        </w:numPr>
      </w:pPr>
      <w:r>
        <w:t>договор № 11 от 01.01.2021 г.;</w:t>
      </w:r>
    </w:p>
    <w:p w14:paraId="0D1C6F5D" w14:textId="77777777" w:rsidR="00897094" w:rsidRDefault="008E699F" w:rsidP="00897094">
      <w:pPr>
        <w:ind w:firstLine="708"/>
        <w:jc w:val="both"/>
        <w:rPr>
          <w:color w:val="auto"/>
          <w:szCs w:val="24"/>
        </w:rPr>
      </w:pPr>
      <w:r>
        <w:lastRenderedPageBreak/>
        <w:t>А</w:t>
      </w:r>
      <w:r w:rsidR="00897094">
        <w:t>двокат</w:t>
      </w:r>
      <w:r w:rsidR="00897094">
        <w:rPr>
          <w:szCs w:val="24"/>
        </w:rPr>
        <w:t xml:space="preserve"> в заседание Комиссии не явил</w:t>
      </w:r>
      <w:r>
        <w:rPr>
          <w:szCs w:val="24"/>
        </w:rPr>
        <w:t>ся</w:t>
      </w:r>
      <w:r w:rsidR="00897094">
        <w:rPr>
          <w:szCs w:val="24"/>
        </w:rPr>
        <w:t xml:space="preserve"> (ссылка на доступ к видеоконференцсвязи направлен</w:t>
      </w:r>
      <w:r w:rsidR="00BD1DDD">
        <w:rPr>
          <w:szCs w:val="24"/>
        </w:rPr>
        <w:t>а</w:t>
      </w:r>
      <w:r w:rsidR="00897094">
        <w:rPr>
          <w:szCs w:val="24"/>
        </w:rPr>
        <w:t xml:space="preserve"> заблаговременно), о времени и месте рассмотрения дисциплинарного производства извещен надлежащим образом.</w:t>
      </w:r>
      <w:r w:rsidR="00897094" w:rsidRPr="00D225F0">
        <w:rPr>
          <w:szCs w:val="24"/>
        </w:rPr>
        <w:t xml:space="preserve"> </w:t>
      </w:r>
      <w:r w:rsidR="00897094">
        <w:rPr>
          <w:szCs w:val="24"/>
        </w:rPr>
        <w:t xml:space="preserve">Адвокатом заявлено ходатайство об отложении рассмотрения дела. </w:t>
      </w:r>
      <w:r w:rsidR="00897094">
        <w:rPr>
          <w:color w:val="auto"/>
          <w:szCs w:val="24"/>
        </w:rPr>
        <w:t>Н</w:t>
      </w:r>
      <w:r w:rsidR="00BD1DDD">
        <w:rPr>
          <w:szCs w:val="24"/>
        </w:rPr>
        <w:t>а основании п.3 ст.</w:t>
      </w:r>
      <w:r w:rsidR="00897094">
        <w:rPr>
          <w:szCs w:val="24"/>
        </w:rPr>
        <w:t xml:space="preserve">23 Кодекса профессиональной этики адвоката (далее – КПЭА), Комиссией принято решение о рассмотрении дисциплинарного производства в отсутствие адвоката, признав достаточными для рассмотрения по существу представленные участниками дисциплинарного производства объяснения и доказательства.   </w:t>
      </w:r>
    </w:p>
    <w:p w14:paraId="16E8F870" w14:textId="77777777" w:rsidR="00533704" w:rsidRDefault="00533704" w:rsidP="00533704">
      <w:pPr>
        <w:ind w:firstLine="708"/>
        <w:jc w:val="both"/>
        <w:rPr>
          <w:color w:val="auto"/>
          <w:szCs w:val="24"/>
        </w:rPr>
      </w:pPr>
      <w:r w:rsidRPr="009302E4">
        <w:rPr>
          <w:color w:val="auto"/>
          <w:szCs w:val="24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28F9644" w14:textId="77777777" w:rsidR="00897094" w:rsidRDefault="00BD1DDD" w:rsidP="00897094">
      <w:pPr>
        <w:ind w:firstLine="708"/>
        <w:jc w:val="both"/>
      </w:pPr>
      <w:r>
        <w:t>В силу п.п.1 п.1 ст.</w:t>
      </w:r>
      <w:r w:rsidR="00897094">
        <w:t>7 ФЗ «Об адвокатской деятельнос</w:t>
      </w:r>
      <w:r>
        <w:t>ти и адвокатуре в РФ», п.1 ст.</w:t>
      </w:r>
      <w:r w:rsidR="00897094">
        <w:t>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9845D4F" w14:textId="77777777" w:rsidR="00897094" w:rsidRPr="00BD1DDD" w:rsidRDefault="00BD1DDD" w:rsidP="00897094">
      <w:pPr>
        <w:ind w:firstLine="708"/>
        <w:jc w:val="both"/>
      </w:pPr>
      <w:r>
        <w:t>В соответствии с п.п.4 п.</w:t>
      </w:r>
      <w:r w:rsidR="00897094">
        <w:t xml:space="preserve">1 ст.7 ФЗ «Об адвокатской деятельности и адвокатуре в РФ», п.6 ст.15 КПЭА </w:t>
      </w:r>
      <w:r w:rsidR="00897094" w:rsidRPr="00BD1DDD">
        <w:t>адвокат обязан выполнять решения органов адвокатской палаты и органов Федеральной палаты адвокатов, принятые в пределах их компетенции.</w:t>
      </w:r>
    </w:p>
    <w:p w14:paraId="45FC78CB" w14:textId="77777777" w:rsidR="00897094" w:rsidRDefault="00897094" w:rsidP="00897094">
      <w:pPr>
        <w:ind w:firstLine="708"/>
        <w:jc w:val="both"/>
      </w:pPr>
      <w:r>
        <w:t xml:space="preserve">В соответствии с решением Совета ФПА от 2 апреля 2010 года (протокол №4) с последующими изменениями и дополнениями, адвокат не вправе в информации о себе указывать место осуществления профессиональной деятельности, не соответствующее членству в адвокатской палате субъекта РФ. </w:t>
      </w:r>
    </w:p>
    <w:p w14:paraId="01B2CD1B" w14:textId="1BF508CC" w:rsidR="00897094" w:rsidRPr="00722D12" w:rsidRDefault="00897094" w:rsidP="00897094">
      <w:pPr>
        <w:ind w:firstLine="708"/>
        <w:jc w:val="both"/>
      </w:pPr>
      <w:r>
        <w:t>Комиссия считает установленным тот факт, что адвокат В</w:t>
      </w:r>
      <w:r w:rsidR="00313F65">
        <w:t>.</w:t>
      </w:r>
      <w:r>
        <w:t xml:space="preserve">М.А. указывает в качестве основного места осуществления профессиональной деятельности помещение в </w:t>
      </w:r>
      <w:proofErr w:type="spellStart"/>
      <w:r>
        <w:t>г.Б</w:t>
      </w:r>
      <w:proofErr w:type="spellEnd"/>
      <w:r>
        <w:t xml:space="preserve">. Об этом свидетельствует информация, размещенная на сайте адвоката. Несмотря на указание на сайте двух адресов офисов (в </w:t>
      </w:r>
      <w:proofErr w:type="spellStart"/>
      <w:r>
        <w:t>г.М</w:t>
      </w:r>
      <w:proofErr w:type="spellEnd"/>
      <w:r w:rsidR="00313F65">
        <w:t>.</w:t>
      </w:r>
      <w:r>
        <w:t xml:space="preserve"> и в </w:t>
      </w:r>
      <w:proofErr w:type="spellStart"/>
      <w:r>
        <w:t>г.Б</w:t>
      </w:r>
      <w:proofErr w:type="spellEnd"/>
      <w:r w:rsidR="00313F65">
        <w:t>.</w:t>
      </w:r>
      <w:r>
        <w:t xml:space="preserve">), карта на странице «контакты» указывает на адрес офиса в </w:t>
      </w:r>
      <w:proofErr w:type="spellStart"/>
      <w:r>
        <w:t>г.Б</w:t>
      </w:r>
      <w:proofErr w:type="spellEnd"/>
      <w:r w:rsidR="00313F65">
        <w:t>.</w:t>
      </w:r>
      <w:r>
        <w:t xml:space="preserve">, а </w:t>
      </w:r>
      <w:r w:rsidR="00722D12">
        <w:t xml:space="preserve">при вводе на </w:t>
      </w:r>
      <w:r w:rsidR="00722D12">
        <w:rPr>
          <w:lang w:val="en-US"/>
        </w:rPr>
        <w:t>Yandex</w:t>
      </w:r>
      <w:r w:rsidR="00722D12" w:rsidRPr="00722D12">
        <w:t>.</w:t>
      </w:r>
      <w:proofErr w:type="spellStart"/>
      <w:r w:rsidR="00722D12">
        <w:rPr>
          <w:lang w:val="en-US"/>
        </w:rPr>
        <w:t>ru</w:t>
      </w:r>
      <w:proofErr w:type="spellEnd"/>
      <w:r w:rsidR="00722D12" w:rsidRPr="00722D12">
        <w:t xml:space="preserve"> </w:t>
      </w:r>
      <w:r w:rsidR="00722D12">
        <w:t>в поисковой строке «адвокат В</w:t>
      </w:r>
      <w:r w:rsidR="00313F65">
        <w:t>.</w:t>
      </w:r>
      <w:r w:rsidR="00722D12">
        <w:t>» ссылка на сайт сопровождается надписью «адвокат в Б</w:t>
      </w:r>
      <w:r w:rsidR="00313F65">
        <w:t>.</w:t>
      </w:r>
      <w:r w:rsidR="00722D12">
        <w:t>», «юридическая помощь в Б</w:t>
      </w:r>
      <w:r w:rsidR="00313F65">
        <w:t>.</w:t>
      </w:r>
      <w:r w:rsidR="00722D12">
        <w:t xml:space="preserve">». </w:t>
      </w:r>
    </w:p>
    <w:p w14:paraId="4373319E" w14:textId="3B4A43CC" w:rsidR="00897094" w:rsidRDefault="00897094" w:rsidP="00897094">
      <w:pPr>
        <w:ind w:firstLine="708"/>
        <w:jc w:val="both"/>
      </w:pPr>
      <w:r>
        <w:rPr>
          <w:color w:val="auto"/>
          <w:szCs w:val="24"/>
        </w:rPr>
        <w:t xml:space="preserve"> </w:t>
      </w:r>
      <w:r>
        <w:t>На основании изложенного нарушение норм законодательства об адвокатуре в действиях адвоката выражается в том, что адвокат, нарушив решение Совета ФПА от 2 апреля 2010 года (протокол №4) с последующими изменениями и дополнениями, осуществляя профессиональную деятельность на постоянной основе на территории Б</w:t>
      </w:r>
      <w:r w:rsidR="00313F65">
        <w:t>.</w:t>
      </w:r>
      <w:r>
        <w:t xml:space="preserve"> области</w:t>
      </w:r>
      <w:r w:rsidR="009474BC">
        <w:t>,</w:t>
      </w:r>
      <w:r>
        <w:t xml:space="preserve"> в информации о себе указал место осуществления профессиональной деятельности, не соответствующее членству в адвокатской палате субъекта РФ. </w:t>
      </w:r>
    </w:p>
    <w:p w14:paraId="354345B4" w14:textId="77777777" w:rsidR="00897094" w:rsidRPr="003D5F09" w:rsidRDefault="00897094" w:rsidP="00897094">
      <w:pPr>
        <w:ind w:firstLine="708"/>
        <w:jc w:val="both"/>
        <w:rPr>
          <w:color w:val="auto"/>
        </w:rPr>
      </w:pP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0D5E9EC" w14:textId="77777777" w:rsidR="00897094" w:rsidRDefault="00897094" w:rsidP="00897094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597BF347" w14:textId="77777777" w:rsidR="00897094" w:rsidRPr="0051725D" w:rsidRDefault="00897094" w:rsidP="00897094">
      <w:pPr>
        <w:pStyle w:val="a9"/>
        <w:ind w:firstLine="708"/>
        <w:jc w:val="both"/>
      </w:pPr>
    </w:p>
    <w:p w14:paraId="0330BE0B" w14:textId="77777777" w:rsidR="00897094" w:rsidRPr="0051725D" w:rsidRDefault="00897094" w:rsidP="00897094">
      <w:pPr>
        <w:jc w:val="center"/>
        <w:rPr>
          <w:b/>
          <w:color w:val="auto"/>
          <w:szCs w:val="24"/>
        </w:rPr>
      </w:pPr>
      <w:r w:rsidRPr="0051725D">
        <w:rPr>
          <w:b/>
          <w:color w:val="auto"/>
          <w:szCs w:val="24"/>
        </w:rPr>
        <w:t>ЗАКЛЮЧЕНИЕ:</w:t>
      </w:r>
    </w:p>
    <w:p w14:paraId="7FF757E7" w14:textId="77777777" w:rsidR="00897094" w:rsidRPr="0051725D" w:rsidRDefault="00897094" w:rsidP="00897094">
      <w:pPr>
        <w:jc w:val="both"/>
        <w:rPr>
          <w:b/>
          <w:color w:val="auto"/>
          <w:szCs w:val="24"/>
        </w:rPr>
      </w:pPr>
    </w:p>
    <w:p w14:paraId="4EF423B1" w14:textId="019C7AE0" w:rsidR="00897094" w:rsidRDefault="00897094" w:rsidP="00897094">
      <w:pPr>
        <w:ind w:firstLine="708"/>
        <w:jc w:val="both"/>
      </w:pPr>
      <w:r>
        <w:rPr>
          <w:szCs w:val="24"/>
        </w:rPr>
        <w:t xml:space="preserve">- </w:t>
      </w:r>
      <w:r w:rsidRPr="00E8328E">
        <w:rPr>
          <w:szCs w:val="24"/>
        </w:rPr>
        <w:t>о </w:t>
      </w:r>
      <w:r>
        <w:rPr>
          <w:szCs w:val="24"/>
        </w:rPr>
        <w:t xml:space="preserve">наличии в действиях адвоката </w:t>
      </w:r>
      <w:r w:rsidR="00722D12">
        <w:rPr>
          <w:bCs/>
          <w:szCs w:val="24"/>
        </w:rPr>
        <w:t>В</w:t>
      </w:r>
      <w:r w:rsidR="00313F65">
        <w:rPr>
          <w:bCs/>
          <w:szCs w:val="24"/>
        </w:rPr>
        <w:t>.</w:t>
      </w:r>
      <w:r w:rsidR="00722D12">
        <w:rPr>
          <w:bCs/>
          <w:szCs w:val="24"/>
        </w:rPr>
        <w:t>М</w:t>
      </w:r>
      <w:r w:rsidR="00313F65">
        <w:rPr>
          <w:bCs/>
          <w:szCs w:val="24"/>
        </w:rPr>
        <w:t>.</w:t>
      </w:r>
      <w:r w:rsidR="00722D12">
        <w:rPr>
          <w:bCs/>
          <w:szCs w:val="24"/>
        </w:rPr>
        <w:t>А</w:t>
      </w:r>
      <w:r w:rsidR="00313F65">
        <w:rPr>
          <w:bCs/>
          <w:szCs w:val="24"/>
        </w:rPr>
        <w:t>.</w:t>
      </w:r>
      <w:r>
        <w:rPr>
          <w:szCs w:val="24"/>
        </w:rPr>
        <w:t xml:space="preserve"> нарушения </w:t>
      </w:r>
      <w:r>
        <w:t xml:space="preserve">п.6 ст.15 </w:t>
      </w:r>
      <w:r w:rsidRPr="00463ACB">
        <w:rPr>
          <w:szCs w:val="24"/>
        </w:rPr>
        <w:t>К</w:t>
      </w:r>
      <w:r>
        <w:rPr>
          <w:szCs w:val="24"/>
        </w:rPr>
        <w:t>одекса профессиональной этики адвоката</w:t>
      </w:r>
      <w:r w:rsidRPr="00463ACB">
        <w:rPr>
          <w:szCs w:val="24"/>
        </w:rPr>
        <w:t xml:space="preserve">, </w:t>
      </w:r>
      <w:r w:rsidR="00BD1DDD">
        <w:t>п.п.4 п.</w:t>
      </w:r>
      <w:r>
        <w:t>1 ст.7 ФЗ «Об адвокатской деятельности и адвокатуре в РФ»,</w:t>
      </w:r>
      <w:r>
        <w:rPr>
          <w:szCs w:val="24"/>
        </w:rPr>
        <w:t xml:space="preserve"> выразившегося в том, что адвокат,</w:t>
      </w:r>
      <w:r w:rsidRPr="00E87F7F">
        <w:t xml:space="preserve"> </w:t>
      </w:r>
      <w:r>
        <w:t>нарушив решение Совета ФПА от 2 апреля 2010 года (протокол №4) с последующими изменениями и дополнениями, осуществляя профессиональную деятельность на постоянной основе на территории Брянской области</w:t>
      </w:r>
      <w:r w:rsidR="009474BC">
        <w:t>,</w:t>
      </w:r>
      <w:r>
        <w:t xml:space="preserve"> в информации о себе указал место осуществления профессиональной деятельности, не соответствующее членству в адвокатской палате субъекта РФ. </w:t>
      </w:r>
    </w:p>
    <w:p w14:paraId="070A27ED" w14:textId="77777777" w:rsidR="00897094" w:rsidRDefault="00897094" w:rsidP="00897094">
      <w:pPr>
        <w:ind w:firstLine="708"/>
        <w:jc w:val="both"/>
      </w:pPr>
      <w:r>
        <w:rPr>
          <w:szCs w:val="24"/>
        </w:rPr>
        <w:lastRenderedPageBreak/>
        <w:t xml:space="preserve">  </w:t>
      </w:r>
    </w:p>
    <w:p w14:paraId="2BAA74C8" w14:textId="77777777" w:rsidR="00897094" w:rsidRPr="00A10F1A" w:rsidRDefault="00897094" w:rsidP="0089709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54EF3A6" w14:textId="77777777" w:rsidR="00897094" w:rsidRPr="005B7097" w:rsidRDefault="00897094" w:rsidP="0089709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0E5FCBA" w14:textId="77777777" w:rsidR="001C2B6F" w:rsidRPr="005B7097" w:rsidRDefault="00722D12" w:rsidP="001C2B6F">
      <w:pPr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 xml:space="preserve"> </w:t>
      </w:r>
    </w:p>
    <w:p w14:paraId="121D21BF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0CAFA" w14:textId="77777777" w:rsidR="009965DA" w:rsidRDefault="009965DA">
      <w:r>
        <w:separator/>
      </w:r>
    </w:p>
  </w:endnote>
  <w:endnote w:type="continuationSeparator" w:id="0">
    <w:p w14:paraId="75E48350" w14:textId="77777777" w:rsidR="009965DA" w:rsidRDefault="0099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5C61" w14:textId="77777777" w:rsidR="009965DA" w:rsidRDefault="009965DA">
      <w:r>
        <w:separator/>
      </w:r>
    </w:p>
  </w:footnote>
  <w:footnote w:type="continuationSeparator" w:id="0">
    <w:p w14:paraId="1058BA4A" w14:textId="77777777" w:rsidR="009965DA" w:rsidRDefault="00996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EECD" w14:textId="77777777" w:rsidR="0042711C" w:rsidRDefault="00BD3F6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45868">
      <w:rPr>
        <w:noProof/>
      </w:rPr>
      <w:t>2</w:t>
    </w:r>
    <w:r>
      <w:rPr>
        <w:noProof/>
      </w:rPr>
      <w:fldChar w:fldCharType="end"/>
    </w:r>
  </w:p>
  <w:p w14:paraId="402AFC40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7DC1688"/>
    <w:multiLevelType w:val="hybridMultilevel"/>
    <w:tmpl w:val="09DEE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45FE6"/>
    <w:multiLevelType w:val="hybridMultilevel"/>
    <w:tmpl w:val="67D83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3"/>
  </w:num>
  <w:num w:numId="13">
    <w:abstractNumId w:val="15"/>
  </w:num>
  <w:num w:numId="14">
    <w:abstractNumId w:val="2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6"/>
  </w:num>
  <w:num w:numId="26">
    <w:abstractNumId w:val="18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23DF4"/>
    <w:rsid w:val="0002507F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0C1B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69C6"/>
    <w:rsid w:val="001D7ABB"/>
    <w:rsid w:val="001E37C9"/>
    <w:rsid w:val="001E44F0"/>
    <w:rsid w:val="001E5D1F"/>
    <w:rsid w:val="001E6994"/>
    <w:rsid w:val="001F203D"/>
    <w:rsid w:val="001F5B3B"/>
    <w:rsid w:val="00200AAA"/>
    <w:rsid w:val="002032DE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9D6"/>
    <w:rsid w:val="00256B18"/>
    <w:rsid w:val="002579F1"/>
    <w:rsid w:val="00257EF4"/>
    <w:rsid w:val="00262DE2"/>
    <w:rsid w:val="002643BF"/>
    <w:rsid w:val="00266B53"/>
    <w:rsid w:val="002762DB"/>
    <w:rsid w:val="00276A76"/>
    <w:rsid w:val="00276E71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3B36"/>
    <w:rsid w:val="002F6DEE"/>
    <w:rsid w:val="002F7BA9"/>
    <w:rsid w:val="00302AD6"/>
    <w:rsid w:val="0031000B"/>
    <w:rsid w:val="00311B2B"/>
    <w:rsid w:val="00313F65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5D4"/>
    <w:rsid w:val="00397846"/>
    <w:rsid w:val="003A0D4E"/>
    <w:rsid w:val="003A7121"/>
    <w:rsid w:val="003B1D57"/>
    <w:rsid w:val="003B2E50"/>
    <w:rsid w:val="003C231E"/>
    <w:rsid w:val="003C397F"/>
    <w:rsid w:val="003D1C40"/>
    <w:rsid w:val="003D36A4"/>
    <w:rsid w:val="003D42FD"/>
    <w:rsid w:val="003D681C"/>
    <w:rsid w:val="003E0DF8"/>
    <w:rsid w:val="003E2484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725D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057"/>
    <w:rsid w:val="006758F0"/>
    <w:rsid w:val="006818DB"/>
    <w:rsid w:val="006851B1"/>
    <w:rsid w:val="0068593D"/>
    <w:rsid w:val="006870B3"/>
    <w:rsid w:val="006900EA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41DE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2D12"/>
    <w:rsid w:val="007236C9"/>
    <w:rsid w:val="00725057"/>
    <w:rsid w:val="00730AE8"/>
    <w:rsid w:val="007318C9"/>
    <w:rsid w:val="00731D61"/>
    <w:rsid w:val="0073303B"/>
    <w:rsid w:val="007340A6"/>
    <w:rsid w:val="007346B0"/>
    <w:rsid w:val="00736A9E"/>
    <w:rsid w:val="00736E5D"/>
    <w:rsid w:val="00737556"/>
    <w:rsid w:val="0074140C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D37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AE9"/>
    <w:rsid w:val="00896C23"/>
    <w:rsid w:val="00897094"/>
    <w:rsid w:val="0089798C"/>
    <w:rsid w:val="008A1683"/>
    <w:rsid w:val="008A2D5F"/>
    <w:rsid w:val="008A5C8E"/>
    <w:rsid w:val="008B0EC9"/>
    <w:rsid w:val="008B2AB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E699F"/>
    <w:rsid w:val="008F03F2"/>
    <w:rsid w:val="008F0872"/>
    <w:rsid w:val="008F5560"/>
    <w:rsid w:val="008F706C"/>
    <w:rsid w:val="008F76D7"/>
    <w:rsid w:val="0090544B"/>
    <w:rsid w:val="0090713C"/>
    <w:rsid w:val="00913ACF"/>
    <w:rsid w:val="0092233B"/>
    <w:rsid w:val="009302E4"/>
    <w:rsid w:val="0093213D"/>
    <w:rsid w:val="009330F9"/>
    <w:rsid w:val="0093503F"/>
    <w:rsid w:val="009366CD"/>
    <w:rsid w:val="00941C3D"/>
    <w:rsid w:val="009436BF"/>
    <w:rsid w:val="00943A56"/>
    <w:rsid w:val="00943DA7"/>
    <w:rsid w:val="00946047"/>
    <w:rsid w:val="009474BC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965DA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4C64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94F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2FD7"/>
    <w:rsid w:val="00B331C5"/>
    <w:rsid w:val="00B3450A"/>
    <w:rsid w:val="00B345F9"/>
    <w:rsid w:val="00B3583B"/>
    <w:rsid w:val="00B366D4"/>
    <w:rsid w:val="00B37FE0"/>
    <w:rsid w:val="00B44333"/>
    <w:rsid w:val="00B4665C"/>
    <w:rsid w:val="00B51134"/>
    <w:rsid w:val="00B52502"/>
    <w:rsid w:val="00B53817"/>
    <w:rsid w:val="00B53DDA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0723"/>
    <w:rsid w:val="00BC19C3"/>
    <w:rsid w:val="00BC202A"/>
    <w:rsid w:val="00BC2D7B"/>
    <w:rsid w:val="00BC2EA8"/>
    <w:rsid w:val="00BC5721"/>
    <w:rsid w:val="00BD03A8"/>
    <w:rsid w:val="00BD1487"/>
    <w:rsid w:val="00BD1DDD"/>
    <w:rsid w:val="00BD3F61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09B6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0D22"/>
    <w:rsid w:val="00C51EAB"/>
    <w:rsid w:val="00C53716"/>
    <w:rsid w:val="00C54042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51F90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4A1D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5F48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CB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1978"/>
    <w:rsid w:val="00E83A03"/>
    <w:rsid w:val="00E83A07"/>
    <w:rsid w:val="00E863E3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20F7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5868"/>
    <w:rsid w:val="00F47203"/>
    <w:rsid w:val="00F62634"/>
    <w:rsid w:val="00F652DC"/>
    <w:rsid w:val="00F675D6"/>
    <w:rsid w:val="00F7215E"/>
    <w:rsid w:val="00F73E43"/>
    <w:rsid w:val="00F74427"/>
    <w:rsid w:val="00F75C85"/>
    <w:rsid w:val="00F841C7"/>
    <w:rsid w:val="00F8793A"/>
    <w:rsid w:val="00F87A1F"/>
    <w:rsid w:val="00F9627B"/>
    <w:rsid w:val="00F973BC"/>
    <w:rsid w:val="00FA665E"/>
    <w:rsid w:val="00FA6767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394D"/>
    <w:rsid w:val="00FD593C"/>
    <w:rsid w:val="00FE06ED"/>
    <w:rsid w:val="00FE104D"/>
    <w:rsid w:val="00FE107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6D59A"/>
  <w15:docId w15:val="{C4003C1E-E812-4996-9CB8-B3D7BCF3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897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6901B-D747-4FCA-8274-4B595377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2018-12-10T07:23:00Z</cp:lastPrinted>
  <dcterms:created xsi:type="dcterms:W3CDTF">2021-05-11T19:45:00Z</dcterms:created>
  <dcterms:modified xsi:type="dcterms:W3CDTF">2022-03-21T08:22:00Z</dcterms:modified>
</cp:coreProperties>
</file>