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8E6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E7B803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2F222D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FD1984">
        <w:rPr>
          <w:b w:val="0"/>
          <w:sz w:val="24"/>
          <w:szCs w:val="24"/>
        </w:rPr>
        <w:t xml:space="preserve">№ </w:t>
      </w:r>
      <w:r w:rsidR="00FD1984" w:rsidRPr="00FD1984">
        <w:rPr>
          <w:b w:val="0"/>
          <w:sz w:val="24"/>
          <w:szCs w:val="24"/>
        </w:rPr>
        <w:t>8</w:t>
      </w:r>
      <w:r w:rsidR="003070CE" w:rsidRPr="00FD1984">
        <w:rPr>
          <w:b w:val="0"/>
          <w:sz w:val="24"/>
          <w:szCs w:val="24"/>
        </w:rPr>
        <w:t>-0</w:t>
      </w:r>
      <w:r w:rsidR="00FD1984" w:rsidRPr="00FD1984">
        <w:rPr>
          <w:b w:val="0"/>
          <w:sz w:val="24"/>
          <w:szCs w:val="24"/>
        </w:rPr>
        <w:t>7</w:t>
      </w:r>
      <w:r w:rsidR="003070CE" w:rsidRPr="00FD1984">
        <w:rPr>
          <w:b w:val="0"/>
          <w:sz w:val="24"/>
          <w:szCs w:val="24"/>
        </w:rPr>
        <w:t>/21</w:t>
      </w:r>
    </w:p>
    <w:p w14:paraId="3E300ED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54B61B6E" w14:textId="6DC7C415" w:rsidR="00CE4839" w:rsidRPr="00962826" w:rsidRDefault="00FD198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9821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821E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F3BC8">
        <w:rPr>
          <w:b w:val="0"/>
          <w:sz w:val="24"/>
          <w:szCs w:val="24"/>
        </w:rPr>
        <w:t>.</w:t>
      </w:r>
    </w:p>
    <w:p w14:paraId="6947362E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BF68023" w14:textId="77777777" w:rsidR="00CE4839" w:rsidRPr="00FD1984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 w:rsidRPr="00FD1984">
        <w:t>2</w:t>
      </w:r>
      <w:r w:rsidR="00FD1984" w:rsidRPr="00FD1984">
        <w:t>7</w:t>
      </w:r>
      <w:r w:rsidR="00DE18B6">
        <w:t xml:space="preserve"> июл</w:t>
      </w:r>
      <w:r w:rsidR="00BD323F" w:rsidRPr="00FD1984">
        <w:t>я</w:t>
      </w:r>
      <w:r w:rsidR="003070CE" w:rsidRPr="00FD1984">
        <w:t xml:space="preserve"> 2021 года</w:t>
      </w:r>
    </w:p>
    <w:p w14:paraId="6A9EC176" w14:textId="77777777" w:rsidR="00CE4839" w:rsidRPr="00FD1984" w:rsidRDefault="00CE4839" w:rsidP="0043608A">
      <w:pPr>
        <w:tabs>
          <w:tab w:val="left" w:pos="3828"/>
        </w:tabs>
        <w:jc w:val="both"/>
      </w:pPr>
    </w:p>
    <w:p w14:paraId="6770CAB8" w14:textId="77777777" w:rsidR="00604799" w:rsidRPr="00FD1984" w:rsidRDefault="00CE4839" w:rsidP="00604799">
      <w:pPr>
        <w:tabs>
          <w:tab w:val="left" w:pos="3828"/>
        </w:tabs>
        <w:jc w:val="both"/>
      </w:pPr>
      <w:r w:rsidRPr="00FD1984">
        <w:t xml:space="preserve">Квалификационная комиссия Адвокатской палаты Московской области </w:t>
      </w:r>
      <w:r w:rsidR="001A4CB9" w:rsidRPr="00FD1984">
        <w:t xml:space="preserve">(далее – Комиссия) </w:t>
      </w:r>
      <w:r w:rsidRPr="00FD1984">
        <w:t>в составе:</w:t>
      </w:r>
    </w:p>
    <w:p w14:paraId="6D1DE289" w14:textId="77777777" w:rsidR="00650E87" w:rsidRPr="00650E87" w:rsidRDefault="00650E87" w:rsidP="00650E8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0E87">
        <w:rPr>
          <w:color w:val="auto"/>
        </w:rPr>
        <w:t>Председателя Комиссии Абрамовича М.А.</w:t>
      </w:r>
    </w:p>
    <w:p w14:paraId="2E889EFA" w14:textId="77777777" w:rsidR="00650E87" w:rsidRPr="00650E87" w:rsidRDefault="00650E87" w:rsidP="00650E8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0E87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50E87">
        <w:rPr>
          <w:color w:val="auto"/>
        </w:rPr>
        <w:t>Бабаянц</w:t>
      </w:r>
      <w:proofErr w:type="spellEnd"/>
      <w:r w:rsidRPr="00650E87">
        <w:rPr>
          <w:color w:val="auto"/>
        </w:rPr>
        <w:t xml:space="preserve"> Е.Е., Ильичёва П.А., Емельянова К.Ю., Рубина Ю.Д., Никифорова А.В.,</w:t>
      </w:r>
    </w:p>
    <w:p w14:paraId="4A47A460" w14:textId="77777777" w:rsidR="00650E87" w:rsidRPr="00650E87" w:rsidRDefault="00650E87" w:rsidP="00650E8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0E87">
        <w:rPr>
          <w:color w:val="auto"/>
          <w:szCs w:val="24"/>
        </w:rPr>
        <w:t>с участием представителя Совета АПМО Романова Н.Е.</w:t>
      </w:r>
    </w:p>
    <w:p w14:paraId="3979E29F" w14:textId="77777777" w:rsidR="004E5E39" w:rsidRPr="00FA30C2" w:rsidRDefault="00D11F82" w:rsidP="00FA30C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984">
        <w:rPr>
          <w:color w:val="auto"/>
        </w:rPr>
        <w:t xml:space="preserve">при секретаре, члене Комиссии, </w:t>
      </w:r>
      <w:r w:rsidR="00BD323F" w:rsidRPr="00FD1984">
        <w:rPr>
          <w:color w:val="auto"/>
        </w:rPr>
        <w:t>Рыбакове С.А.</w:t>
      </w:r>
      <w:r w:rsidRPr="00FD1984">
        <w:rPr>
          <w:color w:val="auto"/>
        </w:rPr>
        <w:t>,</w:t>
      </w:r>
    </w:p>
    <w:p w14:paraId="13F7CF3F" w14:textId="084534D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D1984">
        <w:rPr>
          <w:sz w:val="24"/>
        </w:rPr>
        <w:t>рассмотрев в закрытом заседании</w:t>
      </w:r>
      <w:r w:rsidR="004E5E39" w:rsidRPr="00FD1984">
        <w:rPr>
          <w:sz w:val="24"/>
        </w:rPr>
        <w:t xml:space="preserve"> </w:t>
      </w:r>
      <w:r w:rsidR="003B2E50" w:rsidRPr="00FD1984">
        <w:rPr>
          <w:sz w:val="24"/>
        </w:rPr>
        <w:t>с</w:t>
      </w:r>
      <w:r w:rsidR="004E5E39" w:rsidRPr="00FD1984">
        <w:rPr>
          <w:sz w:val="24"/>
        </w:rPr>
        <w:t xml:space="preserve"> </w:t>
      </w:r>
      <w:r w:rsidR="003B2E50" w:rsidRPr="00FD1984">
        <w:rPr>
          <w:sz w:val="24"/>
        </w:rPr>
        <w:t>использованием видеоконференцсвязи</w:t>
      </w:r>
      <w:r w:rsidR="004E5E39" w:rsidRPr="00FD1984">
        <w:rPr>
          <w:sz w:val="24"/>
        </w:rPr>
        <w:t xml:space="preserve"> </w:t>
      </w:r>
      <w:r w:rsidRPr="00FD1984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FD1984">
        <w:rPr>
          <w:sz w:val="24"/>
        </w:rPr>
        <w:t xml:space="preserve"> </w:t>
      </w:r>
      <w:r w:rsidR="00FD1984" w:rsidRPr="00FD1984">
        <w:rPr>
          <w:sz w:val="24"/>
        </w:rPr>
        <w:t>15</w:t>
      </w:r>
      <w:r w:rsidR="00373315" w:rsidRPr="00FD1984">
        <w:rPr>
          <w:sz w:val="24"/>
        </w:rPr>
        <w:t>.</w:t>
      </w:r>
      <w:r w:rsidR="007B20F8" w:rsidRPr="00FD1984">
        <w:rPr>
          <w:sz w:val="24"/>
        </w:rPr>
        <w:t>0</w:t>
      </w:r>
      <w:r w:rsidR="00582CD3">
        <w:rPr>
          <w:sz w:val="24"/>
        </w:rPr>
        <w:t>6</w:t>
      </w:r>
      <w:r w:rsidR="00832BD6" w:rsidRPr="00FD1984">
        <w:rPr>
          <w:sz w:val="24"/>
        </w:rPr>
        <w:t>.202</w:t>
      </w:r>
      <w:r w:rsidR="007B20F8" w:rsidRPr="00FD1984">
        <w:rPr>
          <w:sz w:val="24"/>
        </w:rPr>
        <w:t>1</w:t>
      </w:r>
      <w:r w:rsidR="00A6312B" w:rsidRPr="00FD1984">
        <w:rPr>
          <w:sz w:val="24"/>
        </w:rPr>
        <w:t>г.</w:t>
      </w:r>
      <w:r w:rsidR="00887E25" w:rsidRPr="00FD1984">
        <w:rPr>
          <w:sz w:val="24"/>
          <w:szCs w:val="24"/>
        </w:rPr>
        <w:t xml:space="preserve"> по жалобе </w:t>
      </w:r>
      <w:r w:rsidR="00D7494D" w:rsidRPr="00FD1984">
        <w:rPr>
          <w:sz w:val="24"/>
          <w:szCs w:val="24"/>
        </w:rPr>
        <w:t>доверителя</w:t>
      </w:r>
      <w:r w:rsidR="004E5E39" w:rsidRPr="00FD1984">
        <w:rPr>
          <w:sz w:val="24"/>
          <w:szCs w:val="24"/>
        </w:rPr>
        <w:t xml:space="preserve"> </w:t>
      </w:r>
      <w:r w:rsidR="00FD1984" w:rsidRPr="00FD1984">
        <w:rPr>
          <w:sz w:val="24"/>
          <w:szCs w:val="24"/>
        </w:rPr>
        <w:t>Т</w:t>
      </w:r>
      <w:r w:rsidR="007F3BC8">
        <w:rPr>
          <w:sz w:val="24"/>
          <w:szCs w:val="24"/>
        </w:rPr>
        <w:t>.</w:t>
      </w:r>
      <w:r w:rsidR="00FD1984" w:rsidRPr="00FD1984">
        <w:rPr>
          <w:sz w:val="24"/>
          <w:szCs w:val="24"/>
        </w:rPr>
        <w:t>И.А</w:t>
      </w:r>
      <w:r w:rsidR="00781350" w:rsidRPr="00FD1984">
        <w:rPr>
          <w:sz w:val="24"/>
          <w:szCs w:val="24"/>
        </w:rPr>
        <w:t xml:space="preserve">. </w:t>
      </w:r>
      <w:r w:rsidR="00BD323F" w:rsidRPr="00FD1984">
        <w:rPr>
          <w:sz w:val="24"/>
          <w:szCs w:val="24"/>
        </w:rPr>
        <w:t>в</w:t>
      </w:r>
      <w:r w:rsidR="003070CE" w:rsidRPr="00FD1984">
        <w:rPr>
          <w:sz w:val="24"/>
          <w:szCs w:val="24"/>
        </w:rPr>
        <w:t xml:space="preserve"> отношении адвоката</w:t>
      </w:r>
      <w:r w:rsidR="004E5E39" w:rsidRPr="00FD1984">
        <w:rPr>
          <w:sz w:val="24"/>
          <w:szCs w:val="24"/>
        </w:rPr>
        <w:t xml:space="preserve"> </w:t>
      </w:r>
      <w:r w:rsidR="00FD1984" w:rsidRPr="00FD1984">
        <w:rPr>
          <w:sz w:val="24"/>
          <w:szCs w:val="24"/>
        </w:rPr>
        <w:t>Д</w:t>
      </w:r>
      <w:r w:rsidR="007F3BC8">
        <w:rPr>
          <w:sz w:val="24"/>
          <w:szCs w:val="24"/>
        </w:rPr>
        <w:t>.</w:t>
      </w:r>
      <w:r w:rsidR="00FD1984" w:rsidRPr="00FD1984">
        <w:rPr>
          <w:sz w:val="24"/>
          <w:szCs w:val="24"/>
        </w:rPr>
        <w:t>В.В.</w:t>
      </w:r>
      <w:r w:rsidRPr="00FD1984">
        <w:rPr>
          <w:sz w:val="24"/>
        </w:rPr>
        <w:t>,</w:t>
      </w:r>
    </w:p>
    <w:p w14:paraId="24D6636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FB127A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A4A664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343090F" w14:textId="3360D1C9" w:rsidR="00BE0271" w:rsidRDefault="003070CE" w:rsidP="00BE0271">
      <w:pPr>
        <w:jc w:val="both"/>
      </w:pPr>
      <w:r>
        <w:tab/>
      </w:r>
      <w:r w:rsidR="00FD1984" w:rsidRPr="00FD1984">
        <w:t>15</w:t>
      </w:r>
      <w:r w:rsidRPr="00FD1984">
        <w:t>.</w:t>
      </w:r>
      <w:r w:rsidR="007B20F8" w:rsidRPr="00FD1984">
        <w:t>0</w:t>
      </w:r>
      <w:r w:rsidR="00FD1984" w:rsidRPr="00FD1984">
        <w:t>7</w:t>
      </w:r>
      <w:r w:rsidRPr="00FD1984">
        <w:t>.202</w:t>
      </w:r>
      <w:r w:rsidR="007B20F8" w:rsidRPr="00FD1984">
        <w:t>1</w:t>
      </w:r>
      <w:r w:rsidRPr="00FD1984">
        <w:t xml:space="preserve"> г. в АПМО поступил</w:t>
      </w:r>
      <w:r w:rsidR="00887E25" w:rsidRPr="00FD1984">
        <w:t>а жалоба</w:t>
      </w:r>
      <w:r w:rsidR="00E6785A" w:rsidRPr="00FD1984">
        <w:t xml:space="preserve"> </w:t>
      </w:r>
      <w:r w:rsidR="00FD1984" w:rsidRPr="00FD1984">
        <w:t>Т</w:t>
      </w:r>
      <w:r w:rsidR="007F3BC8">
        <w:t>.</w:t>
      </w:r>
      <w:r w:rsidR="00FD1984" w:rsidRPr="00FD1984">
        <w:t>И.А</w:t>
      </w:r>
      <w:r w:rsidR="00781350" w:rsidRPr="00FD1984">
        <w:t>.</w:t>
      </w:r>
      <w:r w:rsidR="00887E25" w:rsidRPr="00FD1984">
        <w:t xml:space="preserve"> в</w:t>
      </w:r>
      <w:r w:rsidR="00887E25">
        <w:t xml:space="preserve"> отношении адвоката</w:t>
      </w:r>
      <w:r w:rsidR="00C43D81">
        <w:t xml:space="preserve"> </w:t>
      </w:r>
      <w:r w:rsidR="00FD1984" w:rsidRPr="00FD1984">
        <w:t>Д</w:t>
      </w:r>
      <w:r w:rsidR="007F3BC8">
        <w:t>.</w:t>
      </w:r>
      <w:r w:rsidR="00FD1984" w:rsidRPr="00FD1984">
        <w:t>В.В.</w:t>
      </w:r>
      <w:r w:rsidR="00FD1984">
        <w:t xml:space="preserve">, </w:t>
      </w:r>
      <w:r w:rsidR="00B24B50">
        <w:t xml:space="preserve">в которой </w:t>
      </w:r>
      <w:r w:rsidR="00BE0271">
        <w:t xml:space="preserve">сообщается, что </w:t>
      </w:r>
      <w:r w:rsidR="00BE0271" w:rsidRPr="008A39E0">
        <w:t xml:space="preserve">адвокат </w:t>
      </w:r>
      <w:r w:rsidR="008A39E0" w:rsidRPr="008A39E0">
        <w:rPr>
          <w:szCs w:val="24"/>
        </w:rPr>
        <w:t>осуществлял защиту</w:t>
      </w:r>
      <w:r w:rsidR="008A39E0">
        <w:rPr>
          <w:szCs w:val="24"/>
        </w:rPr>
        <w:t xml:space="preserve"> доверителя по уголовному делу на основании ст. 51 УПК РФ.</w:t>
      </w:r>
    </w:p>
    <w:p w14:paraId="6DBF7F08" w14:textId="637099A7" w:rsidR="00781350" w:rsidRPr="00D135A3" w:rsidRDefault="00BE0271" w:rsidP="00D135A3">
      <w:pPr>
        <w:ind w:firstLine="708"/>
        <w:jc w:val="both"/>
        <w:rPr>
          <w:highlight w:val="green"/>
        </w:rPr>
      </w:pPr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135A3" w:rsidRPr="002A1018">
        <w:t>что Д</w:t>
      </w:r>
      <w:r w:rsidR="007F3BC8">
        <w:t>.</w:t>
      </w:r>
      <w:r w:rsidR="00D135A3" w:rsidRPr="002A1018">
        <w:t xml:space="preserve">В.В., осуществляя защиту </w:t>
      </w:r>
      <w:r w:rsidR="002A1018" w:rsidRPr="002A1018">
        <w:t>Т</w:t>
      </w:r>
      <w:r w:rsidR="007F3BC8">
        <w:t>.</w:t>
      </w:r>
      <w:r w:rsidR="002A1018" w:rsidRPr="002A1018">
        <w:t xml:space="preserve">И.А. </w:t>
      </w:r>
      <w:r w:rsidR="00D135A3" w:rsidRPr="002A1018">
        <w:t>по</w:t>
      </w:r>
      <w:r w:rsidR="008A39E0">
        <w:t xml:space="preserve"> уголовному делу</w:t>
      </w:r>
      <w:r w:rsidR="002A1018" w:rsidRPr="002A1018">
        <w:t>, не готовился</w:t>
      </w:r>
      <w:r w:rsidR="00D135A3" w:rsidRPr="002A1018">
        <w:t xml:space="preserve"> к</w:t>
      </w:r>
      <w:r w:rsidR="009E0995">
        <w:t xml:space="preserve"> судебным заседаниям и </w:t>
      </w:r>
      <w:r w:rsidR="00D135A3" w:rsidRPr="002A1018">
        <w:t>пассивно в</w:t>
      </w:r>
      <w:r w:rsidR="002A1018" w:rsidRPr="002A1018">
        <w:t>ел</w:t>
      </w:r>
      <w:r w:rsidR="009E0995">
        <w:t xml:space="preserve"> себя в судебных заседаниях, что повлекло вынесение обвинительного приговора в отношении заявителя.</w:t>
      </w:r>
    </w:p>
    <w:p w14:paraId="6679360A" w14:textId="77777777" w:rsidR="00121C12" w:rsidRPr="00D135A3" w:rsidRDefault="00121C12" w:rsidP="00636093">
      <w:pPr>
        <w:ind w:firstLine="708"/>
        <w:jc w:val="both"/>
      </w:pPr>
      <w:r w:rsidRPr="00D135A3">
        <w:t>К жалобе заявителем приложены копии следующих документов:</w:t>
      </w:r>
    </w:p>
    <w:p w14:paraId="531AF945" w14:textId="691156D0" w:rsidR="00636093" w:rsidRPr="00D135A3" w:rsidRDefault="00D135A3" w:rsidP="00D135A3">
      <w:pPr>
        <w:pStyle w:val="ac"/>
        <w:numPr>
          <w:ilvl w:val="0"/>
          <w:numId w:val="24"/>
        </w:numPr>
        <w:ind w:left="709"/>
        <w:jc w:val="both"/>
      </w:pPr>
      <w:r w:rsidRPr="00D135A3">
        <w:t>сопроводительное письмо № Т-70 о</w:t>
      </w:r>
      <w:r w:rsidR="008A39E0">
        <w:t xml:space="preserve">т 25.05.2021 г. ФКУ СИЗО № </w:t>
      </w:r>
      <w:r w:rsidR="007F3BC8">
        <w:t>Х</w:t>
      </w:r>
      <w:r w:rsidR="008A39E0">
        <w:t xml:space="preserve"> по г. М.</w:t>
      </w:r>
    </w:p>
    <w:p w14:paraId="4CD9AB86" w14:textId="64D99AD1" w:rsidR="008A39E0" w:rsidRPr="008A39E0" w:rsidRDefault="00D86BF8" w:rsidP="005461B5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8A39E0" w:rsidRPr="008A39E0">
        <w:t>он был назначен четвёртым защитником по данному уголовному делу, т.к. предыдущие 3 защитника были отведены заявителем.</w:t>
      </w:r>
      <w:r w:rsidR="00A345C3">
        <w:t xml:space="preserve"> </w:t>
      </w:r>
      <w:r w:rsidR="008A39E0" w:rsidRPr="008A39E0">
        <w:t>Т</w:t>
      </w:r>
      <w:r w:rsidR="007F3BC8">
        <w:t>.</w:t>
      </w:r>
      <w:r w:rsidR="008A39E0" w:rsidRPr="008A39E0">
        <w:t>И.А. объявил, что хочет провести дело в суде с</w:t>
      </w:r>
      <w:r w:rsidR="003D7FDA">
        <w:t xml:space="preserve"> участием присяжных заседателей</w:t>
      </w:r>
      <w:r w:rsidR="008A39E0" w:rsidRPr="008A39E0">
        <w:t xml:space="preserve"> и адвокат его поддержал. Участие адвоката в судебных заседаниях</w:t>
      </w:r>
      <w:r w:rsidR="007F3BC8">
        <w:t xml:space="preserve"> </w:t>
      </w:r>
      <w:r w:rsidR="008A39E0" w:rsidRPr="008A39E0">
        <w:t>30.12.20; 13.01.21; 11.03.21; 17.05.21; 19.05.21; 20.05.21; 21.05.21; 17.06.21 не вызывало у заявителя не только</w:t>
      </w:r>
      <w:r w:rsidR="00A8185D">
        <w:t xml:space="preserve"> </w:t>
      </w:r>
      <w:r w:rsidR="008A39E0" w:rsidRPr="008A39E0">
        <w:t>заявлений об отводе, но и замечаний. После того, как 21.05.21 г. суд присяжных объявил его виновным,</w:t>
      </w:r>
      <w:r w:rsidR="00A8185D">
        <w:t xml:space="preserve"> </w:t>
      </w:r>
      <w:r w:rsidR="008A39E0" w:rsidRPr="008A39E0">
        <w:t>Т</w:t>
      </w:r>
      <w:r w:rsidR="00A8185D">
        <w:t>.</w:t>
      </w:r>
      <w:r w:rsidR="008A39E0" w:rsidRPr="008A39E0">
        <w:t>И.А.  написал жалобу в АПМО, но адвокату о ней не сказал, отвода</w:t>
      </w:r>
      <w:r w:rsidR="009E0995">
        <w:t xml:space="preserve"> на судебном заседании</w:t>
      </w:r>
      <w:r w:rsidR="008A39E0" w:rsidRPr="008A39E0">
        <w:t xml:space="preserve"> 21.05.21 не зая</w:t>
      </w:r>
      <w:r w:rsidR="00FA30C2">
        <w:t>вил</w:t>
      </w:r>
      <w:r w:rsidR="008A39E0" w:rsidRPr="008A39E0">
        <w:t>.</w:t>
      </w:r>
    </w:p>
    <w:p w14:paraId="55961D41" w14:textId="77777777" w:rsidR="00FD1984" w:rsidRDefault="00ED5A0D" w:rsidP="003C1040">
      <w:pPr>
        <w:jc w:val="both"/>
      </w:pPr>
      <w:r>
        <w:tab/>
        <w:t>К письменным объя</w:t>
      </w:r>
      <w:r w:rsidR="003D7FDA">
        <w:t>с</w:t>
      </w:r>
      <w:r>
        <w:t>нениям адвоката приложены следующие копии документов:</w:t>
      </w:r>
    </w:p>
    <w:p w14:paraId="7AED1DD4" w14:textId="77777777" w:rsidR="00ED5A0D" w:rsidRPr="00FD1984" w:rsidRDefault="00ED5A0D" w:rsidP="00ED5A0D">
      <w:pPr>
        <w:pStyle w:val="ac"/>
        <w:numPr>
          <w:ilvl w:val="0"/>
          <w:numId w:val="24"/>
        </w:numPr>
        <w:jc w:val="both"/>
      </w:pPr>
      <w:r>
        <w:t>приговор.</w:t>
      </w:r>
    </w:p>
    <w:p w14:paraId="759E3856" w14:textId="77777777" w:rsidR="00231B04" w:rsidRPr="00FD1984" w:rsidRDefault="00FD1984" w:rsidP="008A39E0">
      <w:pPr>
        <w:ind w:firstLine="708"/>
        <w:jc w:val="both"/>
      </w:pPr>
      <w:r w:rsidRPr="00FD1984">
        <w:t>27</w:t>
      </w:r>
      <w:r w:rsidR="00FA30C2">
        <w:t>.07</w:t>
      </w:r>
      <w:r w:rsidR="004D2D22" w:rsidRPr="00FD1984">
        <w:t>.2021 г. адвокат</w:t>
      </w:r>
      <w:r w:rsidR="00FA30C2">
        <w:t xml:space="preserve"> и заявитель</w:t>
      </w:r>
      <w:r w:rsidR="00231B04" w:rsidRPr="00FD1984">
        <w:t xml:space="preserve"> в заседание комиссии посредством</w:t>
      </w:r>
      <w:r w:rsidR="003D7FDA">
        <w:t xml:space="preserve"> видео</w:t>
      </w:r>
      <w:r w:rsidR="00FA30C2">
        <w:t>конференцсвязи не явились</w:t>
      </w:r>
      <w:r w:rsidR="00231B04" w:rsidRPr="00FD1984">
        <w:t>, о времени и месте рассмотрения дисциплинарного производства извещен</w:t>
      </w:r>
      <w:r w:rsidR="00FA30C2">
        <w:t>ы</w:t>
      </w:r>
      <w:r w:rsidR="00231B04" w:rsidRPr="00FD1984">
        <w:t xml:space="preserve"> надлежащим образом, о возможности использования видео-конференц-связи осведомлен</w:t>
      </w:r>
      <w:r w:rsidR="00FA30C2">
        <w:t>ы</w:t>
      </w:r>
      <w:r w:rsidR="00231B04" w:rsidRPr="00FD198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FA30C2">
        <w:t>сциплинарного производства в их</w:t>
      </w:r>
      <w:r w:rsidR="00231B04" w:rsidRPr="00FD1984">
        <w:t xml:space="preserve"> отсутствие.</w:t>
      </w:r>
    </w:p>
    <w:p w14:paraId="51E431DA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A5966B7" w14:textId="77777777" w:rsidR="009E0995" w:rsidRDefault="009E0995" w:rsidP="009E0995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>
        <w:rPr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2C65140" w14:textId="77777777" w:rsidR="009E0995" w:rsidRDefault="009E0995" w:rsidP="009E099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соответствие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 </w:t>
      </w:r>
    </w:p>
    <w:p w14:paraId="5D27C4C3" w14:textId="77777777" w:rsidR="009E0995" w:rsidRPr="00644609" w:rsidRDefault="009E0995" w:rsidP="009E0995">
      <w:pPr>
        <w:ind w:firstLine="708"/>
        <w:jc w:val="both"/>
      </w:pPr>
      <w:r>
        <w:t xml:space="preserve">Согласно </w:t>
      </w:r>
      <w:proofErr w:type="spellStart"/>
      <w:r>
        <w:t>пп</w:t>
      </w:r>
      <w:proofErr w:type="spellEnd"/>
      <w: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  <w:r>
        <w:t xml:space="preserve"> Согласно </w:t>
      </w:r>
      <w:proofErr w:type="spellStart"/>
      <w:r>
        <w:t>п</w:t>
      </w:r>
      <w:r w:rsidRPr="005F4A87">
        <w:t>п</w:t>
      </w:r>
      <w:proofErr w:type="spellEnd"/>
      <w:r w:rsidRPr="005F4A87">
        <w:t xml:space="preserve">. 6 п. </w:t>
      </w:r>
      <w:r>
        <w:t>2 ст. 20 Кодекса профессиональной этики адвоката</w:t>
      </w:r>
      <w:r w:rsidRPr="005F4A87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59B455BD" w14:textId="7784F6EB" w:rsidR="00FA30C2" w:rsidRDefault="009E0995" w:rsidP="009E0995">
      <w:pPr>
        <w:ind w:firstLine="708"/>
        <w:jc w:val="both"/>
        <w:rPr>
          <w:rFonts w:eastAsia="Calibri"/>
          <w:color w:val="auto"/>
          <w:szCs w:val="24"/>
        </w:rPr>
      </w:pPr>
      <w:r w:rsidRPr="00F34350">
        <w:rPr>
          <w:rFonts w:eastAsia="Calibri"/>
          <w:color w:val="auto"/>
          <w:szCs w:val="24"/>
        </w:rPr>
        <w:t>В рассматриваемом деле заявителем не представлено надлежащих доказательств</w:t>
      </w:r>
      <w:r>
        <w:rPr>
          <w:rFonts w:eastAsia="Calibri"/>
          <w:color w:val="auto"/>
          <w:szCs w:val="24"/>
        </w:rPr>
        <w:t xml:space="preserve"> неисполнения</w:t>
      </w:r>
      <w:r w:rsidRPr="00F34350">
        <w:rPr>
          <w:rFonts w:eastAsia="Calibri"/>
          <w:color w:val="auto"/>
          <w:szCs w:val="24"/>
        </w:rPr>
        <w:t xml:space="preserve"> адвокатом</w:t>
      </w:r>
      <w:r>
        <w:rPr>
          <w:rFonts w:eastAsia="Calibri"/>
          <w:color w:val="auto"/>
          <w:szCs w:val="24"/>
        </w:rPr>
        <w:t xml:space="preserve"> своих</w:t>
      </w:r>
      <w:r w:rsidRPr="00F34350">
        <w:rPr>
          <w:rFonts w:eastAsia="Calibri"/>
          <w:color w:val="auto"/>
          <w:szCs w:val="24"/>
        </w:rPr>
        <w:t xml:space="preserve"> профессиональных обязанностей</w:t>
      </w:r>
      <w:r>
        <w:rPr>
          <w:rFonts w:eastAsia="Calibri"/>
          <w:color w:val="auto"/>
          <w:szCs w:val="24"/>
        </w:rPr>
        <w:t>. Из изученных комиссией материалов следует, что ранее защиту заявителя осуществляли 3 защитника в порядке ст. 51 УПК РФ, которые были последовательно отведены им от участия в деле. После вступления в дело адвокат Д</w:t>
      </w:r>
      <w:r w:rsidR="00A8185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В.В. принял участие в нескольких судебных заседаниях (в т.ч. в судебном заседании от </w:t>
      </w:r>
      <w:r w:rsidR="00ED5A0D">
        <w:rPr>
          <w:rFonts w:eastAsia="Calibri"/>
          <w:color w:val="auto"/>
          <w:szCs w:val="24"/>
        </w:rPr>
        <w:t>21.05.2021 г., на котором судом присяжных был вынесен вердикт о виновности заявителя), при этом отвода защитнику со стороны заявителя заявлено не было.</w:t>
      </w:r>
    </w:p>
    <w:p w14:paraId="764A18E3" w14:textId="77777777" w:rsidR="00ED5A0D" w:rsidRDefault="00ED5A0D" w:rsidP="009E099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 заявителем не подтверждается какими-либо надлежащими и достоверными доказательствами довод жалобы о том, что адвокат не готовился к судебным заседаниям и фактически не осуществлял его защиту.</w:t>
      </w:r>
    </w:p>
    <w:p w14:paraId="13A9A584" w14:textId="22BEDAD3" w:rsidR="00ED5A0D" w:rsidRPr="00ED5A0D" w:rsidRDefault="00ED5A0D" w:rsidP="00ED5A0D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Относительно утверждения доверителя о том, что вследствие бездействия адвоката был постановлен обвинительный приговор, комиссия неоднократно отмечала, </w:t>
      </w:r>
      <w:r w:rsidR="00A8185D">
        <w:rPr>
          <w:rFonts w:eastAsia="Calibri"/>
          <w:color w:val="auto"/>
          <w:szCs w:val="24"/>
        </w:rPr>
        <w:t>что,</w:t>
      </w:r>
      <w:r>
        <w:rPr>
          <w:rFonts w:eastAsia="Calibri"/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6E3F85E7" w14:textId="77777777" w:rsidR="00ED5A0D" w:rsidRDefault="00ED5A0D" w:rsidP="00ED5A0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1600DDAA" w14:textId="77777777" w:rsidR="00ED5A0D" w:rsidRDefault="00ED5A0D" w:rsidP="00ED5A0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3A448838" w14:textId="77777777" w:rsidR="009E0995" w:rsidRPr="00ED5A0D" w:rsidRDefault="00ED5A0D" w:rsidP="00ED5A0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В рассматриваемом деле отсутствуют доказательства совершения адвокатом Дудкиным В.В.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быть положены комиссией в основу квалификации действий (бездействия) адвоката качестве дисциплинарного нарушения.</w:t>
      </w:r>
    </w:p>
    <w:p w14:paraId="722A8E6E" w14:textId="77777777" w:rsidR="009E0995" w:rsidRDefault="009E0995" w:rsidP="009E0995">
      <w:pPr>
        <w:ind w:firstLine="708"/>
        <w:jc w:val="both"/>
        <w:rPr>
          <w:rFonts w:eastAsia="Calibri"/>
          <w:color w:val="auto"/>
          <w:szCs w:val="24"/>
        </w:rPr>
      </w:pPr>
      <w:r>
        <w:t>Таким образом, доводы жалобы не подтверждаются материалами дисциплинарного производства.</w:t>
      </w:r>
    </w:p>
    <w:p w14:paraId="65A6F3BE" w14:textId="4A2AE95A" w:rsidR="009E0995" w:rsidRDefault="009E0995" w:rsidP="009E0995">
      <w:pPr>
        <w:ind w:firstLine="720"/>
        <w:jc w:val="both"/>
        <w:rPr>
          <w:szCs w:val="24"/>
        </w:rPr>
      </w:pPr>
      <w:r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Д</w:t>
      </w:r>
      <w:r w:rsidR="00A8185D">
        <w:rPr>
          <w:szCs w:val="24"/>
        </w:rPr>
        <w:t>.</w:t>
      </w:r>
      <w:r>
        <w:rPr>
          <w:szCs w:val="24"/>
        </w:rPr>
        <w:t xml:space="preserve">В.В. нарушений ФЗ «Об адвокатской деятельности и адвокатуре в РФ» и Кодекса профессиональной этики адвоката, </w:t>
      </w:r>
      <w:r>
        <w:t>а также надлежащем исполнении своих обязанностей перед доверителем Т</w:t>
      </w:r>
      <w:r w:rsidR="00A8185D">
        <w:t>.</w:t>
      </w:r>
      <w:r>
        <w:t>И.А.</w:t>
      </w:r>
    </w:p>
    <w:p w14:paraId="50E19B83" w14:textId="6B46F83C" w:rsidR="009E0995" w:rsidRDefault="009E0995" w:rsidP="009E0995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A17C21C" w14:textId="77777777" w:rsidR="009E0995" w:rsidRDefault="009E0995" w:rsidP="009E0995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7C7E9DFC" w14:textId="77777777" w:rsidR="009E0995" w:rsidRDefault="009E0995" w:rsidP="009E099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07FC974" w14:textId="77777777" w:rsidR="009E0995" w:rsidRDefault="009E0995" w:rsidP="009E0995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highlight w:val="cyan"/>
        </w:rPr>
      </w:pPr>
    </w:p>
    <w:p w14:paraId="6160392F" w14:textId="19BD8ECB" w:rsidR="009E0995" w:rsidRDefault="009E0995" w:rsidP="009E0995">
      <w:pPr>
        <w:ind w:firstLine="720"/>
        <w:jc w:val="both"/>
        <w:rPr>
          <w:szCs w:val="24"/>
        </w:rPr>
      </w:pPr>
      <w:r>
        <w:t xml:space="preserve">-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Д</w:t>
      </w:r>
      <w:r w:rsidR="00A8185D">
        <w:rPr>
          <w:szCs w:val="24"/>
        </w:rPr>
        <w:t>.</w:t>
      </w:r>
      <w:r>
        <w:rPr>
          <w:szCs w:val="24"/>
        </w:rPr>
        <w:t>В</w:t>
      </w:r>
      <w:r w:rsidR="00A8185D">
        <w:rPr>
          <w:szCs w:val="24"/>
        </w:rPr>
        <w:t>.</w:t>
      </w:r>
      <w:r>
        <w:rPr>
          <w:szCs w:val="24"/>
        </w:rPr>
        <w:t>В</w:t>
      </w:r>
      <w:r w:rsidR="00A8185D">
        <w:rPr>
          <w:szCs w:val="24"/>
        </w:rPr>
        <w:t>.</w:t>
      </w:r>
      <w:r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</w:t>
      </w:r>
      <w:r>
        <w:t>а также надлежащем исполнении своих обязанностей перед доверителем Т</w:t>
      </w:r>
      <w:r w:rsidR="00A8185D">
        <w:t>.</w:t>
      </w:r>
      <w:r>
        <w:t>И.А.</w:t>
      </w:r>
    </w:p>
    <w:p w14:paraId="437EBC4E" w14:textId="77777777" w:rsidR="009E0995" w:rsidRDefault="009E0995" w:rsidP="009E0995">
      <w:pPr>
        <w:pStyle w:val="a9"/>
        <w:ind w:firstLine="708"/>
        <w:jc w:val="both"/>
        <w:rPr>
          <w:szCs w:val="24"/>
          <w:shd w:val="clear" w:color="auto" w:fill="00FF00"/>
        </w:rPr>
      </w:pPr>
    </w:p>
    <w:p w14:paraId="700ADC51" w14:textId="77777777" w:rsidR="009E0995" w:rsidRDefault="009E0995" w:rsidP="009E0995">
      <w:pPr>
        <w:pStyle w:val="a9"/>
        <w:tabs>
          <w:tab w:val="left" w:pos="709"/>
          <w:tab w:val="left" w:pos="3828"/>
        </w:tabs>
        <w:ind w:right="119"/>
        <w:jc w:val="both"/>
        <w:rPr>
          <w:szCs w:val="24"/>
        </w:rPr>
      </w:pPr>
    </w:p>
    <w:p w14:paraId="6BB3036A" w14:textId="77777777" w:rsidR="009E0995" w:rsidRDefault="009E0995" w:rsidP="009E099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96DA3D" w14:textId="77777777" w:rsidR="009E0995" w:rsidRDefault="009E0995" w:rsidP="009E0995">
      <w:pPr>
        <w:pStyle w:val="a7"/>
        <w:tabs>
          <w:tab w:val="left" w:pos="709"/>
          <w:tab w:val="left" w:pos="3828"/>
          <w:tab w:val="left" w:pos="4395"/>
        </w:tabs>
        <w:ind w:firstLine="0"/>
      </w:pPr>
      <w:r>
        <w:rPr>
          <w:sz w:val="24"/>
        </w:rPr>
        <w:t xml:space="preserve">Председатель Квалификационной комиссии </w:t>
      </w:r>
    </w:p>
    <w:p w14:paraId="2F3F432F" w14:textId="77777777" w:rsidR="009E0995" w:rsidRDefault="009E0995" w:rsidP="009E0995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</w:t>
      </w:r>
      <w:r w:rsidR="003D7FDA">
        <w:t xml:space="preserve">                            </w:t>
      </w:r>
      <w:r>
        <w:t>Абрамович М.А.</w:t>
      </w:r>
    </w:p>
    <w:p w14:paraId="29012091" w14:textId="77777777" w:rsidR="00D62136" w:rsidRDefault="00D62136" w:rsidP="00AD0BD6">
      <w:pPr>
        <w:jc w:val="both"/>
      </w:pPr>
    </w:p>
    <w:p w14:paraId="2B4B20E3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739D" w14:textId="77777777" w:rsidR="00912557" w:rsidRDefault="00912557">
      <w:r>
        <w:separator/>
      </w:r>
    </w:p>
  </w:endnote>
  <w:endnote w:type="continuationSeparator" w:id="0">
    <w:p w14:paraId="36E615C0" w14:textId="77777777" w:rsidR="00912557" w:rsidRDefault="0091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5F81" w14:textId="77777777" w:rsidR="00912557" w:rsidRDefault="00912557">
      <w:r>
        <w:separator/>
      </w:r>
    </w:p>
  </w:footnote>
  <w:footnote w:type="continuationSeparator" w:id="0">
    <w:p w14:paraId="085E4D22" w14:textId="77777777" w:rsidR="00912557" w:rsidRDefault="0091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D4BA" w14:textId="77777777" w:rsidR="0042711C" w:rsidRDefault="00C44EC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D7FDA">
      <w:rPr>
        <w:noProof/>
      </w:rPr>
      <w:t>3</w:t>
    </w:r>
    <w:r>
      <w:rPr>
        <w:noProof/>
      </w:rPr>
      <w:fldChar w:fldCharType="end"/>
    </w:r>
  </w:p>
  <w:p w14:paraId="3837B64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92566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5A9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018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1040"/>
    <w:rsid w:val="003C231E"/>
    <w:rsid w:val="003C4ED7"/>
    <w:rsid w:val="003D1B16"/>
    <w:rsid w:val="003D36A4"/>
    <w:rsid w:val="003D42FD"/>
    <w:rsid w:val="003D5622"/>
    <w:rsid w:val="003D5810"/>
    <w:rsid w:val="003D681C"/>
    <w:rsid w:val="003D7FDA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2CD3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E87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BC8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39E0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557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1EF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0995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5C3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85D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5AD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4EC2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35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8B6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A0D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0C2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984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445E"/>
  <w15:docId w15:val="{AD1A516B-8545-43C3-A224-2A790803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1E25-5896-4C06-9F95-F9617B6B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2021-08-29T14:14:00Z</dcterms:created>
  <dcterms:modified xsi:type="dcterms:W3CDTF">2022-03-23T10:56:00Z</dcterms:modified>
</cp:coreProperties>
</file>