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D225CE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>инарному произ</w:t>
      </w:r>
      <w:r w:rsidRPr="00D225CE">
        <w:rPr>
          <w:b w:val="0"/>
          <w:sz w:val="24"/>
          <w:szCs w:val="24"/>
        </w:rPr>
        <w:t xml:space="preserve">водству № </w:t>
      </w:r>
      <w:r w:rsidR="000D6435" w:rsidRPr="00D225CE">
        <w:rPr>
          <w:b w:val="0"/>
          <w:sz w:val="24"/>
          <w:szCs w:val="24"/>
        </w:rPr>
        <w:t>2</w:t>
      </w:r>
      <w:r w:rsidR="00CC1473" w:rsidRPr="00D225CE">
        <w:rPr>
          <w:b w:val="0"/>
          <w:sz w:val="24"/>
          <w:szCs w:val="24"/>
        </w:rPr>
        <w:t>8</w:t>
      </w:r>
      <w:r w:rsidR="00810A38" w:rsidRPr="00D225CE">
        <w:rPr>
          <w:b w:val="0"/>
          <w:sz w:val="24"/>
          <w:szCs w:val="24"/>
        </w:rPr>
        <w:t>-09</w:t>
      </w:r>
      <w:r w:rsidRPr="00D225CE">
        <w:rPr>
          <w:b w:val="0"/>
          <w:sz w:val="24"/>
          <w:szCs w:val="24"/>
        </w:rPr>
        <w:t>/21</w:t>
      </w:r>
    </w:p>
    <w:p w:rsidR="00502664" w:rsidRPr="00D225CE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225CE">
        <w:rPr>
          <w:b w:val="0"/>
          <w:sz w:val="24"/>
          <w:szCs w:val="24"/>
        </w:rPr>
        <w:t>в отношении адвоката</w:t>
      </w:r>
    </w:p>
    <w:p w:rsidR="00502664" w:rsidRPr="00D225CE" w:rsidRDefault="00CC147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225CE">
        <w:rPr>
          <w:b w:val="0"/>
          <w:sz w:val="24"/>
          <w:szCs w:val="24"/>
        </w:rPr>
        <w:t>Г</w:t>
      </w:r>
      <w:r w:rsidR="00254BC4">
        <w:rPr>
          <w:b w:val="0"/>
          <w:sz w:val="24"/>
          <w:szCs w:val="24"/>
        </w:rPr>
        <w:t>.</w:t>
      </w:r>
      <w:r w:rsidRPr="00D225CE">
        <w:rPr>
          <w:b w:val="0"/>
          <w:sz w:val="24"/>
          <w:szCs w:val="24"/>
        </w:rPr>
        <w:t>М</w:t>
      </w:r>
      <w:r w:rsidR="00254BC4">
        <w:rPr>
          <w:b w:val="0"/>
          <w:sz w:val="24"/>
          <w:szCs w:val="24"/>
        </w:rPr>
        <w:t>.</w:t>
      </w:r>
      <w:r w:rsidRPr="00D225CE">
        <w:rPr>
          <w:b w:val="0"/>
          <w:sz w:val="24"/>
          <w:szCs w:val="24"/>
        </w:rPr>
        <w:t>Н</w:t>
      </w:r>
      <w:r w:rsidR="00254BC4">
        <w:rPr>
          <w:b w:val="0"/>
          <w:sz w:val="24"/>
          <w:szCs w:val="24"/>
        </w:rPr>
        <w:t>.</w:t>
      </w:r>
    </w:p>
    <w:p w:rsidR="00502664" w:rsidRPr="00D225CE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D225CE" w:rsidRDefault="00502664" w:rsidP="00502664">
      <w:pPr>
        <w:tabs>
          <w:tab w:val="left" w:pos="3828"/>
        </w:tabs>
        <w:jc w:val="both"/>
      </w:pPr>
      <w:r w:rsidRPr="00D225CE">
        <w:t>г. Москва</w:t>
      </w:r>
      <w:r w:rsidRPr="00D225CE">
        <w:tab/>
      </w:r>
      <w:r w:rsidRPr="00D225CE">
        <w:tab/>
      </w:r>
      <w:r w:rsidRPr="00D225CE">
        <w:tab/>
      </w:r>
      <w:r w:rsidRPr="00D225CE">
        <w:tab/>
      </w:r>
      <w:r w:rsidRPr="00D225CE">
        <w:tab/>
      </w:r>
      <w:r w:rsidRPr="00D225CE">
        <w:tab/>
      </w:r>
      <w:r w:rsidR="00810A38" w:rsidRPr="00D225CE">
        <w:t>2</w:t>
      </w:r>
      <w:r w:rsidR="00293307">
        <w:t>9 ноября</w:t>
      </w:r>
      <w:r w:rsidRPr="00D225CE">
        <w:t xml:space="preserve"> 2021 года</w:t>
      </w:r>
    </w:p>
    <w:p w:rsidR="00502664" w:rsidRPr="00D225CE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D225CE">
        <w:t>Квалификационная комиссия Адвокатской палаты Московской области (далее – Комиссия) в составе:</w:t>
      </w:r>
    </w:p>
    <w:p w:rsidR="00112052" w:rsidRPr="00FF67D8" w:rsidRDefault="00112052" w:rsidP="0011205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 М.А.</w:t>
      </w:r>
    </w:p>
    <w:p w:rsidR="00112052" w:rsidRPr="00FF67D8" w:rsidRDefault="00112052" w:rsidP="0011205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F67D8">
        <w:rPr>
          <w:color w:val="auto"/>
        </w:rPr>
        <w:t>Бабаянц</w:t>
      </w:r>
      <w:proofErr w:type="spellEnd"/>
      <w:r w:rsidRPr="00FF67D8"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</w:t>
      </w:r>
      <w:r w:rsidRPr="00FF67D8">
        <w:rPr>
          <w:color w:val="auto"/>
        </w:rPr>
        <w:t xml:space="preserve">, Рубина Ю.Д., </w:t>
      </w:r>
      <w:r>
        <w:rPr>
          <w:color w:val="auto"/>
        </w:rPr>
        <w:t>Рыбакова С.А., Бондаренко Т.В.,</w:t>
      </w:r>
    </w:p>
    <w:p w:rsidR="00112052" w:rsidRPr="0032770E" w:rsidRDefault="00112052" w:rsidP="0011205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>
        <w:rPr>
          <w:color w:val="auto"/>
          <w:szCs w:val="24"/>
        </w:rPr>
        <w:t xml:space="preserve"> Архангельского М.В., </w:t>
      </w:r>
    </w:p>
    <w:p w:rsidR="00112052" w:rsidRPr="0032770E" w:rsidRDefault="00112052" w:rsidP="0011205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2770E">
        <w:rPr>
          <w:color w:val="auto"/>
        </w:rPr>
        <w:t>при секретаре, члене Комиссии, Никифорове А.В.,</w:t>
      </w:r>
    </w:p>
    <w:p w:rsidR="00502664" w:rsidRPr="00D225CE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25CE">
        <w:rPr>
          <w:sz w:val="24"/>
        </w:rPr>
        <w:t>рассмотрев в закрытом з</w:t>
      </w:r>
      <w:r w:rsidR="00776FB9">
        <w:rPr>
          <w:sz w:val="24"/>
        </w:rPr>
        <w:t>аседании с использованием видеоконференц</w:t>
      </w:r>
      <w:r w:rsidRPr="00D225CE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CC1473" w:rsidRPr="00D225CE">
        <w:rPr>
          <w:sz w:val="24"/>
        </w:rPr>
        <w:t>10</w:t>
      </w:r>
      <w:r w:rsidR="000F0232" w:rsidRPr="00D225CE">
        <w:rPr>
          <w:sz w:val="24"/>
        </w:rPr>
        <w:t>.09</w:t>
      </w:r>
      <w:r w:rsidRPr="00D225CE">
        <w:rPr>
          <w:sz w:val="24"/>
        </w:rPr>
        <w:t>.2021г.</w:t>
      </w:r>
      <w:r w:rsidRPr="00D225CE">
        <w:rPr>
          <w:sz w:val="24"/>
          <w:szCs w:val="24"/>
        </w:rPr>
        <w:t xml:space="preserve"> по </w:t>
      </w:r>
      <w:r w:rsidR="00456666" w:rsidRPr="00D225CE">
        <w:rPr>
          <w:sz w:val="24"/>
          <w:szCs w:val="24"/>
        </w:rPr>
        <w:t>обращению</w:t>
      </w:r>
      <w:r w:rsidR="00874146" w:rsidRPr="00874146">
        <w:rPr>
          <w:sz w:val="24"/>
          <w:szCs w:val="24"/>
        </w:rPr>
        <w:t xml:space="preserve"> </w:t>
      </w:r>
      <w:r w:rsidR="00CC1473" w:rsidRPr="00D225CE">
        <w:rPr>
          <w:sz w:val="24"/>
          <w:szCs w:val="24"/>
        </w:rPr>
        <w:t xml:space="preserve">судьи </w:t>
      </w:r>
      <w:r w:rsidR="00874146">
        <w:rPr>
          <w:sz w:val="24"/>
          <w:szCs w:val="24"/>
        </w:rPr>
        <w:t>П</w:t>
      </w:r>
      <w:r w:rsidR="00254BC4">
        <w:rPr>
          <w:sz w:val="24"/>
          <w:szCs w:val="24"/>
        </w:rPr>
        <w:t>.</w:t>
      </w:r>
      <w:r w:rsidR="00874146">
        <w:rPr>
          <w:sz w:val="24"/>
          <w:szCs w:val="24"/>
        </w:rPr>
        <w:t xml:space="preserve"> районного суда г.</w:t>
      </w:r>
      <w:r w:rsidR="00254BC4">
        <w:rPr>
          <w:sz w:val="24"/>
          <w:szCs w:val="24"/>
        </w:rPr>
        <w:t>С.</w:t>
      </w:r>
      <w:r w:rsidR="00CC1473" w:rsidRPr="00D225CE">
        <w:rPr>
          <w:sz w:val="24"/>
          <w:szCs w:val="24"/>
        </w:rPr>
        <w:t xml:space="preserve"> Б</w:t>
      </w:r>
      <w:r w:rsidR="00254BC4">
        <w:rPr>
          <w:sz w:val="24"/>
          <w:szCs w:val="24"/>
        </w:rPr>
        <w:t>.</w:t>
      </w:r>
      <w:r w:rsidR="00CC1473" w:rsidRPr="00D225CE">
        <w:rPr>
          <w:sz w:val="24"/>
          <w:szCs w:val="24"/>
        </w:rPr>
        <w:t>А.Н</w:t>
      </w:r>
      <w:r w:rsidR="00871B28" w:rsidRPr="00D225CE">
        <w:rPr>
          <w:sz w:val="24"/>
          <w:szCs w:val="24"/>
        </w:rPr>
        <w:t xml:space="preserve">., </w:t>
      </w:r>
      <w:r w:rsidRPr="00D225CE">
        <w:rPr>
          <w:sz w:val="24"/>
          <w:szCs w:val="24"/>
        </w:rPr>
        <w:t xml:space="preserve">в отношении адвоката </w:t>
      </w:r>
      <w:r w:rsidR="00CC1473" w:rsidRPr="00D225CE">
        <w:rPr>
          <w:sz w:val="24"/>
          <w:szCs w:val="24"/>
        </w:rPr>
        <w:t>Г</w:t>
      </w:r>
      <w:r w:rsidR="00254BC4">
        <w:rPr>
          <w:sz w:val="24"/>
          <w:szCs w:val="24"/>
        </w:rPr>
        <w:t>.</w:t>
      </w:r>
      <w:r w:rsidR="00CC1473" w:rsidRPr="00D225CE">
        <w:rPr>
          <w:sz w:val="24"/>
          <w:szCs w:val="24"/>
        </w:rPr>
        <w:t>М.Н</w:t>
      </w:r>
      <w:r w:rsidR="000D6435" w:rsidRPr="00D225CE">
        <w:rPr>
          <w:sz w:val="24"/>
          <w:szCs w:val="24"/>
        </w:rPr>
        <w:t>.</w:t>
      </w:r>
      <w:r w:rsidRPr="00D225CE">
        <w:rPr>
          <w:sz w:val="24"/>
        </w:rPr>
        <w:t>,</w:t>
      </w:r>
    </w:p>
    <w:p w:rsidR="00CE4839" w:rsidRPr="00D225CE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D225CE" w:rsidRDefault="00CE4839" w:rsidP="0043608A">
      <w:pPr>
        <w:tabs>
          <w:tab w:val="left" w:pos="3828"/>
        </w:tabs>
        <w:jc w:val="center"/>
        <w:rPr>
          <w:b/>
        </w:rPr>
      </w:pPr>
      <w:r w:rsidRPr="00D225CE">
        <w:rPr>
          <w:b/>
        </w:rPr>
        <w:t>У С Т А Н О В И Л А:</w:t>
      </w:r>
    </w:p>
    <w:p w:rsidR="003070CE" w:rsidRPr="00D225CE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D225CE" w:rsidRDefault="003070CE" w:rsidP="004764F1">
      <w:pPr>
        <w:jc w:val="both"/>
      </w:pPr>
      <w:r w:rsidRPr="00D225CE">
        <w:tab/>
      </w:r>
      <w:r w:rsidR="00CC1473" w:rsidRPr="00D225CE">
        <w:t>10</w:t>
      </w:r>
      <w:r w:rsidRPr="00D225CE">
        <w:t>.</w:t>
      </w:r>
      <w:r w:rsidR="007B20F8" w:rsidRPr="00D225CE">
        <w:t>0</w:t>
      </w:r>
      <w:r w:rsidR="000F0232" w:rsidRPr="00D225CE">
        <w:t>9</w:t>
      </w:r>
      <w:r w:rsidRPr="00D225CE">
        <w:t>.202</w:t>
      </w:r>
      <w:r w:rsidR="007B20F8" w:rsidRPr="00D225CE">
        <w:t>1</w:t>
      </w:r>
      <w:r w:rsidRPr="00D225CE">
        <w:t xml:space="preserve"> г. в АПМО поступил</w:t>
      </w:r>
      <w:r w:rsidR="00456666" w:rsidRPr="00D225CE">
        <w:t>о обращение</w:t>
      </w:r>
      <w:r w:rsidR="00874146" w:rsidRPr="00874146">
        <w:t xml:space="preserve"> </w:t>
      </w:r>
      <w:r w:rsidR="00CC1473" w:rsidRPr="00D225CE">
        <w:rPr>
          <w:szCs w:val="24"/>
        </w:rPr>
        <w:t xml:space="preserve">судьи </w:t>
      </w:r>
      <w:r w:rsidR="00776FB9">
        <w:rPr>
          <w:szCs w:val="24"/>
        </w:rPr>
        <w:t>П</w:t>
      </w:r>
      <w:r w:rsidR="00254BC4">
        <w:rPr>
          <w:szCs w:val="24"/>
        </w:rPr>
        <w:t>.</w:t>
      </w:r>
      <w:r w:rsidR="00776FB9">
        <w:rPr>
          <w:szCs w:val="24"/>
        </w:rPr>
        <w:t xml:space="preserve"> районного суда г.</w:t>
      </w:r>
      <w:r w:rsidR="00CC1473" w:rsidRPr="00D225CE">
        <w:rPr>
          <w:szCs w:val="24"/>
        </w:rPr>
        <w:t>С</w:t>
      </w:r>
      <w:r w:rsidR="00254BC4">
        <w:rPr>
          <w:szCs w:val="24"/>
        </w:rPr>
        <w:t xml:space="preserve">. </w:t>
      </w:r>
      <w:r w:rsidR="00CC1473" w:rsidRPr="00D225CE">
        <w:rPr>
          <w:szCs w:val="24"/>
        </w:rPr>
        <w:t>Б</w:t>
      </w:r>
      <w:r w:rsidR="00254BC4">
        <w:rPr>
          <w:szCs w:val="24"/>
        </w:rPr>
        <w:t>.</w:t>
      </w:r>
      <w:r w:rsidR="00CC1473" w:rsidRPr="00D225CE">
        <w:rPr>
          <w:szCs w:val="24"/>
        </w:rPr>
        <w:t>А.Н</w:t>
      </w:r>
      <w:r w:rsidR="00871B28" w:rsidRPr="00D225CE">
        <w:rPr>
          <w:szCs w:val="24"/>
        </w:rPr>
        <w:t xml:space="preserve">., </w:t>
      </w:r>
      <w:r w:rsidR="00887E25" w:rsidRPr="00D225CE">
        <w:t>в отношении адвоката</w:t>
      </w:r>
      <w:r w:rsidR="00254BC4">
        <w:t xml:space="preserve"> </w:t>
      </w:r>
      <w:r w:rsidR="00CC1473" w:rsidRPr="00D225CE">
        <w:rPr>
          <w:szCs w:val="24"/>
        </w:rPr>
        <w:t>Г</w:t>
      </w:r>
      <w:r w:rsidR="00254BC4">
        <w:rPr>
          <w:szCs w:val="24"/>
        </w:rPr>
        <w:t>.</w:t>
      </w:r>
      <w:r w:rsidR="00CC1473" w:rsidRPr="00D225CE">
        <w:rPr>
          <w:szCs w:val="24"/>
        </w:rPr>
        <w:t>М.Н</w:t>
      </w:r>
      <w:r w:rsidR="003F1674" w:rsidRPr="00D225CE">
        <w:rPr>
          <w:szCs w:val="24"/>
        </w:rPr>
        <w:t>.</w:t>
      </w:r>
      <w:r w:rsidR="00873AE1" w:rsidRPr="00D225CE">
        <w:t>,</w:t>
      </w:r>
      <w:r w:rsidR="00B24B50" w:rsidRPr="00D225CE">
        <w:t xml:space="preserve"> в которой </w:t>
      </w:r>
      <w:r w:rsidR="00BE0271" w:rsidRPr="00D225CE">
        <w:t xml:space="preserve">сообщается, что адвокат </w:t>
      </w:r>
      <w:r w:rsidR="004764F1">
        <w:rPr>
          <w:szCs w:val="24"/>
        </w:rPr>
        <w:t>осуществляет защиту по уголовному делу Г</w:t>
      </w:r>
      <w:r w:rsidR="00254BC4">
        <w:rPr>
          <w:szCs w:val="24"/>
        </w:rPr>
        <w:t>.</w:t>
      </w:r>
      <w:r w:rsidR="004764F1">
        <w:rPr>
          <w:szCs w:val="24"/>
        </w:rPr>
        <w:t xml:space="preserve">П.П. на основании соглашения в </w:t>
      </w:r>
      <w:r w:rsidR="004764F1">
        <w:t>П</w:t>
      </w:r>
      <w:r w:rsidR="00254BC4">
        <w:t>.</w:t>
      </w:r>
      <w:r w:rsidR="004764F1">
        <w:t xml:space="preserve"> районном суде</w:t>
      </w:r>
      <w:r w:rsidR="00874146">
        <w:t xml:space="preserve"> г.</w:t>
      </w:r>
      <w:r w:rsidR="004764F1" w:rsidRPr="00D225CE">
        <w:t>С</w:t>
      </w:r>
      <w:r w:rsidR="004764F1">
        <w:t>.</w:t>
      </w:r>
    </w:p>
    <w:p w:rsidR="00CC1473" w:rsidRPr="00D225CE" w:rsidRDefault="004764F1" w:rsidP="00636093">
      <w:pPr>
        <w:ind w:firstLine="708"/>
        <w:jc w:val="both"/>
        <w:rPr>
          <w:szCs w:val="24"/>
        </w:rPr>
      </w:pPr>
      <w:r>
        <w:t xml:space="preserve">Из обращения следует, что </w:t>
      </w:r>
      <w:r w:rsidR="00BE0271" w:rsidRPr="00D225CE">
        <w:t xml:space="preserve">адвокат </w:t>
      </w:r>
      <w:r w:rsidR="00CC1473" w:rsidRPr="00D225CE">
        <w:rPr>
          <w:szCs w:val="24"/>
        </w:rPr>
        <w:t>Г</w:t>
      </w:r>
      <w:r w:rsidR="00254BC4">
        <w:rPr>
          <w:szCs w:val="24"/>
        </w:rPr>
        <w:t>.</w:t>
      </w:r>
      <w:r w:rsidR="00CC1473" w:rsidRPr="00D225CE">
        <w:rPr>
          <w:szCs w:val="24"/>
        </w:rPr>
        <w:t>М.Н. не явился без уважительных причин в судебное заседание</w:t>
      </w:r>
      <w:r>
        <w:rPr>
          <w:szCs w:val="24"/>
        </w:rPr>
        <w:t xml:space="preserve"> по уголовному делу</w:t>
      </w:r>
      <w:r w:rsidR="00CC1473" w:rsidRPr="00D225CE">
        <w:rPr>
          <w:szCs w:val="24"/>
        </w:rPr>
        <w:t>, назначенное на 27.08.2021 г.</w:t>
      </w:r>
      <w:r w:rsidR="006D2E54">
        <w:rPr>
          <w:szCs w:val="24"/>
        </w:rPr>
        <w:t>, что повлекло срыв судебного заседания.</w:t>
      </w:r>
    </w:p>
    <w:p w:rsidR="00B2268E" w:rsidRPr="00D225CE" w:rsidRDefault="00121C12" w:rsidP="00112052">
      <w:pPr>
        <w:ind w:firstLine="708"/>
        <w:jc w:val="both"/>
      </w:pPr>
      <w:r w:rsidRPr="00D225CE">
        <w:t xml:space="preserve">К </w:t>
      </w:r>
      <w:r w:rsidR="00456666" w:rsidRPr="00D225CE">
        <w:t>обращению</w:t>
      </w:r>
      <w:r w:rsidR="00776FB9">
        <w:t xml:space="preserve"> </w:t>
      </w:r>
      <w:r w:rsidR="000F0232" w:rsidRPr="00D225CE">
        <w:t>приложен</w:t>
      </w:r>
      <w:r w:rsidR="00112052">
        <w:t xml:space="preserve">а </w:t>
      </w:r>
      <w:r w:rsidR="00CC1473" w:rsidRPr="00D225CE">
        <w:t>расписка</w:t>
      </w:r>
      <w:r w:rsidR="00776FB9">
        <w:t xml:space="preserve"> </w:t>
      </w:r>
      <w:r w:rsidR="00112052">
        <w:t>адвоката об извещении о судебном заседании.</w:t>
      </w:r>
    </w:p>
    <w:p w:rsidR="006D2E54" w:rsidRDefault="00D86BF8" w:rsidP="006D2E54">
      <w:pPr>
        <w:jc w:val="both"/>
      </w:pPr>
      <w:r w:rsidRPr="00D225CE">
        <w:tab/>
        <w:t xml:space="preserve">Адвокатом представлены письменные объяснения, в которых он не согласился с доводами </w:t>
      </w:r>
      <w:r w:rsidR="00456666" w:rsidRPr="00D225CE">
        <w:t>обращения</w:t>
      </w:r>
      <w:r w:rsidRPr="00D225CE">
        <w:t xml:space="preserve">, пояснив, </w:t>
      </w:r>
      <w:r w:rsidRPr="006D2E54">
        <w:t xml:space="preserve">что </w:t>
      </w:r>
      <w:r w:rsidR="006D2E54" w:rsidRPr="006D2E54">
        <w:t xml:space="preserve">он защищает </w:t>
      </w:r>
      <w:r w:rsidR="006D2E54">
        <w:t>по уголовному делу в П</w:t>
      </w:r>
      <w:r w:rsidR="00254BC4">
        <w:t>.</w:t>
      </w:r>
      <w:r w:rsidR="006D2E54">
        <w:t xml:space="preserve"> районном суде</w:t>
      </w:r>
      <w:r w:rsidR="00874146">
        <w:t xml:space="preserve"> г.</w:t>
      </w:r>
      <w:r w:rsidR="006D2E54" w:rsidRPr="00D225CE">
        <w:t>С</w:t>
      </w:r>
      <w:r w:rsidR="00254BC4">
        <w:t>.</w:t>
      </w:r>
      <w:r w:rsidR="006D2E54">
        <w:t xml:space="preserve"> подсудимого Г</w:t>
      </w:r>
      <w:r w:rsidR="00254BC4">
        <w:t>.</w:t>
      </w:r>
      <w:r w:rsidR="006D2E54">
        <w:t>П.П. Вторым подсудимым по данному уголовному делу является Р</w:t>
      </w:r>
      <w:r w:rsidR="00254BC4">
        <w:t>.</w:t>
      </w:r>
      <w:r w:rsidR="006D2E54">
        <w:t>М.Г., который проживает в М</w:t>
      </w:r>
      <w:r w:rsidR="00254BC4">
        <w:t>.</w:t>
      </w:r>
      <w:r w:rsidR="006D2E54">
        <w:t xml:space="preserve"> области.</w:t>
      </w:r>
    </w:p>
    <w:p w:rsidR="006D2E54" w:rsidRDefault="006D2E54" w:rsidP="00D27EA5">
      <w:pPr>
        <w:jc w:val="both"/>
      </w:pPr>
      <w:r>
        <w:tab/>
        <w:t>25.08.2021 г. подсудимый Р</w:t>
      </w:r>
      <w:r w:rsidR="00254BC4">
        <w:t>.</w:t>
      </w:r>
      <w:r>
        <w:t>М.Г. сообщил адвокату, что не сможет принять участие в судебном заседании вследствие болезни, и приложил копию больничного листа. Адвокат Г</w:t>
      </w:r>
      <w:r w:rsidR="00254BC4">
        <w:t>.</w:t>
      </w:r>
      <w:r>
        <w:t>М.Н. связался для проверки данной информации с защитником</w:t>
      </w:r>
      <w:r w:rsidR="00874146" w:rsidRPr="00874146">
        <w:t xml:space="preserve"> </w:t>
      </w:r>
      <w:r w:rsidR="00D27EA5">
        <w:t>Р</w:t>
      </w:r>
      <w:r w:rsidR="00254BC4">
        <w:t>.</w:t>
      </w:r>
      <w:r w:rsidR="00874146" w:rsidRPr="00874146">
        <w:t xml:space="preserve"> </w:t>
      </w:r>
      <w:r w:rsidR="00D27EA5">
        <w:t>П</w:t>
      </w:r>
      <w:r w:rsidR="00254BC4">
        <w:t>.</w:t>
      </w:r>
      <w:r w:rsidR="00D27EA5" w:rsidRPr="00D225CE">
        <w:t>В.В.</w:t>
      </w:r>
      <w:r w:rsidR="00D27EA5">
        <w:t>, который подтвердил указанные сведения и направил копию ходатайства об отложении судебного заседания от 26.08.2021 г.</w:t>
      </w:r>
    </w:p>
    <w:p w:rsidR="00D86BF8" w:rsidRPr="00D225CE" w:rsidRDefault="00D27EA5" w:rsidP="00B2268E">
      <w:pPr>
        <w:jc w:val="both"/>
      </w:pPr>
      <w:r>
        <w:tab/>
        <w:t>Вследствие высокой вероятности отложения судебного заседания подсудимым Г</w:t>
      </w:r>
      <w:r w:rsidR="00254BC4">
        <w:t>.</w:t>
      </w:r>
      <w:r>
        <w:t>П.П. и его защитником Г</w:t>
      </w:r>
      <w:r w:rsidR="00254BC4">
        <w:t>.</w:t>
      </w:r>
      <w:r>
        <w:t>М.Н. было совместно решено, что в данных обстоятельствах в командировке адвоката в С</w:t>
      </w:r>
      <w:r w:rsidR="00254BC4">
        <w:t>.</w:t>
      </w:r>
      <w:r>
        <w:t xml:space="preserve"> для формального участия в судебном заседании нет необходимости. В связи с тем, что контактные данные секретаря судебного заседания или помощника судьи на сайте суда не были указаны, у адвоката не имелось возможности в срочном порядке известить суд о том, что он также не примет участия в судебном заседании.</w:t>
      </w:r>
    </w:p>
    <w:p w:rsidR="00CC1473" w:rsidRPr="00D225CE" w:rsidRDefault="00DC71D3" w:rsidP="00CC1473">
      <w:pPr>
        <w:jc w:val="both"/>
      </w:pPr>
      <w:r w:rsidRPr="00D225CE">
        <w:tab/>
        <w:t>К письменным объяснениям адвоката приложены</w:t>
      </w:r>
      <w:r w:rsidR="00AD6624" w:rsidRPr="00D225CE">
        <w:t xml:space="preserve"> копии следующих документов:</w:t>
      </w:r>
    </w:p>
    <w:p w:rsidR="00CC1473" w:rsidRPr="00D225CE" w:rsidRDefault="00112052" w:rsidP="00112052">
      <w:pPr>
        <w:jc w:val="both"/>
      </w:pPr>
      <w:r>
        <w:t xml:space="preserve">- </w:t>
      </w:r>
      <w:proofErr w:type="spellStart"/>
      <w:r w:rsidR="00CC1473" w:rsidRPr="00D225CE">
        <w:t>скриншота</w:t>
      </w:r>
      <w:proofErr w:type="spellEnd"/>
      <w:r w:rsidR="00CC1473" w:rsidRPr="00D225CE">
        <w:t xml:space="preserve"> переписки с Р</w:t>
      </w:r>
      <w:r w:rsidR="00254BC4">
        <w:t>.</w:t>
      </w:r>
      <w:r w:rsidR="00CC1473" w:rsidRPr="00D225CE">
        <w:t>М.Г.;</w:t>
      </w:r>
    </w:p>
    <w:p w:rsidR="00CC1473" w:rsidRPr="00D225CE" w:rsidRDefault="00112052" w:rsidP="00112052">
      <w:pPr>
        <w:jc w:val="both"/>
      </w:pPr>
      <w:r>
        <w:t xml:space="preserve">- </w:t>
      </w:r>
      <w:proofErr w:type="spellStart"/>
      <w:r w:rsidR="00CC1473" w:rsidRPr="00D225CE">
        <w:t>скриншота</w:t>
      </w:r>
      <w:proofErr w:type="spellEnd"/>
      <w:r w:rsidR="00CC1473" w:rsidRPr="00D225CE">
        <w:t xml:space="preserve"> переписки с адвокатом П</w:t>
      </w:r>
      <w:r w:rsidR="00254BC4">
        <w:t>.</w:t>
      </w:r>
      <w:r w:rsidR="00CC1473" w:rsidRPr="00D225CE">
        <w:t>В.В.;</w:t>
      </w:r>
    </w:p>
    <w:p w:rsidR="00CC1473" w:rsidRPr="00D225CE" w:rsidRDefault="00112052" w:rsidP="00112052">
      <w:pPr>
        <w:jc w:val="both"/>
      </w:pPr>
      <w:r>
        <w:t xml:space="preserve">- </w:t>
      </w:r>
      <w:r w:rsidR="00962BCC">
        <w:t>ходатайства адвоката</w:t>
      </w:r>
      <w:r w:rsidR="00874146" w:rsidRPr="00874146">
        <w:t xml:space="preserve"> </w:t>
      </w:r>
      <w:r w:rsidR="00CC1473" w:rsidRPr="00D225CE">
        <w:t>П</w:t>
      </w:r>
      <w:r w:rsidR="00254BC4">
        <w:t>.</w:t>
      </w:r>
      <w:r w:rsidR="00CC1473" w:rsidRPr="00D225CE">
        <w:t>В.В. об отложении судебного заседания;</w:t>
      </w:r>
    </w:p>
    <w:p w:rsidR="00CC1473" w:rsidRPr="00D225CE" w:rsidRDefault="00112052" w:rsidP="00112052">
      <w:pPr>
        <w:jc w:val="both"/>
      </w:pPr>
      <w:r>
        <w:t>- листка нетрудоспособности</w:t>
      </w:r>
      <w:r w:rsidR="00D07F75">
        <w:t>.</w:t>
      </w:r>
    </w:p>
    <w:p w:rsidR="00293307" w:rsidRDefault="007C2BF1" w:rsidP="00293307">
      <w:pPr>
        <w:ind w:firstLine="708"/>
        <w:jc w:val="both"/>
      </w:pPr>
      <w:r w:rsidRPr="00D225CE">
        <w:lastRenderedPageBreak/>
        <w:t>28.09</w:t>
      </w:r>
      <w:r w:rsidR="00874146">
        <w:t>.2021</w:t>
      </w:r>
      <w:r w:rsidR="005D156C">
        <w:t xml:space="preserve">г. </w:t>
      </w:r>
      <w:r w:rsidR="00293307">
        <w:t xml:space="preserve">Комиссией дано заключение </w:t>
      </w:r>
      <w:r w:rsidR="00293307" w:rsidRPr="00C04D99">
        <w:rPr>
          <w:rFonts w:eastAsia="Calibri"/>
          <w:color w:val="auto"/>
          <w:szCs w:val="24"/>
        </w:rPr>
        <w:t>о необходимости прекращения</w:t>
      </w:r>
      <w:r w:rsidR="00293307"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 w:rsidR="00293307">
        <w:rPr>
          <w:rFonts w:eastAsia="Calibri"/>
          <w:color w:val="auto"/>
          <w:szCs w:val="24"/>
        </w:rPr>
        <w:t xml:space="preserve">ката </w:t>
      </w:r>
      <w:r w:rsidR="00293307" w:rsidRPr="00D225CE">
        <w:rPr>
          <w:szCs w:val="24"/>
        </w:rPr>
        <w:t>Г</w:t>
      </w:r>
      <w:r w:rsidR="00254BC4">
        <w:rPr>
          <w:szCs w:val="24"/>
        </w:rPr>
        <w:t>.</w:t>
      </w:r>
      <w:r w:rsidR="00293307" w:rsidRPr="00D225CE">
        <w:rPr>
          <w:szCs w:val="24"/>
        </w:rPr>
        <w:t>М</w:t>
      </w:r>
      <w:r w:rsidR="00293307">
        <w:rPr>
          <w:szCs w:val="24"/>
        </w:rPr>
        <w:t>.Н.</w:t>
      </w:r>
      <w:r w:rsidR="00293307">
        <w:rPr>
          <w:rFonts w:eastAsia="Calibri"/>
          <w:color w:val="auto"/>
          <w:szCs w:val="24"/>
        </w:rPr>
        <w:t xml:space="preserve"> ввиду отсутствия </w:t>
      </w:r>
      <w:r w:rsidR="00293307">
        <w:t>в его действиях (бездействии) нарушений норм законодательства об адвокатской деятельности и адвокатуре и КПЭА.</w:t>
      </w:r>
    </w:p>
    <w:p w:rsidR="00293307" w:rsidRDefault="00293307" w:rsidP="00293307">
      <w:pPr>
        <w:ind w:firstLine="708"/>
        <w:jc w:val="both"/>
        <w:rPr>
          <w:szCs w:val="24"/>
          <w:lang w:eastAsia="en-US"/>
        </w:rPr>
      </w:pPr>
      <w:r>
        <w:t xml:space="preserve">Совет АПМО направил материалы дисциплинарного производства на новое рассмотрение, указав в своём Решении от 27.10.2021 г., что </w:t>
      </w:r>
      <w:r>
        <w:rPr>
          <w:szCs w:val="24"/>
          <w:lang w:eastAsia="en-US"/>
        </w:rPr>
        <w:t>даже обоснованное и/или оправдавшееся предположение о нецелесообразности явки защитника в назначенное судебное заседание не освобождает адвоката от обязанности соблюдения требований специального законодательства об адвокатской деятельности и адвокатуре, в частности, требования п.1 ст.14 КПЭА об обязанности при невозможности по уважительным причинам прибыть в назначенное время для участия в судебном заседании по возможности заблаговременно уведомить об этом суд. По обстоятельствам дисциплинарного дела Совет не усматривает ни уважительности причин неявки адвоката в назначенное время в судебное заседание, ни соблюдения им требования о заблаговременном уведомлении суда о невозможности прибыть для участия в назначенном судебном заседании.</w:t>
      </w:r>
    </w:p>
    <w:p w:rsidR="00112052" w:rsidRDefault="00112052" w:rsidP="00293307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Адвокат в заседание Комиссии не явился, направил заявление о рассмотрении дисциплинарного производства в его отсутствие.</w:t>
      </w:r>
    </w:p>
    <w:p w:rsidR="00112052" w:rsidRDefault="00112052" w:rsidP="00112052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Рассмотрев доводы обращения и письменных объяснений, изучив представленные документы, Комиссия приходит к следующим выводам.</w:t>
      </w:r>
    </w:p>
    <w:p w:rsidR="00EE41B0" w:rsidRPr="00EE41B0" w:rsidRDefault="00EE41B0" w:rsidP="00EE41B0">
      <w:pPr>
        <w:ind w:firstLine="708"/>
        <w:jc w:val="both"/>
      </w:pPr>
      <w:r>
        <w:rPr>
          <w:szCs w:val="24"/>
        </w:rPr>
        <w:t xml:space="preserve">Адвокат </w:t>
      </w:r>
      <w:r>
        <w:t>Г</w:t>
      </w:r>
      <w:r w:rsidR="00254BC4">
        <w:t>.</w:t>
      </w:r>
      <w:r>
        <w:t>М.Н.</w:t>
      </w:r>
      <w:r>
        <w:rPr>
          <w:szCs w:val="24"/>
        </w:rPr>
        <w:t xml:space="preserve"> осуществляет защиту обвиняемого Г</w:t>
      </w:r>
      <w:r w:rsidR="00254BC4">
        <w:rPr>
          <w:szCs w:val="24"/>
        </w:rPr>
        <w:t>.</w:t>
      </w:r>
      <w:r>
        <w:rPr>
          <w:szCs w:val="24"/>
        </w:rPr>
        <w:t xml:space="preserve">П.П. по уголовному делу, рассматриваемому </w:t>
      </w:r>
      <w:r w:rsidR="00874146">
        <w:rPr>
          <w:szCs w:val="24"/>
        </w:rPr>
        <w:t xml:space="preserve">в </w:t>
      </w:r>
      <w:r>
        <w:t>П</w:t>
      </w:r>
      <w:r w:rsidR="00254BC4">
        <w:t>.</w:t>
      </w:r>
      <w:r>
        <w:t xml:space="preserve"> районном суде</w:t>
      </w:r>
      <w:r w:rsidR="00874146">
        <w:t xml:space="preserve"> г.</w:t>
      </w:r>
      <w:r w:rsidRPr="00D225CE">
        <w:t>С</w:t>
      </w:r>
      <w:r>
        <w:rPr>
          <w:szCs w:val="24"/>
        </w:rPr>
        <w:t xml:space="preserve">. В судебное заседание </w:t>
      </w:r>
      <w:r w:rsidRPr="00D225CE">
        <w:rPr>
          <w:szCs w:val="24"/>
        </w:rPr>
        <w:t>27.08.2021 г.</w:t>
      </w:r>
      <w:r>
        <w:rPr>
          <w:szCs w:val="24"/>
        </w:rPr>
        <w:t xml:space="preserve"> по указанному уголовному делу  адвокат не явился.</w:t>
      </w:r>
      <w:r w:rsidR="00112052">
        <w:rPr>
          <w:szCs w:val="24"/>
        </w:rPr>
        <w:t xml:space="preserve"> Факт надлежащего извещения о дате судебного заседания адвокатом не оспаривается.</w:t>
      </w:r>
    </w:p>
    <w:p w:rsidR="00EE41B0" w:rsidRDefault="00EE41B0" w:rsidP="00EE41B0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силу п. 1 ст. 14 К</w:t>
      </w:r>
      <w:r w:rsidR="00112052">
        <w:rPr>
          <w:szCs w:val="24"/>
        </w:rPr>
        <w:t>ПЭА</w:t>
      </w:r>
      <w:r>
        <w:rPr>
          <w:szCs w:val="24"/>
        </w:rPr>
        <w:t xml:space="preserve">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0237B9" w:rsidRPr="00962BCC" w:rsidRDefault="00962BCC" w:rsidP="00112052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</w:t>
      </w:r>
      <w:r w:rsidR="00112052">
        <w:rPr>
          <w:rFonts w:eastAsia="Calibri"/>
          <w:color w:val="auto"/>
          <w:szCs w:val="24"/>
        </w:rPr>
        <w:t xml:space="preserve">ействительно, представленные Комиссии документы позволяют утверждать, что </w:t>
      </w:r>
      <w:r>
        <w:rPr>
          <w:rFonts w:eastAsia="Calibri"/>
          <w:color w:val="auto"/>
          <w:szCs w:val="24"/>
        </w:rPr>
        <w:t>у адвоката Г</w:t>
      </w:r>
      <w:r w:rsidR="00254BC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М.Н</w:t>
      </w:r>
      <w:r w:rsidR="006D2E54">
        <w:rPr>
          <w:rFonts w:eastAsia="Calibri"/>
          <w:color w:val="auto"/>
          <w:szCs w:val="24"/>
        </w:rPr>
        <w:t xml:space="preserve">. были веские </w:t>
      </w:r>
      <w:r>
        <w:rPr>
          <w:rFonts w:eastAsia="Calibri"/>
          <w:color w:val="auto"/>
          <w:szCs w:val="24"/>
        </w:rPr>
        <w:t>основания полагать, что судебное заседание 27.08.2021 г. не состоится, в связи с чем</w:t>
      </w:r>
      <w:r w:rsidR="006D2E54">
        <w:rPr>
          <w:rFonts w:eastAsia="Calibri"/>
          <w:color w:val="auto"/>
          <w:szCs w:val="24"/>
        </w:rPr>
        <w:t xml:space="preserve"> его командировка из М</w:t>
      </w:r>
      <w:r w:rsidR="00254BC4">
        <w:rPr>
          <w:rFonts w:eastAsia="Calibri"/>
          <w:color w:val="auto"/>
          <w:szCs w:val="24"/>
        </w:rPr>
        <w:t>.</w:t>
      </w:r>
      <w:r w:rsidR="006D2E54">
        <w:rPr>
          <w:rFonts w:eastAsia="Calibri"/>
          <w:color w:val="auto"/>
          <w:szCs w:val="24"/>
        </w:rPr>
        <w:t xml:space="preserve"> в С</w:t>
      </w:r>
      <w:r w:rsidR="00254BC4">
        <w:rPr>
          <w:rFonts w:eastAsia="Calibri"/>
          <w:color w:val="auto"/>
          <w:szCs w:val="24"/>
        </w:rPr>
        <w:t>.</w:t>
      </w:r>
      <w:r w:rsidR="006D2E54">
        <w:rPr>
          <w:rFonts w:eastAsia="Calibri"/>
          <w:color w:val="auto"/>
          <w:szCs w:val="24"/>
        </w:rPr>
        <w:t>, с отнесением всех расходов по перелету и проживанию на его доверителя Г</w:t>
      </w:r>
      <w:r w:rsidR="00254BC4">
        <w:rPr>
          <w:rFonts w:eastAsia="Calibri"/>
          <w:color w:val="auto"/>
          <w:szCs w:val="24"/>
        </w:rPr>
        <w:t>.</w:t>
      </w:r>
      <w:r w:rsidR="006D2E54">
        <w:rPr>
          <w:rFonts w:eastAsia="Calibri"/>
          <w:color w:val="auto"/>
          <w:szCs w:val="24"/>
        </w:rPr>
        <w:t xml:space="preserve">П.П., не представлялась целесообразной. </w:t>
      </w:r>
    </w:p>
    <w:p w:rsidR="00D62136" w:rsidRDefault="00112052" w:rsidP="00EE41B0">
      <w:pPr>
        <w:ind w:firstLine="708"/>
        <w:jc w:val="both"/>
      </w:pPr>
      <w:r>
        <w:t xml:space="preserve">Также </w:t>
      </w:r>
      <w:r w:rsidR="00EE41B0" w:rsidRPr="00EE41B0">
        <w:t>К</w:t>
      </w:r>
      <w:r w:rsidR="00D41107">
        <w:t xml:space="preserve">омиссия </w:t>
      </w:r>
      <w:r w:rsidR="00EE41B0" w:rsidRPr="00EE41B0">
        <w:t xml:space="preserve">отмечает, что согласно электронной карточке уголовного дела на официальном сайте </w:t>
      </w:r>
      <w:r w:rsidR="00874146">
        <w:t>П</w:t>
      </w:r>
      <w:r w:rsidR="00254BC4">
        <w:t>.</w:t>
      </w:r>
      <w:r w:rsidR="00874146">
        <w:t xml:space="preserve"> районного суда г.</w:t>
      </w:r>
      <w:r w:rsidR="00EE41B0" w:rsidRPr="00EE41B0">
        <w:t>С</w:t>
      </w:r>
      <w:r w:rsidR="00254BC4">
        <w:t>.</w:t>
      </w:r>
      <w:r w:rsidR="00874146">
        <w:t>,</w:t>
      </w:r>
      <w:r w:rsidR="006D2E54">
        <w:t xml:space="preserve"> судебное</w:t>
      </w:r>
      <w:r w:rsidR="00EE41B0" w:rsidRPr="00EE41B0">
        <w:t xml:space="preserve"> з</w:t>
      </w:r>
      <w:r w:rsidR="005D156C" w:rsidRPr="00EE41B0">
        <w:t>аседание</w:t>
      </w:r>
      <w:r w:rsidR="00EE41B0" w:rsidRPr="00EE41B0">
        <w:t xml:space="preserve"> 27.08.2021 г. было отложено не вследствие неявки адвоката, а по иным причинам</w:t>
      </w:r>
      <w:r w:rsidR="00962BCC">
        <w:t xml:space="preserve"> (невозможность явки в судебное заседание подсудимого Р</w:t>
      </w:r>
      <w:r w:rsidR="00254BC4">
        <w:t>.</w:t>
      </w:r>
      <w:r w:rsidR="00962BCC">
        <w:t>М.Г.</w:t>
      </w:r>
      <w:r w:rsidR="00D41107">
        <w:t xml:space="preserve"> и ходатайство защитника П</w:t>
      </w:r>
      <w:r w:rsidR="00254BC4">
        <w:t>.</w:t>
      </w:r>
      <w:r w:rsidR="00D41107">
        <w:t>В.В.</w:t>
      </w:r>
      <w:r w:rsidR="00962BCC">
        <w:t>).</w:t>
      </w:r>
      <w:r w:rsidR="00EE41B0">
        <w:t xml:space="preserve"> Исходя из этого комиссия делает вывод, что неявка адвоката</w:t>
      </w:r>
      <w:r w:rsidR="006D2E54">
        <w:t xml:space="preserve"> в данное конкретное судебное заседание </w:t>
      </w:r>
      <w:r w:rsidR="00EE41B0">
        <w:t>не повлекла срыва судебного заседания</w:t>
      </w:r>
      <w:r w:rsidR="00FC3C88">
        <w:t xml:space="preserve">, затягивания сроков рассмотрения уголовного дела </w:t>
      </w:r>
      <w:r w:rsidR="00EE41B0">
        <w:t>или ущемления прав иных участников уголовного процесса.</w:t>
      </w:r>
    </w:p>
    <w:p w:rsidR="00112052" w:rsidRDefault="00112052" w:rsidP="00EE41B0">
      <w:pPr>
        <w:ind w:firstLine="708"/>
        <w:jc w:val="both"/>
      </w:pPr>
      <w:r>
        <w:t xml:space="preserve">Однако, неявка других участников процесса, в т.ч. со стороны защиты, о чём адвокату было известно заблаговременно, не освобождает его от необходимости исполнения требований п. 1 ст. 14 КПЭА. </w:t>
      </w:r>
    </w:p>
    <w:p w:rsidR="00112052" w:rsidRDefault="00112052" w:rsidP="00EE41B0">
      <w:pPr>
        <w:ind w:firstLine="708"/>
        <w:jc w:val="both"/>
      </w:pPr>
      <w:r>
        <w:t>Отсутствие на сайте суда телефона секретаря судебного заседания не может рассматриваться как уважительная причина не исполнять требование о заблаговременном извещении о невозможности явки в судебное заседание. Адвокат мог воспользоваться иным доступным способом, например направление ходатайства на электронный адрес суда посредством сети «Интернет», срочной курьерской доставкой, телеграммой и пр.</w:t>
      </w:r>
    </w:p>
    <w:p w:rsidR="00A672F1" w:rsidRPr="00DB14DA" w:rsidRDefault="00A672F1" w:rsidP="00A672F1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</w:t>
      </w:r>
      <w:r w:rsidR="00112052">
        <w:rPr>
          <w:rFonts w:eastAsia="Calibri"/>
          <w:color w:val="auto"/>
          <w:szCs w:val="24"/>
        </w:rPr>
        <w:t>представленные</w:t>
      </w:r>
      <w:r w:rsidRPr="00DB14DA">
        <w:rPr>
          <w:rFonts w:eastAsia="Calibri"/>
          <w:color w:val="auto"/>
          <w:szCs w:val="24"/>
        </w:rPr>
        <w:t xml:space="preserve"> доказательства, </w:t>
      </w:r>
      <w:r w:rsidR="00112052">
        <w:rPr>
          <w:rFonts w:eastAsia="Calibri"/>
          <w:color w:val="auto"/>
          <w:szCs w:val="24"/>
        </w:rPr>
        <w:t>К</w:t>
      </w:r>
      <w:r w:rsidRPr="00DB14DA">
        <w:rPr>
          <w:rFonts w:eastAsia="Calibri"/>
          <w:color w:val="auto"/>
          <w:szCs w:val="24"/>
        </w:rPr>
        <w:t>омиссия приходит к выводу о</w:t>
      </w:r>
      <w:r w:rsidR="00112052">
        <w:rPr>
          <w:rFonts w:eastAsia="Calibri"/>
          <w:color w:val="auto"/>
          <w:szCs w:val="24"/>
        </w:rPr>
        <w:t xml:space="preserve"> наличии в действиях адвоката нарушения п. 1 ст. 14 КПЭА.</w:t>
      </w:r>
    </w:p>
    <w:p w:rsidR="00A672F1" w:rsidRPr="00DB14DA" w:rsidRDefault="00A672F1" w:rsidP="00A672F1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</w:t>
      </w:r>
      <w:r w:rsidR="00112052">
        <w:rPr>
          <w:rFonts w:eastAsia="Calibri"/>
          <w:color w:val="auto"/>
          <w:szCs w:val="24"/>
        </w:rPr>
        <w:t>ПЭА</w:t>
      </w:r>
      <w:r w:rsidRPr="00DB14DA">
        <w:rPr>
          <w:rFonts w:eastAsia="Calibri"/>
          <w:color w:val="auto"/>
          <w:szCs w:val="24"/>
        </w:rPr>
        <w:t>, К</w:t>
      </w:r>
      <w:r w:rsidR="00112052">
        <w:rPr>
          <w:rFonts w:eastAsia="Calibri"/>
          <w:color w:val="auto"/>
          <w:szCs w:val="24"/>
        </w:rPr>
        <w:t>омиссия</w:t>
      </w:r>
      <w:r w:rsidRPr="00DB14DA">
        <w:rPr>
          <w:rFonts w:eastAsia="Calibri"/>
          <w:color w:val="auto"/>
          <w:szCs w:val="24"/>
        </w:rPr>
        <w:t xml:space="preserve"> дает </w:t>
      </w:r>
    </w:p>
    <w:p w:rsidR="00A672F1" w:rsidRPr="00FC33FE" w:rsidRDefault="00A672F1" w:rsidP="00A672F1">
      <w:pPr>
        <w:ind w:firstLine="708"/>
        <w:jc w:val="both"/>
        <w:rPr>
          <w:rFonts w:eastAsia="Calibri"/>
          <w:color w:val="auto"/>
          <w:szCs w:val="24"/>
        </w:rPr>
      </w:pPr>
    </w:p>
    <w:p w:rsidR="00A672F1" w:rsidRPr="00087902" w:rsidRDefault="00A672F1" w:rsidP="00A672F1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87902">
        <w:rPr>
          <w:rFonts w:eastAsia="Calibri"/>
          <w:b/>
          <w:color w:val="auto"/>
          <w:szCs w:val="24"/>
        </w:rPr>
        <w:t>ЗАКЛЮЧЕНИЕ:</w:t>
      </w:r>
    </w:p>
    <w:p w:rsidR="00A672F1" w:rsidRDefault="00A672F1" w:rsidP="00A672F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A672F1" w:rsidRPr="00B82E1F" w:rsidRDefault="00A672F1" w:rsidP="00A672F1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Pr="00C04D99">
        <w:rPr>
          <w:rFonts w:eastAsia="Calibri"/>
          <w:color w:val="auto"/>
          <w:szCs w:val="24"/>
        </w:rPr>
        <w:t xml:space="preserve">о </w:t>
      </w:r>
      <w:r w:rsidR="00112052">
        <w:rPr>
          <w:rFonts w:eastAsia="Calibri"/>
          <w:color w:val="auto"/>
          <w:szCs w:val="24"/>
        </w:rPr>
        <w:t xml:space="preserve">наличии в действиях адвоката </w:t>
      </w:r>
      <w:r w:rsidRPr="00D225CE">
        <w:rPr>
          <w:szCs w:val="24"/>
        </w:rPr>
        <w:t>Г</w:t>
      </w:r>
      <w:r w:rsidR="00254BC4">
        <w:rPr>
          <w:szCs w:val="24"/>
        </w:rPr>
        <w:t>.</w:t>
      </w:r>
      <w:r w:rsidRPr="00D225CE">
        <w:rPr>
          <w:szCs w:val="24"/>
        </w:rPr>
        <w:t>М</w:t>
      </w:r>
      <w:r w:rsidR="00254BC4">
        <w:rPr>
          <w:szCs w:val="24"/>
        </w:rPr>
        <w:t>.</w:t>
      </w:r>
      <w:r w:rsidRPr="00D225CE">
        <w:rPr>
          <w:szCs w:val="24"/>
        </w:rPr>
        <w:t>Н</w:t>
      </w:r>
      <w:r w:rsidR="00254BC4">
        <w:rPr>
          <w:szCs w:val="24"/>
        </w:rPr>
        <w:t>.</w:t>
      </w:r>
      <w:r w:rsidR="00874146">
        <w:rPr>
          <w:szCs w:val="24"/>
        </w:rPr>
        <w:t xml:space="preserve"> </w:t>
      </w:r>
      <w:r w:rsidR="00874146">
        <w:rPr>
          <w:rFonts w:eastAsia="Calibri"/>
          <w:color w:val="auto"/>
          <w:szCs w:val="24"/>
        </w:rPr>
        <w:t>нарушения п.1 ст.</w:t>
      </w:r>
      <w:r w:rsidR="00112052">
        <w:rPr>
          <w:rFonts w:eastAsia="Calibri"/>
          <w:color w:val="auto"/>
          <w:szCs w:val="24"/>
        </w:rPr>
        <w:t>14 КПЭА, выразившегося в том, что</w:t>
      </w:r>
      <w:r w:rsidR="003209C8">
        <w:rPr>
          <w:rFonts w:eastAsia="Calibri"/>
          <w:color w:val="auto"/>
          <w:szCs w:val="24"/>
        </w:rPr>
        <w:t>,</w:t>
      </w:r>
      <w:r w:rsidR="00112052">
        <w:rPr>
          <w:rFonts w:eastAsia="Calibri"/>
          <w:color w:val="auto"/>
          <w:szCs w:val="24"/>
        </w:rPr>
        <w:t xml:space="preserve"> будучи надлежащим образом извещённым о назначении судебного заседания по уголовному делу по обвинению Г</w:t>
      </w:r>
      <w:r w:rsidR="00254BC4">
        <w:rPr>
          <w:rFonts w:eastAsia="Calibri"/>
          <w:color w:val="auto"/>
          <w:szCs w:val="24"/>
        </w:rPr>
        <w:t>.</w:t>
      </w:r>
      <w:r w:rsidR="00112052">
        <w:rPr>
          <w:rFonts w:eastAsia="Calibri"/>
          <w:color w:val="auto"/>
          <w:szCs w:val="24"/>
        </w:rPr>
        <w:t>П.П. на 27.08.2021 г.</w:t>
      </w:r>
      <w:r w:rsidR="003209C8">
        <w:rPr>
          <w:rFonts w:eastAsia="Calibri"/>
          <w:color w:val="auto"/>
          <w:szCs w:val="24"/>
        </w:rPr>
        <w:t>,</w:t>
      </w:r>
      <w:r w:rsidR="00112052">
        <w:rPr>
          <w:rFonts w:eastAsia="Calibri"/>
          <w:color w:val="auto"/>
          <w:szCs w:val="24"/>
        </w:rPr>
        <w:t xml:space="preserve"> адвокат в судебное заседание не явился, заблаговременно не ходатайствовал о переносе судебного заседания на более поздний срок в связи с невозможностью явки по уважительной причине.</w:t>
      </w:r>
    </w:p>
    <w:p w:rsidR="003D1B16" w:rsidRDefault="003D1B16" w:rsidP="00453E1D">
      <w:pPr>
        <w:jc w:val="both"/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21D" w:rsidRDefault="001E321D">
      <w:r>
        <w:separator/>
      </w:r>
    </w:p>
  </w:endnote>
  <w:endnote w:type="continuationSeparator" w:id="0">
    <w:p w:rsidR="001E321D" w:rsidRDefault="001E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21D" w:rsidRDefault="001E321D">
      <w:r>
        <w:separator/>
      </w:r>
    </w:p>
  </w:footnote>
  <w:footnote w:type="continuationSeparator" w:id="0">
    <w:p w:rsidR="001E321D" w:rsidRDefault="001E3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4B5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54BC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8E6017"/>
    <w:multiLevelType w:val="hybridMultilevel"/>
    <w:tmpl w:val="17D81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2C0599"/>
    <w:multiLevelType w:val="hybridMultilevel"/>
    <w:tmpl w:val="FA649B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</w:num>
  <w:num w:numId="13">
    <w:abstractNumId w:val="16"/>
  </w:num>
  <w:num w:numId="14">
    <w:abstractNumId w:val="2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3"/>
  </w:num>
  <w:num w:numId="22">
    <w:abstractNumId w:val="14"/>
  </w:num>
  <w:num w:numId="23">
    <w:abstractNumId w:val="19"/>
  </w:num>
  <w:num w:numId="24">
    <w:abstractNumId w:val="5"/>
  </w:num>
  <w:num w:numId="25">
    <w:abstractNumId w:val="2"/>
  </w:num>
  <w:num w:numId="26">
    <w:abstractNumId w:val="1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26C"/>
    <w:rsid w:val="000D1CBC"/>
    <w:rsid w:val="000D2BFA"/>
    <w:rsid w:val="000D33AE"/>
    <w:rsid w:val="000D45F9"/>
    <w:rsid w:val="000D558D"/>
    <w:rsid w:val="000D6435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232"/>
    <w:rsid w:val="000F1BCB"/>
    <w:rsid w:val="000F5732"/>
    <w:rsid w:val="000F73E1"/>
    <w:rsid w:val="00106705"/>
    <w:rsid w:val="00111E34"/>
    <w:rsid w:val="00112052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1AF"/>
    <w:rsid w:val="00143930"/>
    <w:rsid w:val="001442ED"/>
    <w:rsid w:val="00152714"/>
    <w:rsid w:val="00153E14"/>
    <w:rsid w:val="0015469C"/>
    <w:rsid w:val="00154E55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21D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4BC4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3307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09C8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51B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E6B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674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6666"/>
    <w:rsid w:val="004577C3"/>
    <w:rsid w:val="00457DF5"/>
    <w:rsid w:val="00463534"/>
    <w:rsid w:val="00465EB0"/>
    <w:rsid w:val="00465FE6"/>
    <w:rsid w:val="004741B2"/>
    <w:rsid w:val="004764F1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5713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B8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156C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2E54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573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4BA7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FB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76FB9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9CB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2508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1B28"/>
    <w:rsid w:val="008727C5"/>
    <w:rsid w:val="008729DF"/>
    <w:rsid w:val="00873AE1"/>
    <w:rsid w:val="00873FB5"/>
    <w:rsid w:val="00874146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625F"/>
    <w:rsid w:val="0090713C"/>
    <w:rsid w:val="009105BA"/>
    <w:rsid w:val="00913ACF"/>
    <w:rsid w:val="00920F80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2BCC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6AB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2F1"/>
    <w:rsid w:val="00A756CA"/>
    <w:rsid w:val="00A77D4F"/>
    <w:rsid w:val="00A85AE8"/>
    <w:rsid w:val="00A86684"/>
    <w:rsid w:val="00A86A48"/>
    <w:rsid w:val="00A90166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05D"/>
    <w:rsid w:val="00B13796"/>
    <w:rsid w:val="00B1437A"/>
    <w:rsid w:val="00B154BC"/>
    <w:rsid w:val="00B17720"/>
    <w:rsid w:val="00B1792F"/>
    <w:rsid w:val="00B2268E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1890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218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88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7F5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473"/>
    <w:rsid w:val="00CC60CA"/>
    <w:rsid w:val="00CC6242"/>
    <w:rsid w:val="00CD12C3"/>
    <w:rsid w:val="00CD181E"/>
    <w:rsid w:val="00CD2133"/>
    <w:rsid w:val="00CD4255"/>
    <w:rsid w:val="00CD61DA"/>
    <w:rsid w:val="00CD692A"/>
    <w:rsid w:val="00CE0517"/>
    <w:rsid w:val="00CE343D"/>
    <w:rsid w:val="00CE4839"/>
    <w:rsid w:val="00CE62B0"/>
    <w:rsid w:val="00CF20BA"/>
    <w:rsid w:val="00CF28F9"/>
    <w:rsid w:val="00D01786"/>
    <w:rsid w:val="00D04201"/>
    <w:rsid w:val="00D0656E"/>
    <w:rsid w:val="00D07F75"/>
    <w:rsid w:val="00D11F82"/>
    <w:rsid w:val="00D165AE"/>
    <w:rsid w:val="00D20C45"/>
    <w:rsid w:val="00D20C66"/>
    <w:rsid w:val="00D2174A"/>
    <w:rsid w:val="00D225CE"/>
    <w:rsid w:val="00D27EA5"/>
    <w:rsid w:val="00D3144E"/>
    <w:rsid w:val="00D321A9"/>
    <w:rsid w:val="00D337AA"/>
    <w:rsid w:val="00D41107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537F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1B0"/>
    <w:rsid w:val="00EE5F71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3C88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9B92-2DC9-4263-9A86-15C1C7F1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941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4</cp:revision>
  <cp:lastPrinted>2021-06-23T13:44:00Z</cp:lastPrinted>
  <dcterms:created xsi:type="dcterms:W3CDTF">2022-01-11T08:16:00Z</dcterms:created>
  <dcterms:modified xsi:type="dcterms:W3CDTF">2022-03-18T09:04:00Z</dcterms:modified>
</cp:coreProperties>
</file>