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39" w:rsidRPr="00467D9A" w:rsidRDefault="00CE343D" w:rsidP="0043608A">
      <w:pPr>
        <w:jc w:val="center"/>
        <w:rPr>
          <w:szCs w:val="24"/>
        </w:rPr>
      </w:pPr>
      <w:r w:rsidRPr="00A625EF">
        <w:rPr>
          <w:szCs w:val="24"/>
        </w:rPr>
        <w:t>ЗАКЛЮЧЕНИ</w:t>
      </w:r>
      <w:r w:rsidRPr="00467D9A">
        <w:rPr>
          <w:szCs w:val="24"/>
        </w:rPr>
        <w:t>Е КВАЛИФИКАЦИОННОЙ</w:t>
      </w:r>
      <w:r w:rsidR="00CE4839" w:rsidRPr="00467D9A">
        <w:rPr>
          <w:szCs w:val="24"/>
        </w:rPr>
        <w:t xml:space="preserve"> КОМИССИИ</w:t>
      </w:r>
    </w:p>
    <w:p w:rsidR="00CE4839" w:rsidRPr="00467D9A" w:rsidRDefault="00CE4839" w:rsidP="0043608A">
      <w:pPr>
        <w:pStyle w:val="a3"/>
        <w:tabs>
          <w:tab w:val="left" w:pos="3828"/>
        </w:tabs>
        <w:rPr>
          <w:b w:val="0"/>
          <w:sz w:val="24"/>
          <w:szCs w:val="24"/>
        </w:rPr>
      </w:pPr>
      <w:r w:rsidRPr="00467D9A">
        <w:rPr>
          <w:b w:val="0"/>
          <w:sz w:val="24"/>
          <w:szCs w:val="24"/>
        </w:rPr>
        <w:t>АДВОКАТСКОЙ ПАЛАТЫ МОСКОВСКОЙ ОБЛАСТИ</w:t>
      </w:r>
    </w:p>
    <w:p w:rsidR="0027758C" w:rsidRPr="00467D9A" w:rsidRDefault="00CE4839" w:rsidP="0043608A">
      <w:pPr>
        <w:pStyle w:val="a3"/>
        <w:tabs>
          <w:tab w:val="left" w:pos="3828"/>
        </w:tabs>
        <w:rPr>
          <w:b w:val="0"/>
          <w:sz w:val="24"/>
          <w:szCs w:val="24"/>
        </w:rPr>
      </w:pPr>
      <w:r w:rsidRPr="00467D9A">
        <w:rPr>
          <w:b w:val="0"/>
          <w:sz w:val="24"/>
          <w:szCs w:val="24"/>
        </w:rPr>
        <w:t xml:space="preserve">по дисциплинарному производству </w:t>
      </w:r>
      <w:r w:rsidR="0027758C" w:rsidRPr="00467D9A">
        <w:rPr>
          <w:b w:val="0"/>
          <w:sz w:val="24"/>
          <w:szCs w:val="24"/>
        </w:rPr>
        <w:t xml:space="preserve">№ </w:t>
      </w:r>
      <w:r w:rsidR="003D7848" w:rsidRPr="00467D9A">
        <w:rPr>
          <w:b w:val="0"/>
          <w:sz w:val="24"/>
          <w:szCs w:val="24"/>
        </w:rPr>
        <w:t>20</w:t>
      </w:r>
      <w:r w:rsidR="003070CE" w:rsidRPr="00467D9A">
        <w:rPr>
          <w:b w:val="0"/>
          <w:sz w:val="24"/>
          <w:szCs w:val="24"/>
        </w:rPr>
        <w:t>-0</w:t>
      </w:r>
      <w:r w:rsidR="009B07F9" w:rsidRPr="00467D9A">
        <w:rPr>
          <w:b w:val="0"/>
          <w:sz w:val="24"/>
          <w:szCs w:val="24"/>
        </w:rPr>
        <w:t>8</w:t>
      </w:r>
      <w:r w:rsidR="003070CE" w:rsidRPr="00467D9A">
        <w:rPr>
          <w:b w:val="0"/>
          <w:sz w:val="24"/>
          <w:szCs w:val="24"/>
        </w:rPr>
        <w:t>/21</w:t>
      </w:r>
    </w:p>
    <w:p w:rsidR="003070CE" w:rsidRPr="00467D9A" w:rsidRDefault="00CE4839" w:rsidP="0027758C">
      <w:pPr>
        <w:pStyle w:val="a3"/>
        <w:tabs>
          <w:tab w:val="left" w:pos="3828"/>
        </w:tabs>
        <w:rPr>
          <w:b w:val="0"/>
          <w:sz w:val="24"/>
          <w:szCs w:val="24"/>
        </w:rPr>
      </w:pPr>
      <w:r w:rsidRPr="00467D9A">
        <w:rPr>
          <w:b w:val="0"/>
          <w:sz w:val="24"/>
          <w:szCs w:val="24"/>
        </w:rPr>
        <w:t xml:space="preserve">в </w:t>
      </w:r>
      <w:r w:rsidR="00BD0BF2">
        <w:rPr>
          <w:b w:val="0"/>
          <w:sz w:val="24"/>
          <w:szCs w:val="24"/>
        </w:rPr>
        <w:t xml:space="preserve">отношении </w:t>
      </w:r>
      <w:r w:rsidRPr="00467D9A">
        <w:rPr>
          <w:b w:val="0"/>
          <w:sz w:val="24"/>
          <w:szCs w:val="24"/>
        </w:rPr>
        <w:t>ад</w:t>
      </w:r>
      <w:r w:rsidR="00D63947" w:rsidRPr="00467D9A">
        <w:rPr>
          <w:b w:val="0"/>
          <w:sz w:val="24"/>
          <w:szCs w:val="24"/>
        </w:rPr>
        <w:t>вокат</w:t>
      </w:r>
      <w:r w:rsidR="003C231E" w:rsidRPr="00467D9A">
        <w:rPr>
          <w:b w:val="0"/>
          <w:sz w:val="24"/>
          <w:szCs w:val="24"/>
        </w:rPr>
        <w:t>а</w:t>
      </w:r>
    </w:p>
    <w:p w:rsidR="00CE4839" w:rsidRPr="00467D9A" w:rsidRDefault="003F5DB8" w:rsidP="0027758C">
      <w:pPr>
        <w:pStyle w:val="a3"/>
        <w:tabs>
          <w:tab w:val="left" w:pos="3828"/>
        </w:tabs>
        <w:rPr>
          <w:b w:val="0"/>
          <w:sz w:val="24"/>
          <w:szCs w:val="24"/>
        </w:rPr>
      </w:pPr>
      <w:r w:rsidRPr="00467D9A">
        <w:rPr>
          <w:b w:val="0"/>
          <w:sz w:val="24"/>
          <w:szCs w:val="24"/>
        </w:rPr>
        <w:t>Ф</w:t>
      </w:r>
      <w:r w:rsidR="00F56AE8">
        <w:rPr>
          <w:b w:val="0"/>
          <w:sz w:val="24"/>
          <w:szCs w:val="24"/>
        </w:rPr>
        <w:t>.</w:t>
      </w:r>
      <w:r w:rsidRPr="00467D9A">
        <w:rPr>
          <w:b w:val="0"/>
          <w:sz w:val="24"/>
          <w:szCs w:val="24"/>
        </w:rPr>
        <w:t>И</w:t>
      </w:r>
      <w:r w:rsidR="00F56AE8">
        <w:rPr>
          <w:b w:val="0"/>
          <w:sz w:val="24"/>
          <w:szCs w:val="24"/>
        </w:rPr>
        <w:t>.</w:t>
      </w:r>
      <w:r w:rsidRPr="00467D9A">
        <w:rPr>
          <w:b w:val="0"/>
          <w:sz w:val="24"/>
          <w:szCs w:val="24"/>
        </w:rPr>
        <w:t>В</w:t>
      </w:r>
      <w:r w:rsidR="00F56AE8">
        <w:rPr>
          <w:b w:val="0"/>
          <w:sz w:val="24"/>
          <w:szCs w:val="24"/>
        </w:rPr>
        <w:t>.</w:t>
      </w:r>
    </w:p>
    <w:p w:rsidR="00CE4839" w:rsidRPr="00467D9A" w:rsidRDefault="00CE4839" w:rsidP="0043608A">
      <w:pPr>
        <w:tabs>
          <w:tab w:val="left" w:pos="3828"/>
        </w:tabs>
        <w:jc w:val="both"/>
        <w:rPr>
          <w:szCs w:val="24"/>
        </w:rPr>
      </w:pPr>
    </w:p>
    <w:p w:rsidR="00CE4839" w:rsidRPr="00467D9A" w:rsidRDefault="00CE4839" w:rsidP="0043608A">
      <w:pPr>
        <w:tabs>
          <w:tab w:val="left" w:pos="3828"/>
        </w:tabs>
        <w:jc w:val="both"/>
      </w:pPr>
      <w:r w:rsidRPr="00467D9A">
        <w:t>г. Москва</w:t>
      </w:r>
      <w:r w:rsidR="00CE343D" w:rsidRPr="00467D9A">
        <w:tab/>
      </w:r>
      <w:r w:rsidR="00CE343D" w:rsidRPr="00467D9A">
        <w:tab/>
      </w:r>
      <w:r w:rsidR="00CE343D" w:rsidRPr="00467D9A">
        <w:tab/>
      </w:r>
      <w:r w:rsidR="00CE343D" w:rsidRPr="00467D9A">
        <w:tab/>
      </w:r>
      <w:r w:rsidR="00CE343D" w:rsidRPr="00467D9A">
        <w:tab/>
      </w:r>
      <w:r w:rsidR="00CE343D" w:rsidRPr="00467D9A">
        <w:tab/>
      </w:r>
      <w:r w:rsidR="00A547BF" w:rsidRPr="00467D9A">
        <w:t>2</w:t>
      </w:r>
      <w:r w:rsidR="00CC0CFD">
        <w:t>1 декабря</w:t>
      </w:r>
      <w:r w:rsidR="003070CE" w:rsidRPr="00467D9A">
        <w:t xml:space="preserve"> 2021 года</w:t>
      </w:r>
    </w:p>
    <w:p w:rsidR="00CE4839" w:rsidRPr="00467D9A" w:rsidRDefault="00CE4839" w:rsidP="0043608A">
      <w:pPr>
        <w:tabs>
          <w:tab w:val="left" w:pos="3828"/>
        </w:tabs>
        <w:jc w:val="both"/>
      </w:pPr>
    </w:p>
    <w:p w:rsidR="00604799" w:rsidRDefault="00CE4839" w:rsidP="00604799">
      <w:pPr>
        <w:tabs>
          <w:tab w:val="left" w:pos="3828"/>
        </w:tabs>
        <w:jc w:val="both"/>
      </w:pPr>
      <w:r w:rsidRPr="00467D9A">
        <w:t xml:space="preserve">Квалификационная комиссия Адвокатской палаты Московской области </w:t>
      </w:r>
      <w:r w:rsidR="001A4CB9" w:rsidRPr="00467D9A">
        <w:t xml:space="preserve">(далее – Комиссия) </w:t>
      </w:r>
      <w:r w:rsidRPr="00467D9A">
        <w:t>в составе:</w:t>
      </w:r>
    </w:p>
    <w:p w:rsidR="00CC0CFD" w:rsidRPr="000F3CA0" w:rsidRDefault="00CC0CFD" w:rsidP="00CC0CFD">
      <w:pPr>
        <w:numPr>
          <w:ilvl w:val="0"/>
          <w:numId w:val="9"/>
        </w:numPr>
        <w:tabs>
          <w:tab w:val="left" w:pos="3828"/>
        </w:tabs>
        <w:jc w:val="both"/>
        <w:rPr>
          <w:color w:val="auto"/>
        </w:rPr>
      </w:pPr>
      <w:r w:rsidRPr="000F3CA0">
        <w:rPr>
          <w:color w:val="auto"/>
        </w:rPr>
        <w:t>Председателя Комиссии Абрамовича М.А.</w:t>
      </w:r>
    </w:p>
    <w:p w:rsidR="00CC0CFD" w:rsidRPr="000F3CA0" w:rsidRDefault="00CC0CFD" w:rsidP="00CC0CFD">
      <w:pPr>
        <w:numPr>
          <w:ilvl w:val="0"/>
          <w:numId w:val="9"/>
        </w:numPr>
        <w:tabs>
          <w:tab w:val="left" w:pos="3828"/>
        </w:tabs>
        <w:jc w:val="both"/>
        <w:rPr>
          <w:color w:val="auto"/>
        </w:rPr>
      </w:pPr>
      <w:r w:rsidRPr="000F3CA0">
        <w:rPr>
          <w:color w:val="auto"/>
        </w:rPr>
        <w:t xml:space="preserve">членов Комиссии: Поспелова О.В., Мещерякова М.Н., Ковалёвой Л.Н., </w:t>
      </w:r>
      <w:proofErr w:type="spellStart"/>
      <w:r w:rsidRPr="000F3CA0">
        <w:rPr>
          <w:color w:val="auto"/>
        </w:rPr>
        <w:t>Бабаянц</w:t>
      </w:r>
      <w:proofErr w:type="spellEnd"/>
      <w:r w:rsidRPr="000F3CA0">
        <w:rPr>
          <w:color w:val="auto"/>
        </w:rPr>
        <w:t xml:space="preserve"> Е.Е., Ильичёва П.А., </w:t>
      </w:r>
      <w:proofErr w:type="spellStart"/>
      <w:r w:rsidRPr="000F3CA0">
        <w:rPr>
          <w:color w:val="auto"/>
        </w:rPr>
        <w:t>Тюмина</w:t>
      </w:r>
      <w:proofErr w:type="spellEnd"/>
      <w:r w:rsidRPr="000F3CA0">
        <w:rPr>
          <w:color w:val="auto"/>
        </w:rPr>
        <w:t xml:space="preserve"> А.С., Рубина Ю.Д., Никифорова А.В.</w:t>
      </w:r>
    </w:p>
    <w:p w:rsidR="00CC0CFD" w:rsidRPr="000F3CA0" w:rsidRDefault="00CC0CFD" w:rsidP="00CC0CFD">
      <w:pPr>
        <w:numPr>
          <w:ilvl w:val="0"/>
          <w:numId w:val="9"/>
        </w:numPr>
        <w:tabs>
          <w:tab w:val="left" w:pos="3828"/>
        </w:tabs>
        <w:jc w:val="both"/>
        <w:rPr>
          <w:color w:val="auto"/>
        </w:rPr>
      </w:pPr>
      <w:r w:rsidRPr="000F3CA0">
        <w:rPr>
          <w:color w:val="auto"/>
        </w:rPr>
        <w:t>секретаря, члена Комиссии Рыбакова С.А.;</w:t>
      </w:r>
    </w:p>
    <w:p w:rsidR="00CC0CFD" w:rsidRPr="000F3CA0" w:rsidRDefault="00CC0CFD" w:rsidP="00604799">
      <w:pPr>
        <w:numPr>
          <w:ilvl w:val="0"/>
          <w:numId w:val="9"/>
        </w:numPr>
        <w:tabs>
          <w:tab w:val="left" w:pos="3828"/>
        </w:tabs>
        <w:jc w:val="both"/>
        <w:rPr>
          <w:color w:val="auto"/>
        </w:rPr>
      </w:pPr>
      <w:r w:rsidRPr="000F3CA0">
        <w:rPr>
          <w:color w:val="auto"/>
        </w:rPr>
        <w:t xml:space="preserve">с участием представителя Совета АПМО Романова Н.Е., </w:t>
      </w:r>
    </w:p>
    <w:p w:rsidR="00CE4839" w:rsidRPr="00467D9A" w:rsidRDefault="00CE4839" w:rsidP="000957EF">
      <w:pPr>
        <w:pStyle w:val="a7"/>
        <w:tabs>
          <w:tab w:val="left" w:pos="3828"/>
          <w:tab w:val="left" w:pos="4395"/>
        </w:tabs>
        <w:ind w:firstLine="0"/>
        <w:rPr>
          <w:sz w:val="24"/>
          <w:szCs w:val="24"/>
        </w:rPr>
      </w:pPr>
      <w:r w:rsidRPr="00467D9A">
        <w:rPr>
          <w:sz w:val="24"/>
        </w:rPr>
        <w:t>рассмотрев в закрытом заседании</w:t>
      </w:r>
      <w:r w:rsidR="00BD0BF2">
        <w:rPr>
          <w:sz w:val="24"/>
        </w:rPr>
        <w:t xml:space="preserve"> </w:t>
      </w:r>
      <w:r w:rsidR="003B2E50" w:rsidRPr="00467D9A">
        <w:rPr>
          <w:sz w:val="24"/>
        </w:rPr>
        <w:t>с</w:t>
      </w:r>
      <w:r w:rsidR="00BD0BF2">
        <w:rPr>
          <w:sz w:val="24"/>
        </w:rPr>
        <w:t xml:space="preserve"> </w:t>
      </w:r>
      <w:r w:rsidR="003B2E50" w:rsidRPr="00467D9A">
        <w:rPr>
          <w:sz w:val="24"/>
        </w:rPr>
        <w:t>использованием видеоконференцсвязи</w:t>
      </w:r>
      <w:r w:rsidR="00BD0BF2">
        <w:rPr>
          <w:sz w:val="24"/>
        </w:rPr>
        <w:t xml:space="preserve"> </w:t>
      </w:r>
      <w:r w:rsidRPr="00467D9A">
        <w:rPr>
          <w:sz w:val="24"/>
        </w:rPr>
        <w:t>дисциплинарное производство, возбужденное распоряжением президента АПМО от</w:t>
      </w:r>
      <w:r w:rsidR="00BD0BF2">
        <w:rPr>
          <w:sz w:val="24"/>
        </w:rPr>
        <w:t xml:space="preserve"> </w:t>
      </w:r>
      <w:r w:rsidR="00061DF6" w:rsidRPr="00467D9A">
        <w:rPr>
          <w:sz w:val="24"/>
        </w:rPr>
        <w:t>28</w:t>
      </w:r>
      <w:r w:rsidR="00373315" w:rsidRPr="00467D9A">
        <w:rPr>
          <w:sz w:val="24"/>
        </w:rPr>
        <w:t>.</w:t>
      </w:r>
      <w:r w:rsidR="007B20F8" w:rsidRPr="00467D9A">
        <w:rPr>
          <w:sz w:val="24"/>
        </w:rPr>
        <w:t>0</w:t>
      </w:r>
      <w:r w:rsidR="009B07F9" w:rsidRPr="00467D9A">
        <w:rPr>
          <w:sz w:val="24"/>
        </w:rPr>
        <w:t>7</w:t>
      </w:r>
      <w:r w:rsidR="00832BD6" w:rsidRPr="00467D9A">
        <w:rPr>
          <w:sz w:val="24"/>
        </w:rPr>
        <w:t>.202</w:t>
      </w:r>
      <w:r w:rsidR="007B20F8" w:rsidRPr="00467D9A">
        <w:rPr>
          <w:sz w:val="24"/>
        </w:rPr>
        <w:t>1</w:t>
      </w:r>
      <w:r w:rsidR="00A6312B" w:rsidRPr="00467D9A">
        <w:rPr>
          <w:sz w:val="24"/>
        </w:rPr>
        <w:t>г.</w:t>
      </w:r>
      <w:r w:rsidR="00887E25" w:rsidRPr="00467D9A">
        <w:rPr>
          <w:sz w:val="24"/>
          <w:szCs w:val="24"/>
        </w:rPr>
        <w:t xml:space="preserve"> по жалобе </w:t>
      </w:r>
      <w:r w:rsidR="000F3CA0">
        <w:rPr>
          <w:sz w:val="24"/>
          <w:szCs w:val="24"/>
        </w:rPr>
        <w:t>адвоката</w:t>
      </w:r>
      <w:r w:rsidR="00BD0BF2">
        <w:rPr>
          <w:sz w:val="24"/>
          <w:szCs w:val="24"/>
        </w:rPr>
        <w:t xml:space="preserve"> </w:t>
      </w:r>
      <w:r w:rsidR="003D7848" w:rsidRPr="00467D9A">
        <w:rPr>
          <w:sz w:val="24"/>
          <w:szCs w:val="24"/>
        </w:rPr>
        <w:t>З</w:t>
      </w:r>
      <w:r w:rsidR="00F56AE8">
        <w:rPr>
          <w:sz w:val="24"/>
          <w:szCs w:val="24"/>
        </w:rPr>
        <w:t>.</w:t>
      </w:r>
      <w:r w:rsidR="003D7848" w:rsidRPr="00467D9A">
        <w:rPr>
          <w:sz w:val="24"/>
          <w:szCs w:val="24"/>
        </w:rPr>
        <w:t>К.Г</w:t>
      </w:r>
      <w:r w:rsidR="00061DF6" w:rsidRPr="00467D9A">
        <w:rPr>
          <w:sz w:val="24"/>
          <w:szCs w:val="24"/>
        </w:rPr>
        <w:t xml:space="preserve">. </w:t>
      </w:r>
      <w:r w:rsidR="00BD323F" w:rsidRPr="00467D9A">
        <w:rPr>
          <w:sz w:val="24"/>
          <w:szCs w:val="24"/>
        </w:rPr>
        <w:t>в</w:t>
      </w:r>
      <w:r w:rsidR="003070CE" w:rsidRPr="00467D9A">
        <w:rPr>
          <w:sz w:val="24"/>
          <w:szCs w:val="24"/>
        </w:rPr>
        <w:t xml:space="preserve"> отношении адвоката</w:t>
      </w:r>
      <w:r w:rsidR="00BD0BF2">
        <w:rPr>
          <w:sz w:val="24"/>
          <w:szCs w:val="24"/>
        </w:rPr>
        <w:t xml:space="preserve"> </w:t>
      </w:r>
      <w:r w:rsidR="003F5DB8" w:rsidRPr="00467D9A">
        <w:rPr>
          <w:sz w:val="24"/>
          <w:szCs w:val="24"/>
        </w:rPr>
        <w:t>Ф</w:t>
      </w:r>
      <w:r w:rsidR="00F56AE8">
        <w:rPr>
          <w:sz w:val="24"/>
          <w:szCs w:val="24"/>
        </w:rPr>
        <w:t>.</w:t>
      </w:r>
      <w:r w:rsidR="003F5DB8" w:rsidRPr="00467D9A">
        <w:rPr>
          <w:sz w:val="24"/>
          <w:szCs w:val="24"/>
        </w:rPr>
        <w:t>И.В</w:t>
      </w:r>
      <w:r w:rsidR="00061DF6" w:rsidRPr="00467D9A">
        <w:rPr>
          <w:sz w:val="24"/>
          <w:szCs w:val="24"/>
        </w:rPr>
        <w:t>.</w:t>
      </w:r>
      <w:r w:rsidRPr="00467D9A">
        <w:rPr>
          <w:sz w:val="24"/>
        </w:rPr>
        <w:t>,</w:t>
      </w:r>
    </w:p>
    <w:p w:rsidR="00CE4839" w:rsidRPr="00467D9A" w:rsidRDefault="00CE4839" w:rsidP="0043608A">
      <w:pPr>
        <w:tabs>
          <w:tab w:val="left" w:pos="3828"/>
        </w:tabs>
        <w:jc w:val="both"/>
        <w:rPr>
          <w:b/>
        </w:rPr>
      </w:pPr>
    </w:p>
    <w:p w:rsidR="00CE4839" w:rsidRPr="00467D9A" w:rsidRDefault="00CE4839" w:rsidP="0043608A">
      <w:pPr>
        <w:tabs>
          <w:tab w:val="left" w:pos="3828"/>
        </w:tabs>
        <w:jc w:val="center"/>
        <w:rPr>
          <w:b/>
        </w:rPr>
      </w:pPr>
      <w:r w:rsidRPr="00467D9A">
        <w:rPr>
          <w:b/>
        </w:rPr>
        <w:t>У С Т А Н О В И Л А:</w:t>
      </w:r>
    </w:p>
    <w:p w:rsidR="003070CE" w:rsidRPr="00467D9A" w:rsidRDefault="003070CE" w:rsidP="0043608A">
      <w:pPr>
        <w:tabs>
          <w:tab w:val="left" w:pos="3828"/>
        </w:tabs>
        <w:jc w:val="center"/>
        <w:rPr>
          <w:b/>
          <w:szCs w:val="24"/>
        </w:rPr>
      </w:pPr>
    </w:p>
    <w:p w:rsidR="003D7848" w:rsidRPr="003D7848" w:rsidRDefault="00061DF6" w:rsidP="00A72EAF">
      <w:pPr>
        <w:ind w:firstLine="709"/>
        <w:jc w:val="both"/>
      </w:pPr>
      <w:r w:rsidRPr="00467D9A">
        <w:t>28</w:t>
      </w:r>
      <w:r w:rsidR="003070CE" w:rsidRPr="00467D9A">
        <w:t>.</w:t>
      </w:r>
      <w:r w:rsidR="007B20F8" w:rsidRPr="00467D9A">
        <w:t>0</w:t>
      </w:r>
      <w:r w:rsidR="009B07F9" w:rsidRPr="00467D9A">
        <w:t>7</w:t>
      </w:r>
      <w:r w:rsidR="003070CE" w:rsidRPr="00467D9A">
        <w:t>.202</w:t>
      </w:r>
      <w:r w:rsidR="007B20F8" w:rsidRPr="00467D9A">
        <w:t>1</w:t>
      </w:r>
      <w:r w:rsidR="003070CE" w:rsidRPr="00467D9A">
        <w:t xml:space="preserve"> в АПМО поступил</w:t>
      </w:r>
      <w:r w:rsidR="00887E25" w:rsidRPr="00467D9A">
        <w:t>а жалоба</w:t>
      </w:r>
      <w:r w:rsidR="000F3CA0">
        <w:t xml:space="preserve"> адвоката</w:t>
      </w:r>
      <w:r w:rsidR="00BD0BF2">
        <w:t xml:space="preserve"> </w:t>
      </w:r>
      <w:r w:rsidR="003D7848" w:rsidRPr="00467D9A">
        <w:t>З</w:t>
      </w:r>
      <w:r w:rsidR="00D21B4F">
        <w:t>.</w:t>
      </w:r>
      <w:r w:rsidR="003D7848" w:rsidRPr="00467D9A">
        <w:t>К.Г</w:t>
      </w:r>
      <w:r w:rsidR="008F4E5D" w:rsidRPr="00467D9A">
        <w:t xml:space="preserve">. </w:t>
      </w:r>
      <w:r w:rsidR="00887E25" w:rsidRPr="00467D9A">
        <w:t>в отношении адвоката</w:t>
      </w:r>
      <w:r w:rsidR="00BD0BF2">
        <w:t xml:space="preserve"> </w:t>
      </w:r>
      <w:r w:rsidR="003F5DB8" w:rsidRPr="00467D9A">
        <w:t>Ф</w:t>
      </w:r>
      <w:r w:rsidR="00D21B4F">
        <w:t>.</w:t>
      </w:r>
      <w:r w:rsidR="003F5DB8" w:rsidRPr="00467D9A">
        <w:t>И.В.</w:t>
      </w:r>
      <w:r w:rsidR="00873AE1" w:rsidRPr="00467D9A">
        <w:t>,</w:t>
      </w:r>
      <w:r w:rsidR="00B24B50" w:rsidRPr="00467D9A">
        <w:t xml:space="preserve"> в которой </w:t>
      </w:r>
      <w:r w:rsidR="008F4E5D" w:rsidRPr="00467D9A">
        <w:t>сообщается, что</w:t>
      </w:r>
      <w:r w:rsidR="00BD0BF2">
        <w:t xml:space="preserve"> </w:t>
      </w:r>
      <w:r w:rsidR="003D7848" w:rsidRPr="003D7848">
        <w:t>Ф</w:t>
      </w:r>
      <w:r w:rsidR="00D21B4F">
        <w:t>.</w:t>
      </w:r>
      <w:r w:rsidR="003D7848" w:rsidRPr="003D7848">
        <w:t>И.В</w:t>
      </w:r>
      <w:r w:rsidR="003D7848">
        <w:t>.</w:t>
      </w:r>
      <w:r w:rsidR="003D7848" w:rsidRPr="003D7848">
        <w:t xml:space="preserve"> распространя</w:t>
      </w:r>
      <w:r w:rsidR="003D7848">
        <w:t>ла</w:t>
      </w:r>
      <w:r w:rsidR="003D7848" w:rsidRPr="003D7848">
        <w:t xml:space="preserve"> ложные сведения порочащего характера относительно профессиональной деятельности и компетенции </w:t>
      </w:r>
      <w:r w:rsidR="000F3CA0">
        <w:t xml:space="preserve">адвоката </w:t>
      </w:r>
      <w:r w:rsidR="003D7848" w:rsidRPr="003D7848">
        <w:t>З</w:t>
      </w:r>
      <w:r w:rsidR="00D21B4F">
        <w:t>.</w:t>
      </w:r>
      <w:r w:rsidR="003D7848" w:rsidRPr="003D7848">
        <w:t>К.Г</w:t>
      </w:r>
      <w:r w:rsidR="003D7848">
        <w:t>., оказывала</w:t>
      </w:r>
      <w:r w:rsidR="003D7848" w:rsidRPr="003D7848">
        <w:t xml:space="preserve"> давление на родственников подзащитного З</w:t>
      </w:r>
      <w:r w:rsidR="00D21B4F">
        <w:t>.</w:t>
      </w:r>
      <w:r w:rsidR="003D7848" w:rsidRPr="003D7848">
        <w:t>К.Г</w:t>
      </w:r>
      <w:r w:rsidR="003D7848">
        <w:t>.</w:t>
      </w:r>
      <w:r w:rsidR="00D5562A">
        <w:t xml:space="preserve"> и утверждала, что он ухудшает положение своего подзащитного</w:t>
      </w:r>
      <w:r w:rsidR="000F3CA0">
        <w:t>, в</w:t>
      </w:r>
      <w:r w:rsidR="003D7848">
        <w:t>мешивала</w:t>
      </w:r>
      <w:r w:rsidR="003D7848" w:rsidRPr="003D7848">
        <w:t xml:space="preserve">сь в вопросы защиты других адвокатов по уголовному делу, а также </w:t>
      </w:r>
      <w:r w:rsidR="00D5562A">
        <w:t>некорректно высказывалась в адрес заявителя при свидетелях</w:t>
      </w:r>
      <w:r w:rsidR="00A72EAF">
        <w:t>.</w:t>
      </w:r>
    </w:p>
    <w:p w:rsidR="00121C12" w:rsidRPr="00622D46" w:rsidRDefault="00121C12" w:rsidP="00636093">
      <w:pPr>
        <w:ind w:firstLine="708"/>
        <w:jc w:val="both"/>
      </w:pPr>
      <w:r w:rsidRPr="00622D46">
        <w:t xml:space="preserve">К жалобе заявителем </w:t>
      </w:r>
      <w:r w:rsidR="00455544">
        <w:t xml:space="preserve">копии документов не </w:t>
      </w:r>
      <w:r w:rsidRPr="00622D46">
        <w:t>приложены</w:t>
      </w:r>
      <w:r w:rsidR="00455544">
        <w:t>.</w:t>
      </w:r>
    </w:p>
    <w:p w:rsidR="00485F69" w:rsidRDefault="00D86BF8" w:rsidP="00485F69">
      <w:pPr>
        <w:ind w:firstLine="708"/>
        <w:jc w:val="both"/>
      </w:pPr>
      <w:r w:rsidRPr="00622D46">
        <w:t>Адвокатом</w:t>
      </w:r>
      <w:r>
        <w:t xml:space="preserve"> представлены письменные объяснения, в которых он</w:t>
      </w:r>
      <w:r w:rsidR="00D5562A">
        <w:t>а</w:t>
      </w:r>
      <w:r>
        <w:t xml:space="preserve"> не согласи</w:t>
      </w:r>
      <w:r w:rsidR="00D5562A">
        <w:t>лась</w:t>
      </w:r>
      <w:r>
        <w:t xml:space="preserve"> с доводами жалобы, пояснив, что</w:t>
      </w:r>
      <w:r w:rsidR="004400B3">
        <w:t xml:space="preserve"> доводы жалобы не соответствуют действительности, она никогда не звонила </w:t>
      </w:r>
      <w:r w:rsidR="00485F69">
        <w:t>матери</w:t>
      </w:r>
      <w:r w:rsidR="004400B3">
        <w:t xml:space="preserve"> подзащитного, </w:t>
      </w:r>
      <w:r w:rsidR="000F3CA0">
        <w:t>защитником</w:t>
      </w:r>
      <w:r w:rsidR="004400B3">
        <w:t xml:space="preserve"> которого является</w:t>
      </w:r>
      <w:r w:rsidR="000F3CA0">
        <w:t xml:space="preserve"> адвокат</w:t>
      </w:r>
      <w:r w:rsidR="004400B3">
        <w:t xml:space="preserve"> З</w:t>
      </w:r>
      <w:r w:rsidR="00D21B4F">
        <w:t>.</w:t>
      </w:r>
      <w:r w:rsidR="004400B3">
        <w:t>К.Г., не вмешивалась в</w:t>
      </w:r>
      <w:r w:rsidR="00485F69">
        <w:t xml:space="preserve"> обстоятельства</w:t>
      </w:r>
      <w:r w:rsidR="000F3CA0">
        <w:t>защиты</w:t>
      </w:r>
      <w:r w:rsidR="004400B3">
        <w:t xml:space="preserve"> других подсудимых</w:t>
      </w:r>
    </w:p>
    <w:p w:rsidR="00DC71D3" w:rsidRDefault="00DC71D3" w:rsidP="00485F69">
      <w:pPr>
        <w:ind w:firstLine="708"/>
        <w:jc w:val="both"/>
      </w:pPr>
      <w:r>
        <w:t xml:space="preserve">К письменным объяснениям адвоката приложены копии </w:t>
      </w:r>
      <w:r w:rsidR="00F55934">
        <w:t>следующих документов</w:t>
      </w:r>
      <w:r>
        <w:t>:</w:t>
      </w:r>
    </w:p>
    <w:p w:rsidR="00957F72" w:rsidRDefault="004400B3" w:rsidP="00485F69">
      <w:pPr>
        <w:ind w:firstLine="709"/>
        <w:jc w:val="both"/>
      </w:pPr>
      <w:r>
        <w:t>-</w:t>
      </w:r>
      <w:r w:rsidR="00485F69">
        <w:t> </w:t>
      </w:r>
      <w:r>
        <w:t>б</w:t>
      </w:r>
      <w:r w:rsidR="00957F72">
        <w:t>лагодарност</w:t>
      </w:r>
      <w:r>
        <w:t>и</w:t>
      </w:r>
      <w:r w:rsidR="00957F72">
        <w:t xml:space="preserve"> адвокату Ф</w:t>
      </w:r>
      <w:r w:rsidR="00D21B4F">
        <w:t>.</w:t>
      </w:r>
      <w:r w:rsidR="00957F72">
        <w:t xml:space="preserve">И.В. от подзащитного по </w:t>
      </w:r>
      <w:r>
        <w:t>уголовному делу</w:t>
      </w:r>
      <w:r w:rsidR="00957F72">
        <w:t xml:space="preserve"> № </w:t>
      </w:r>
      <w:r w:rsidR="00D21B4F">
        <w:t>Х</w:t>
      </w:r>
      <w:r w:rsidR="00957F72">
        <w:t xml:space="preserve"> Б</w:t>
      </w:r>
      <w:r w:rsidR="00D21B4F">
        <w:t>.</w:t>
      </w:r>
      <w:r w:rsidR="00957F72">
        <w:t>Д.С.;</w:t>
      </w:r>
    </w:p>
    <w:p w:rsidR="00957F72" w:rsidRDefault="004400B3" w:rsidP="00485F69">
      <w:pPr>
        <w:ind w:firstLine="709"/>
        <w:jc w:val="both"/>
      </w:pPr>
      <w:r>
        <w:t>-</w:t>
      </w:r>
      <w:r w:rsidR="004A5A14">
        <w:t> </w:t>
      </w:r>
      <w:r>
        <w:t>п</w:t>
      </w:r>
      <w:r w:rsidR="00957F72">
        <w:t>ротокол</w:t>
      </w:r>
      <w:r>
        <w:t>ов</w:t>
      </w:r>
      <w:r w:rsidR="00957F72">
        <w:t xml:space="preserve"> по делу №</w:t>
      </w:r>
      <w:r w:rsidR="00485F69">
        <w:t> </w:t>
      </w:r>
      <w:r w:rsidR="00D21B4F">
        <w:t>Х</w:t>
      </w:r>
      <w:r w:rsidR="00957F72">
        <w:t xml:space="preserve">, </w:t>
      </w:r>
      <w:r w:rsidR="00722A70">
        <w:t>из которых следует</w:t>
      </w:r>
      <w:r w:rsidR="00957F72">
        <w:t>, что подсудимые по делу №</w:t>
      </w:r>
      <w:r w:rsidR="00485F69">
        <w:t> </w:t>
      </w:r>
      <w:r w:rsidR="00D21B4F">
        <w:t>Х</w:t>
      </w:r>
      <w:r w:rsidR="00957F72">
        <w:t xml:space="preserve"> не признавали </w:t>
      </w:r>
      <w:r w:rsidR="00722A70">
        <w:t>вину</w:t>
      </w:r>
      <w:r w:rsidR="00485F69">
        <w:t xml:space="preserve"> в </w:t>
      </w:r>
      <w:r w:rsidR="00722A70">
        <w:t>совершении преступления,предусмотренного</w:t>
      </w:r>
      <w:r w:rsidR="00957F72">
        <w:t xml:space="preserve"> ст.</w:t>
      </w:r>
      <w:r w:rsidR="00485F69">
        <w:t> </w:t>
      </w:r>
      <w:r w:rsidR="00957F72">
        <w:t>210</w:t>
      </w:r>
      <w:r w:rsidR="00485F69">
        <w:t> </w:t>
      </w:r>
      <w:r w:rsidR="00957F72">
        <w:t>УК</w:t>
      </w:r>
      <w:r w:rsidR="00485F69">
        <w:t> </w:t>
      </w:r>
      <w:r w:rsidR="00957F72">
        <w:t>РФ</w:t>
      </w:r>
      <w:r w:rsidR="00722A70">
        <w:t>,</w:t>
      </w:r>
      <w:r w:rsidR="00957F72">
        <w:t xml:space="preserve"> еще до судебного следствия в М</w:t>
      </w:r>
      <w:r w:rsidR="00D21B4F">
        <w:t>.</w:t>
      </w:r>
      <w:r w:rsidR="00957F72">
        <w:t xml:space="preserve"> областном суде</w:t>
      </w:r>
      <w:r>
        <w:t>;</w:t>
      </w:r>
    </w:p>
    <w:p w:rsidR="00485F69" w:rsidRDefault="004400B3" w:rsidP="00485F69">
      <w:pPr>
        <w:ind w:firstLine="709"/>
        <w:jc w:val="both"/>
      </w:pPr>
      <w:r>
        <w:t>-</w:t>
      </w:r>
      <w:r w:rsidR="004A5A14">
        <w:t> </w:t>
      </w:r>
      <w:r>
        <w:t>процессуальны</w:t>
      </w:r>
      <w:r w:rsidR="00485F69">
        <w:t>е</w:t>
      </w:r>
      <w:r>
        <w:t xml:space="preserve"> документ</w:t>
      </w:r>
      <w:r w:rsidR="00485F69">
        <w:t>ы</w:t>
      </w:r>
      <w:r>
        <w:t xml:space="preserve"> по уголовному делу №</w:t>
      </w:r>
      <w:r w:rsidR="00485F69">
        <w:t> </w:t>
      </w:r>
      <w:r w:rsidR="00D21B4F">
        <w:t>Х</w:t>
      </w:r>
      <w:r>
        <w:t xml:space="preserve"> (протоколы допроса обвиняемых </w:t>
      </w:r>
      <w:r w:rsidR="00957F72">
        <w:t>от 25.01.2018</w:t>
      </w:r>
      <w:r w:rsidR="00485F69">
        <w:t>, от</w:t>
      </w:r>
      <w:r w:rsidR="00BD0BF2">
        <w:t xml:space="preserve"> </w:t>
      </w:r>
      <w:r w:rsidR="00957F72">
        <w:t>24.01.2018;</w:t>
      </w:r>
      <w:r w:rsidR="00BD0BF2">
        <w:t xml:space="preserve"> </w:t>
      </w:r>
      <w:r w:rsidR="00485F69">
        <w:t xml:space="preserve">от </w:t>
      </w:r>
      <w:r w:rsidR="00957F72" w:rsidRPr="00957F72">
        <w:t>25.01.2018</w:t>
      </w:r>
      <w:r w:rsidR="00485F69">
        <w:t>,</w:t>
      </w:r>
      <w:r w:rsidR="00BD0BF2">
        <w:t xml:space="preserve"> </w:t>
      </w:r>
      <w:r w:rsidR="00485F69">
        <w:t xml:space="preserve">от </w:t>
      </w:r>
      <w:r w:rsidR="00957F72" w:rsidRPr="00957F72">
        <w:t>24.01.2018</w:t>
      </w:r>
      <w:r w:rsidR="00485F69">
        <w:t>,</w:t>
      </w:r>
      <w:r w:rsidR="00BD0BF2">
        <w:t xml:space="preserve"> </w:t>
      </w:r>
      <w:r w:rsidR="00485F69">
        <w:t xml:space="preserve">от </w:t>
      </w:r>
      <w:r w:rsidR="001A393D">
        <w:t>22.01.2018</w:t>
      </w:r>
      <w:r w:rsidR="00485F69">
        <w:t>,</w:t>
      </w:r>
      <w:r w:rsidR="00BD0BF2">
        <w:t xml:space="preserve"> </w:t>
      </w:r>
      <w:r w:rsidR="00485F69">
        <w:t>от</w:t>
      </w:r>
      <w:r w:rsidR="00722A70">
        <w:t> </w:t>
      </w:r>
      <w:r w:rsidR="001A393D">
        <w:t>19.01.2018</w:t>
      </w:r>
      <w:r>
        <w:t xml:space="preserve"> и </w:t>
      </w:r>
      <w:r w:rsidR="00485F69">
        <w:t>п</w:t>
      </w:r>
      <w:r>
        <w:t>р.).</w:t>
      </w:r>
    </w:p>
    <w:p w:rsidR="00485F69" w:rsidRDefault="004400B3" w:rsidP="00485F69">
      <w:pPr>
        <w:ind w:firstLine="709"/>
        <w:jc w:val="both"/>
      </w:pPr>
      <w:r>
        <w:t>26.08.2021 заседание Комиссии отложено для представления заявителем доказательств доводов, изложенных в жалобе.</w:t>
      </w:r>
    </w:p>
    <w:p w:rsidR="004A5A14" w:rsidRDefault="004400B3" w:rsidP="004A5A14">
      <w:pPr>
        <w:ind w:firstLine="709"/>
        <w:jc w:val="both"/>
      </w:pPr>
      <w:r>
        <w:t>В доказательство доводов жалобы заявителем представлены следующие документы:</w:t>
      </w:r>
    </w:p>
    <w:p w:rsidR="004A5A14" w:rsidRDefault="004400B3" w:rsidP="004A5A14">
      <w:pPr>
        <w:ind w:firstLine="709"/>
        <w:jc w:val="both"/>
      </w:pPr>
      <w:r>
        <w:t>-</w:t>
      </w:r>
      <w:r w:rsidR="004A5A14">
        <w:t> </w:t>
      </w:r>
      <w:r>
        <w:t>заявление К</w:t>
      </w:r>
      <w:r w:rsidR="00D21B4F">
        <w:t>.</w:t>
      </w:r>
      <w:r>
        <w:t>С.П., повторяющие доводы жалобы. Заявитель пояснил Комиссии, что К</w:t>
      </w:r>
      <w:r w:rsidR="00D21B4F">
        <w:t>.</w:t>
      </w:r>
      <w:r w:rsidR="00BD0BF2">
        <w:t xml:space="preserve">С.П. - </w:t>
      </w:r>
      <w:r>
        <w:t>это его подзащитный, означенный в жалобе как «К.С.П». Он находится под стражей, но адвокат получил от него данное заявление в судебном заседании;</w:t>
      </w:r>
    </w:p>
    <w:p w:rsidR="004A5A14" w:rsidRDefault="004400B3" w:rsidP="004A5A14">
      <w:pPr>
        <w:ind w:firstLine="709"/>
        <w:jc w:val="both"/>
      </w:pPr>
      <w:r>
        <w:t>-</w:t>
      </w:r>
      <w:r w:rsidR="004A5A14">
        <w:t> </w:t>
      </w:r>
      <w:r>
        <w:t>заявление К</w:t>
      </w:r>
      <w:r w:rsidR="00D21B4F">
        <w:t>.</w:t>
      </w:r>
      <w:r>
        <w:t>М.П., повторяющее доводы жалобы. Заявитель пояснил Комиссии, что К</w:t>
      </w:r>
      <w:r w:rsidR="00D21B4F">
        <w:t>.</w:t>
      </w:r>
      <w:r>
        <w:t xml:space="preserve">М.П. </w:t>
      </w:r>
      <w:r w:rsidR="004A5A14">
        <w:t xml:space="preserve">– </w:t>
      </w:r>
      <w:r>
        <w:t>это м</w:t>
      </w:r>
      <w:r w:rsidR="004A5A14">
        <w:t>ать</w:t>
      </w:r>
      <w:r>
        <w:t xml:space="preserve"> его подзащитного, означенная в жалобе как «К.М.П.». Подпись под заявлением не удостоверена, поскольку оно пришло заявителю по электронной почте</w:t>
      </w:r>
      <w:r w:rsidR="004A5A14">
        <w:t>;</w:t>
      </w:r>
    </w:p>
    <w:p w:rsidR="004400B3" w:rsidRDefault="004400B3" w:rsidP="004A5A14">
      <w:pPr>
        <w:ind w:firstLine="709"/>
        <w:jc w:val="both"/>
      </w:pPr>
      <w:r>
        <w:t>-</w:t>
      </w:r>
      <w:r w:rsidR="004A5A14">
        <w:t> </w:t>
      </w:r>
      <w:r>
        <w:t>письмо судьи М</w:t>
      </w:r>
      <w:r w:rsidR="00D21B4F">
        <w:t>.</w:t>
      </w:r>
      <w:r>
        <w:t xml:space="preserve"> областного суда Ц</w:t>
      </w:r>
      <w:r w:rsidR="00D21B4F">
        <w:t>.</w:t>
      </w:r>
      <w:r>
        <w:t>Л.В. в адрес АПМО.</w:t>
      </w:r>
    </w:p>
    <w:p w:rsidR="00277AE7" w:rsidRDefault="00277AE7" w:rsidP="00277AE7">
      <w:pPr>
        <w:ind w:firstLine="708"/>
        <w:jc w:val="both"/>
        <w:rPr>
          <w:szCs w:val="24"/>
        </w:rPr>
      </w:pPr>
      <w:r>
        <w:lastRenderedPageBreak/>
        <w:t>23.09.2021</w:t>
      </w:r>
      <w:r w:rsidR="00BD0BF2">
        <w:t>г.</w:t>
      </w:r>
      <w:r>
        <w:t xml:space="preserve"> Комиссией дано заключение </w:t>
      </w:r>
      <w:r w:rsidRPr="00DC69D3">
        <w:rPr>
          <w:szCs w:val="24"/>
        </w:rPr>
        <w:t xml:space="preserve">о необходимости прекращения дисциплинарного производства в отношении адвоката </w:t>
      </w:r>
      <w:r>
        <w:rPr>
          <w:szCs w:val="24"/>
        </w:rPr>
        <w:t>Ф</w:t>
      </w:r>
      <w:r w:rsidR="00D21B4F">
        <w:rPr>
          <w:szCs w:val="24"/>
        </w:rPr>
        <w:t>.</w:t>
      </w:r>
      <w:r>
        <w:rPr>
          <w:szCs w:val="24"/>
        </w:rPr>
        <w:t>И.В.</w:t>
      </w:r>
      <w:r w:rsidRPr="00DC69D3">
        <w:rPr>
          <w:szCs w:val="24"/>
        </w:rPr>
        <w:t xml:space="preserve"> вследствие отсутствия ве</w:t>
      </w:r>
      <w:r>
        <w:rPr>
          <w:szCs w:val="24"/>
        </w:rPr>
        <w:t>ё</w:t>
      </w:r>
      <w:r w:rsidRPr="00DC69D3">
        <w:rPr>
          <w:szCs w:val="24"/>
        </w:rPr>
        <w:t xml:space="preserve"> действиях (бездействии) нарушения норм законодательства об адвокатской деятельности и адвокатуре и К</w:t>
      </w:r>
      <w:r>
        <w:rPr>
          <w:szCs w:val="24"/>
        </w:rPr>
        <w:t>ПЭА.</w:t>
      </w:r>
    </w:p>
    <w:p w:rsidR="00277AE7" w:rsidRDefault="00277AE7" w:rsidP="00277AE7">
      <w:pPr>
        <w:ind w:firstLine="708"/>
        <w:jc w:val="both"/>
        <w:rPr>
          <w:szCs w:val="24"/>
          <w:lang w:eastAsia="en-US"/>
        </w:rPr>
      </w:pPr>
      <w:r>
        <w:rPr>
          <w:szCs w:val="24"/>
        </w:rPr>
        <w:t xml:space="preserve">Направляя материалы дисциплинарного производства на новое рассмотрение, Совет АПМО в своём Решении от 27.10.2021 указал, что </w:t>
      </w:r>
      <w:r>
        <w:rPr>
          <w:szCs w:val="24"/>
          <w:lang w:eastAsia="en-US"/>
        </w:rPr>
        <w:t>доводы письменных возражений адвоката содержат прямые утверждения о распространении адвокатом З</w:t>
      </w:r>
      <w:r w:rsidR="00D21B4F">
        <w:rPr>
          <w:szCs w:val="24"/>
          <w:lang w:eastAsia="en-US"/>
        </w:rPr>
        <w:t>.</w:t>
      </w:r>
      <w:r>
        <w:rPr>
          <w:szCs w:val="24"/>
          <w:lang w:eastAsia="en-US"/>
        </w:rPr>
        <w:t>К.Г. сведений, порочащих честь, достоинство и деловую репутацию, и клевете в адрес адвоката Ф</w:t>
      </w:r>
      <w:r w:rsidR="00D21B4F">
        <w:rPr>
          <w:szCs w:val="24"/>
          <w:lang w:eastAsia="en-US"/>
        </w:rPr>
        <w:t>.</w:t>
      </w:r>
      <w:r>
        <w:rPr>
          <w:szCs w:val="24"/>
          <w:lang w:eastAsia="en-US"/>
        </w:rPr>
        <w:t>И.В., т.е. имеют правовую определённость, требующую подкрепления допустимыми доказательствами в виде соответствующих судебных решений, и адвокат несёт процессуальный риск выдвижения соответствующих аргументов в дисциплинарном разбирательстве. Совет также усматривает, что заявителем представлены доказательства использования адвокатом спорного номера, не опровергнутые документами, поступившими от адвоката Ф</w:t>
      </w:r>
      <w:r w:rsidR="00D21B4F">
        <w:rPr>
          <w:szCs w:val="24"/>
          <w:lang w:eastAsia="en-US"/>
        </w:rPr>
        <w:t>.</w:t>
      </w:r>
      <w:r>
        <w:rPr>
          <w:szCs w:val="24"/>
          <w:lang w:eastAsia="en-US"/>
        </w:rPr>
        <w:t>И.В. Правовое значение данного обстоятельства для дисциплинарного производства следует оценить при новом рассмотрении в совокупности с иными материалами.</w:t>
      </w:r>
    </w:p>
    <w:p w:rsidR="00277AE7" w:rsidRDefault="00277AE7" w:rsidP="00277AE7">
      <w:pPr>
        <w:ind w:firstLine="708"/>
        <w:jc w:val="both"/>
        <w:rPr>
          <w:szCs w:val="24"/>
          <w:lang w:eastAsia="en-US"/>
        </w:rPr>
      </w:pPr>
      <w:r>
        <w:rPr>
          <w:szCs w:val="24"/>
          <w:lang w:eastAsia="en-US"/>
        </w:rPr>
        <w:t>В Совет АПМО поступило заявление Н</w:t>
      </w:r>
      <w:r w:rsidR="00D21B4F">
        <w:rPr>
          <w:szCs w:val="24"/>
          <w:lang w:eastAsia="en-US"/>
        </w:rPr>
        <w:t>.</w:t>
      </w:r>
      <w:r>
        <w:rPr>
          <w:szCs w:val="24"/>
          <w:lang w:eastAsia="en-US"/>
        </w:rPr>
        <w:t>В.Б., который сообщает, что К</w:t>
      </w:r>
      <w:r w:rsidR="00D21B4F">
        <w:rPr>
          <w:szCs w:val="24"/>
          <w:lang w:eastAsia="en-US"/>
        </w:rPr>
        <w:t>.</w:t>
      </w:r>
      <w:r>
        <w:rPr>
          <w:szCs w:val="24"/>
          <w:lang w:eastAsia="en-US"/>
        </w:rPr>
        <w:t>С.П. распространяет ложную информацию в отношении адвоката Ф</w:t>
      </w:r>
      <w:r w:rsidR="00D21B4F">
        <w:rPr>
          <w:szCs w:val="24"/>
          <w:lang w:eastAsia="en-US"/>
        </w:rPr>
        <w:t>.</w:t>
      </w:r>
      <w:r>
        <w:rPr>
          <w:szCs w:val="24"/>
          <w:lang w:eastAsia="en-US"/>
        </w:rPr>
        <w:t>И.В. Адвокат ему не звонила, никаких советов ни он, ни его сын от адвоката не получали и, насколько ему известно, никто из родителей подсудимых не получал от адвоката предложений об изменении показаний.</w:t>
      </w:r>
    </w:p>
    <w:p w:rsidR="00277AE7" w:rsidRDefault="00277AE7" w:rsidP="00277AE7">
      <w:pPr>
        <w:ind w:firstLine="708"/>
        <w:jc w:val="both"/>
        <w:rPr>
          <w:szCs w:val="24"/>
          <w:lang w:eastAsia="en-US"/>
        </w:rPr>
      </w:pPr>
      <w:r>
        <w:rPr>
          <w:szCs w:val="24"/>
          <w:lang w:eastAsia="en-US"/>
        </w:rPr>
        <w:t>Также в защиту адвоката Ф</w:t>
      </w:r>
      <w:r w:rsidR="00D21B4F">
        <w:rPr>
          <w:szCs w:val="24"/>
          <w:lang w:eastAsia="en-US"/>
        </w:rPr>
        <w:t>.</w:t>
      </w:r>
      <w:r>
        <w:rPr>
          <w:szCs w:val="24"/>
          <w:lang w:eastAsia="en-US"/>
        </w:rPr>
        <w:t>И.В. в комиссию поступило заявление Б</w:t>
      </w:r>
      <w:r w:rsidR="00D21B4F">
        <w:rPr>
          <w:szCs w:val="24"/>
          <w:lang w:eastAsia="en-US"/>
        </w:rPr>
        <w:t>.</w:t>
      </w:r>
      <w:r>
        <w:rPr>
          <w:szCs w:val="24"/>
          <w:lang w:eastAsia="en-US"/>
        </w:rPr>
        <w:t>Д.В. и заявление Н</w:t>
      </w:r>
      <w:r w:rsidR="00D21B4F">
        <w:rPr>
          <w:szCs w:val="24"/>
          <w:lang w:eastAsia="en-US"/>
        </w:rPr>
        <w:t>.</w:t>
      </w:r>
      <w:r>
        <w:rPr>
          <w:szCs w:val="24"/>
          <w:lang w:eastAsia="en-US"/>
        </w:rPr>
        <w:t>С.М.</w:t>
      </w:r>
    </w:p>
    <w:p w:rsidR="00D757DB" w:rsidRDefault="00D757DB" w:rsidP="00700BF8">
      <w:pPr>
        <w:ind w:firstLine="708"/>
        <w:jc w:val="both"/>
      </w:pPr>
      <w:r>
        <w:t xml:space="preserve">16.12.2021 за </w:t>
      </w:r>
      <w:proofErr w:type="spellStart"/>
      <w:r>
        <w:t>вх</w:t>
      </w:r>
      <w:proofErr w:type="spellEnd"/>
      <w:r>
        <w:t>. № </w:t>
      </w:r>
      <w:r w:rsidR="00D21B4F">
        <w:t>Х</w:t>
      </w:r>
      <w:r>
        <w:t xml:space="preserve"> </w:t>
      </w:r>
      <w:r w:rsidR="007A34B3">
        <w:t xml:space="preserve">в комиссию </w:t>
      </w:r>
      <w:bookmarkStart w:id="0" w:name="_GoBack"/>
      <w:bookmarkEnd w:id="0"/>
      <w:r>
        <w:t>поступило заявление адвоката З</w:t>
      </w:r>
      <w:r w:rsidR="00D21B4F">
        <w:t>.</w:t>
      </w:r>
      <w:r>
        <w:t>К.Г. от 15.12.2021 об отзыве жалобы в отношении адвоката Ф</w:t>
      </w:r>
      <w:r w:rsidR="00D21B4F">
        <w:t>.</w:t>
      </w:r>
      <w:r>
        <w:t>И.В.</w:t>
      </w:r>
    </w:p>
    <w:p w:rsidR="00700BF8" w:rsidRDefault="00700BF8" w:rsidP="00700BF8">
      <w:pPr>
        <w:ind w:firstLine="708"/>
        <w:jc w:val="both"/>
      </w:pPr>
      <w:r>
        <w:t>Рассмотрев доводы обращения и письменных объяснений адвоката, изучив представленные документы, комиссия приходит к следующим выводам.</w:t>
      </w:r>
    </w:p>
    <w:p w:rsidR="00D757DB" w:rsidRDefault="00700BF8" w:rsidP="00D757DB">
      <w:pPr>
        <w:ind w:firstLine="708"/>
        <w:jc w:val="both"/>
      </w:pPr>
      <w:r w:rsidRPr="0026419D">
        <w:rPr>
          <w:szCs w:val="24"/>
        </w:rPr>
        <w:t xml:space="preserve">В заседании комиссии изучено (оглашено) заявление </w:t>
      </w:r>
      <w:r w:rsidR="00D757DB">
        <w:rPr>
          <w:szCs w:val="24"/>
        </w:rPr>
        <w:t>З</w:t>
      </w:r>
      <w:r w:rsidR="00D21B4F">
        <w:rPr>
          <w:szCs w:val="24"/>
        </w:rPr>
        <w:t>.</w:t>
      </w:r>
      <w:r w:rsidR="00D757DB">
        <w:rPr>
          <w:szCs w:val="24"/>
        </w:rPr>
        <w:t>К.Г.</w:t>
      </w:r>
      <w:r w:rsidRPr="0026419D">
        <w:rPr>
          <w:szCs w:val="24"/>
        </w:rPr>
        <w:t xml:space="preserve"> от </w:t>
      </w:r>
      <w:r w:rsidR="00D757DB">
        <w:rPr>
          <w:szCs w:val="24"/>
        </w:rPr>
        <w:t>15.12.2021</w:t>
      </w:r>
      <w:r w:rsidRPr="0026419D">
        <w:rPr>
          <w:szCs w:val="24"/>
        </w:rPr>
        <w:t xml:space="preserve"> об отзыве жалобы в отношении адвоката </w:t>
      </w:r>
      <w:r w:rsidR="00D757DB">
        <w:t>Ф</w:t>
      </w:r>
      <w:r w:rsidR="00D21B4F">
        <w:t>.</w:t>
      </w:r>
      <w:r w:rsidR="00D757DB">
        <w:t>И.В.</w:t>
      </w:r>
    </w:p>
    <w:p w:rsidR="00700BF8" w:rsidRDefault="00700BF8" w:rsidP="00700BF8">
      <w:pPr>
        <w:pStyle w:val="a7"/>
        <w:rPr>
          <w:sz w:val="24"/>
          <w:szCs w:val="24"/>
        </w:rPr>
      </w:pPr>
      <w:r>
        <w:rPr>
          <w:sz w:val="24"/>
          <w:szCs w:val="24"/>
        </w:rPr>
        <w:t>Обсудив доводы жалобы и заявления, Квалификационная комиссия считает, что, согласно п. 3 ст. 20, п. 7 ст.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 Адвокат, в отношении которого возбуждено дисциплинарное производство, имеет право принимать меры по примирению с лицом, подавшим жалобу.</w:t>
      </w:r>
    </w:p>
    <w:p w:rsidR="00700BF8" w:rsidRDefault="00700BF8" w:rsidP="00700BF8">
      <w:pPr>
        <w:pStyle w:val="a7"/>
        <w:rPr>
          <w:sz w:val="24"/>
          <w:szCs w:val="24"/>
        </w:rPr>
      </w:pPr>
      <w:r>
        <w:rPr>
          <w:sz w:val="24"/>
          <w:szCs w:val="24"/>
        </w:rPr>
        <w:t>В силу п. 7 ст. 19 Кодекса профессиональной этики адвоката отзыв жалобы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w:t>
      </w:r>
    </w:p>
    <w:p w:rsidR="00CC0CFD" w:rsidRPr="00700BF8" w:rsidRDefault="00700BF8" w:rsidP="00700BF8">
      <w:pPr>
        <w:pStyle w:val="a7"/>
        <w:rPr>
          <w:sz w:val="24"/>
          <w:szCs w:val="24"/>
        </w:rPr>
      </w:pPr>
      <w:r>
        <w:rPr>
          <w:sz w:val="24"/>
          <w:szCs w:val="24"/>
        </w:rPr>
        <w:t xml:space="preserve">По настоящему дисциплинарному производству указанные требования соблюдены – заявителем </w:t>
      </w:r>
      <w:r w:rsidR="00D757DB">
        <w:rPr>
          <w:sz w:val="24"/>
          <w:szCs w:val="24"/>
        </w:rPr>
        <w:t>З</w:t>
      </w:r>
      <w:r w:rsidR="00D21B4F">
        <w:rPr>
          <w:sz w:val="24"/>
          <w:szCs w:val="24"/>
        </w:rPr>
        <w:t>.</w:t>
      </w:r>
      <w:r w:rsidR="00D757DB">
        <w:rPr>
          <w:sz w:val="24"/>
          <w:szCs w:val="24"/>
        </w:rPr>
        <w:t>К.Г.</w:t>
      </w:r>
      <w:r>
        <w:rPr>
          <w:sz w:val="24"/>
          <w:szCs w:val="24"/>
        </w:rPr>
        <w:t xml:space="preserve"> подано письменное заявление об отзыве жалобы в отношении адвоката </w:t>
      </w:r>
      <w:r w:rsidR="00D757DB">
        <w:rPr>
          <w:sz w:val="24"/>
          <w:szCs w:val="24"/>
        </w:rPr>
        <w:t>Ф</w:t>
      </w:r>
      <w:r w:rsidR="00D21B4F">
        <w:rPr>
          <w:sz w:val="24"/>
          <w:szCs w:val="24"/>
        </w:rPr>
        <w:t>.</w:t>
      </w:r>
      <w:r w:rsidR="00D757DB">
        <w:rPr>
          <w:sz w:val="24"/>
          <w:szCs w:val="24"/>
        </w:rPr>
        <w:t>И.В.</w:t>
      </w:r>
    </w:p>
    <w:p w:rsidR="004A5A14" w:rsidRDefault="004A5A14" w:rsidP="004A5A14">
      <w:pPr>
        <w:ind w:firstLine="708"/>
        <w:jc w:val="both"/>
      </w:pPr>
      <w:r w:rsidRPr="00955FE1">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w:t>
      </w:r>
      <w:r>
        <w:t>п. 1 </w:t>
      </w:r>
      <w:r w:rsidRPr="00955FE1">
        <w:t>ст.</w:t>
      </w:r>
      <w:r>
        <w:t> </w:t>
      </w:r>
      <w:r w:rsidRPr="00955FE1">
        <w:t>18КПЭА).</w:t>
      </w:r>
    </w:p>
    <w:p w:rsidR="002B0988" w:rsidRDefault="004A5A14" w:rsidP="00D757DB">
      <w:pPr>
        <w:ind w:firstLine="708"/>
        <w:jc w:val="both"/>
        <w:rPr>
          <w:rFonts w:eastAsia="Calibri"/>
          <w:color w:val="auto"/>
          <w:szCs w:val="24"/>
        </w:rPr>
      </w:pPr>
      <w:r w:rsidRPr="00955FE1">
        <w:rPr>
          <w:rFonts w:eastAsia="Calibri"/>
          <w:color w:val="auto"/>
          <w:szCs w:val="24"/>
        </w:rPr>
        <w:t>Проведя голосование именными бюллетенями, руководствуясь п.</w:t>
      </w:r>
      <w:r>
        <w:rPr>
          <w:rFonts w:eastAsia="Calibri"/>
          <w:color w:val="auto"/>
          <w:szCs w:val="24"/>
        </w:rPr>
        <w:t> </w:t>
      </w:r>
      <w:r w:rsidRPr="00955FE1">
        <w:rPr>
          <w:rFonts w:eastAsia="Calibri"/>
          <w:color w:val="auto"/>
          <w:szCs w:val="24"/>
        </w:rPr>
        <w:t>7</w:t>
      </w:r>
      <w:r>
        <w:rPr>
          <w:rFonts w:eastAsia="Calibri"/>
          <w:color w:val="auto"/>
          <w:szCs w:val="24"/>
        </w:rPr>
        <w:t> </w:t>
      </w:r>
      <w:r w:rsidRPr="00955FE1">
        <w:rPr>
          <w:rFonts w:eastAsia="Calibri"/>
          <w:color w:val="auto"/>
          <w:szCs w:val="24"/>
        </w:rPr>
        <w:t>ст.</w:t>
      </w:r>
      <w:r>
        <w:rPr>
          <w:rFonts w:eastAsia="Calibri"/>
          <w:color w:val="auto"/>
          <w:szCs w:val="24"/>
        </w:rPr>
        <w:t> </w:t>
      </w:r>
      <w:r w:rsidRPr="00955FE1">
        <w:rPr>
          <w:rFonts w:eastAsia="Calibri"/>
          <w:color w:val="auto"/>
          <w:szCs w:val="24"/>
        </w:rPr>
        <w:t>33 ФЗ «Об адвокатской деятельности и адвокатуре в РФ» и п.</w:t>
      </w:r>
      <w:r>
        <w:rPr>
          <w:rFonts w:eastAsia="Calibri"/>
          <w:color w:val="auto"/>
          <w:szCs w:val="24"/>
        </w:rPr>
        <w:t> </w:t>
      </w:r>
      <w:r w:rsidRPr="00955FE1">
        <w:rPr>
          <w:rFonts w:eastAsia="Calibri"/>
          <w:color w:val="auto"/>
          <w:szCs w:val="24"/>
        </w:rPr>
        <w:t>9</w:t>
      </w:r>
      <w:r>
        <w:rPr>
          <w:rFonts w:eastAsia="Calibri"/>
          <w:color w:val="auto"/>
          <w:szCs w:val="24"/>
        </w:rPr>
        <w:t> </w:t>
      </w:r>
      <w:r w:rsidRPr="00955FE1">
        <w:rPr>
          <w:rFonts w:eastAsia="Calibri"/>
          <w:color w:val="auto"/>
          <w:szCs w:val="24"/>
        </w:rPr>
        <w:t>ст.</w:t>
      </w:r>
      <w:r>
        <w:rPr>
          <w:rFonts w:eastAsia="Calibri"/>
          <w:color w:val="auto"/>
          <w:szCs w:val="24"/>
        </w:rPr>
        <w:t> </w:t>
      </w:r>
      <w:r w:rsidRPr="00955FE1">
        <w:rPr>
          <w:rFonts w:eastAsia="Calibri"/>
          <w:color w:val="auto"/>
          <w:szCs w:val="24"/>
        </w:rPr>
        <w:t>23 КПЭА, Комиссия дает</w:t>
      </w:r>
    </w:p>
    <w:p w:rsidR="00BD0BF2" w:rsidRPr="00D757DB" w:rsidRDefault="00BD0BF2" w:rsidP="00D757DB">
      <w:pPr>
        <w:ind w:firstLine="708"/>
        <w:jc w:val="both"/>
        <w:rPr>
          <w:rFonts w:eastAsia="Calibri"/>
          <w:color w:val="auto"/>
          <w:szCs w:val="24"/>
        </w:rPr>
      </w:pPr>
    </w:p>
    <w:p w:rsidR="002B0988" w:rsidRPr="00DC69D3" w:rsidRDefault="002B0988" w:rsidP="002B0988">
      <w:pPr>
        <w:pStyle w:val="a7"/>
        <w:tabs>
          <w:tab w:val="left" w:pos="709"/>
          <w:tab w:val="left" w:pos="3828"/>
        </w:tabs>
        <w:ind w:firstLine="0"/>
        <w:jc w:val="center"/>
        <w:rPr>
          <w:b/>
          <w:sz w:val="24"/>
          <w:szCs w:val="24"/>
        </w:rPr>
      </w:pPr>
      <w:r w:rsidRPr="00DC69D3">
        <w:rPr>
          <w:b/>
          <w:sz w:val="24"/>
          <w:szCs w:val="24"/>
        </w:rPr>
        <w:t>ЗАКЛЮЧЕНИЕ:</w:t>
      </w:r>
    </w:p>
    <w:p w:rsidR="002B0988" w:rsidRPr="00DC69D3" w:rsidRDefault="002B0988" w:rsidP="002B0988">
      <w:pPr>
        <w:pStyle w:val="a7"/>
        <w:tabs>
          <w:tab w:val="left" w:pos="709"/>
          <w:tab w:val="left" w:pos="3828"/>
        </w:tabs>
        <w:ind w:firstLine="0"/>
        <w:rPr>
          <w:b/>
          <w:sz w:val="24"/>
          <w:szCs w:val="24"/>
        </w:rPr>
      </w:pPr>
    </w:p>
    <w:p w:rsidR="002B0988" w:rsidRPr="000F3CA0" w:rsidRDefault="00D757DB" w:rsidP="000F3CA0">
      <w:pPr>
        <w:ind w:firstLine="540"/>
        <w:jc w:val="both"/>
      </w:pPr>
      <w:r>
        <w:lastRenderedPageBreak/>
        <w:t>- о необходимости прекращения дисциплинарного производства в отношении адвоката Ф</w:t>
      </w:r>
      <w:r w:rsidR="00D21B4F">
        <w:t>.</w:t>
      </w:r>
      <w:r>
        <w:t>И</w:t>
      </w:r>
      <w:r w:rsidR="00D21B4F">
        <w:t>.</w:t>
      </w:r>
      <w:r>
        <w:t>В</w:t>
      </w:r>
      <w:r w:rsidR="00D21B4F">
        <w:t>.</w:t>
      </w:r>
      <w:r>
        <w:t xml:space="preserve"> вследствие отзыва заявителем</w:t>
      </w:r>
      <w:r w:rsidR="000F3CA0">
        <w:t xml:space="preserve"> адвокатом</w:t>
      </w:r>
      <w:r w:rsidR="00BD0BF2">
        <w:t xml:space="preserve"> </w:t>
      </w:r>
      <w:r w:rsidR="000F3CA0">
        <w:t>З</w:t>
      </w:r>
      <w:r w:rsidR="00D21B4F">
        <w:t>.</w:t>
      </w:r>
      <w:r w:rsidR="000F3CA0">
        <w:t>К.Г.</w:t>
      </w:r>
      <w:r>
        <w:t xml:space="preserve"> жалобы.</w:t>
      </w:r>
    </w:p>
    <w:p w:rsidR="002B0988" w:rsidRPr="00DC69D3" w:rsidRDefault="002B0988" w:rsidP="002B0988">
      <w:pPr>
        <w:jc w:val="both"/>
        <w:rPr>
          <w:szCs w:val="24"/>
        </w:rPr>
      </w:pPr>
    </w:p>
    <w:p w:rsidR="00E7274B" w:rsidRPr="00DC69D3" w:rsidRDefault="00E7274B" w:rsidP="002B0988">
      <w:pPr>
        <w:jc w:val="both"/>
        <w:rPr>
          <w:szCs w:val="24"/>
        </w:rPr>
      </w:pPr>
    </w:p>
    <w:p w:rsidR="002B0988" w:rsidRPr="00DC69D3" w:rsidRDefault="002B0988" w:rsidP="002B0988">
      <w:pPr>
        <w:pStyle w:val="a7"/>
        <w:tabs>
          <w:tab w:val="left" w:pos="709"/>
          <w:tab w:val="left" w:pos="3828"/>
          <w:tab w:val="left" w:pos="4395"/>
        </w:tabs>
        <w:ind w:firstLine="0"/>
        <w:rPr>
          <w:sz w:val="24"/>
          <w:szCs w:val="24"/>
        </w:rPr>
      </w:pPr>
      <w:r w:rsidRPr="00DC69D3">
        <w:rPr>
          <w:sz w:val="24"/>
          <w:szCs w:val="24"/>
        </w:rPr>
        <w:t xml:space="preserve">Председатель Квалификационной комиссии </w:t>
      </w:r>
    </w:p>
    <w:p w:rsidR="001C2B6F" w:rsidRPr="004A5A14" w:rsidRDefault="002B0988" w:rsidP="004A5A14">
      <w:pPr>
        <w:tabs>
          <w:tab w:val="left" w:pos="3828"/>
        </w:tabs>
        <w:jc w:val="both"/>
        <w:rPr>
          <w:szCs w:val="24"/>
        </w:rPr>
      </w:pPr>
      <w:r w:rsidRPr="00DC69D3">
        <w:rPr>
          <w:szCs w:val="24"/>
        </w:rPr>
        <w:t>Адвокатской палаты Московской области</w:t>
      </w:r>
      <w:r w:rsidRPr="00DC69D3">
        <w:rPr>
          <w:szCs w:val="24"/>
        </w:rPr>
        <w:tab/>
      </w:r>
      <w:r w:rsidRPr="00DC69D3">
        <w:rPr>
          <w:szCs w:val="24"/>
        </w:rPr>
        <w:tab/>
      </w:r>
      <w:r w:rsidRPr="00DC69D3">
        <w:rPr>
          <w:szCs w:val="24"/>
        </w:rPr>
        <w:tab/>
      </w:r>
      <w:r w:rsidRPr="00DC69D3">
        <w:rPr>
          <w:szCs w:val="24"/>
        </w:rPr>
        <w:tab/>
        <w:t>Абрамович</w:t>
      </w:r>
      <w:r w:rsidR="004A5A14">
        <w:rPr>
          <w:szCs w:val="24"/>
        </w:rPr>
        <w:t> </w:t>
      </w:r>
      <w:r w:rsidRPr="00DC69D3">
        <w:rPr>
          <w:szCs w:val="24"/>
        </w:rPr>
        <w:t>М.А.</w:t>
      </w:r>
    </w:p>
    <w:sectPr w:rsidR="001C2B6F" w:rsidRPr="004A5A14"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8E" w:rsidRDefault="00E4338E">
      <w:r>
        <w:separator/>
      </w:r>
    </w:p>
  </w:endnote>
  <w:endnote w:type="continuationSeparator" w:id="0">
    <w:p w:rsidR="00E4338E" w:rsidRDefault="00E4338E">
      <w:r>
        <w:continuationSeparator/>
      </w:r>
    </w:p>
  </w:endnote>
</w:endnotes>
</file>

<file path=word/fontTable.xml><?xml version="1.0" encoding="utf-8"?>
<w:fonts xmlns:r="http://schemas.openxmlformats.org/officeDocument/2006/relationships" xmlns:w="http://schemas.openxmlformats.org/wordprocessingml/2006/main">
  <w:font w:name="Lucida Grande">
    <w:altName w:val="Arial"/>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Nimbus Mono L">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8E" w:rsidRDefault="00E4338E">
      <w:r>
        <w:separator/>
      </w:r>
    </w:p>
  </w:footnote>
  <w:footnote w:type="continuationSeparator" w:id="0">
    <w:p w:rsidR="00E4338E" w:rsidRDefault="00E43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11C" w:rsidRDefault="00145A3E">
    <w:pPr>
      <w:pStyle w:val="aa"/>
      <w:jc w:val="right"/>
    </w:pPr>
    <w:r>
      <w:fldChar w:fldCharType="begin"/>
    </w:r>
    <w:r w:rsidR="0042711C">
      <w:instrText>PAGE   \* MERGEFORMAT</w:instrText>
    </w:r>
    <w:r>
      <w:fldChar w:fldCharType="separate"/>
    </w:r>
    <w:r w:rsidR="00D21B4F">
      <w:rPr>
        <w:noProof/>
      </w:rPr>
      <w:t>1</w:t>
    </w:r>
    <w:r>
      <w:rPr>
        <w:noProof/>
      </w:rPr>
      <w:fldChar w:fldCharType="end"/>
    </w:r>
  </w:p>
  <w:p w:rsidR="0042711C" w:rsidRDefault="0042711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E97FA7"/>
    <w:multiLevelType w:val="hybridMultilevel"/>
    <w:tmpl w:val="1C34558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7"/>
  </w:num>
  <w:num w:numId="3">
    <w:abstractNumId w:val="19"/>
  </w:num>
  <w:num w:numId="4">
    <w:abstractNumId w:val="0"/>
  </w:num>
  <w:num w:numId="5">
    <w:abstractNumId w:val="1"/>
  </w:num>
  <w:num w:numId="6">
    <w:abstractNumId w:val="9"/>
  </w:num>
  <w:num w:numId="7">
    <w:abstractNumId w:val="10"/>
  </w:num>
  <w:num w:numId="8">
    <w:abstractNumId w:val="5"/>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14"/>
  </w:num>
  <w:num w:numId="14">
    <w:abstractNumId w:val="18"/>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8"/>
  </w:num>
  <w:num w:numId="21">
    <w:abstractNumId w:val="11"/>
  </w:num>
  <w:num w:numId="22">
    <w:abstractNumId w:val="12"/>
  </w:num>
  <w:num w:numId="23">
    <w:abstractNumId w:val="16"/>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4D1D"/>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1DF6"/>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0"/>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3CA0"/>
    <w:rsid w:val="000F5732"/>
    <w:rsid w:val="000F73E1"/>
    <w:rsid w:val="00106705"/>
    <w:rsid w:val="00110AAA"/>
    <w:rsid w:val="00111E34"/>
    <w:rsid w:val="0011268C"/>
    <w:rsid w:val="0011382C"/>
    <w:rsid w:val="00115069"/>
    <w:rsid w:val="00115A67"/>
    <w:rsid w:val="00115ACC"/>
    <w:rsid w:val="0012034B"/>
    <w:rsid w:val="0012190F"/>
    <w:rsid w:val="00121C12"/>
    <w:rsid w:val="00122130"/>
    <w:rsid w:val="00124569"/>
    <w:rsid w:val="00133664"/>
    <w:rsid w:val="0013385B"/>
    <w:rsid w:val="00137735"/>
    <w:rsid w:val="00137EDE"/>
    <w:rsid w:val="0014053D"/>
    <w:rsid w:val="00141EF4"/>
    <w:rsid w:val="00143930"/>
    <w:rsid w:val="001442ED"/>
    <w:rsid w:val="00145A3E"/>
    <w:rsid w:val="00152714"/>
    <w:rsid w:val="00153E14"/>
    <w:rsid w:val="0015469C"/>
    <w:rsid w:val="00157AD5"/>
    <w:rsid w:val="00163B92"/>
    <w:rsid w:val="001647B3"/>
    <w:rsid w:val="00166B0E"/>
    <w:rsid w:val="00167CF0"/>
    <w:rsid w:val="00170493"/>
    <w:rsid w:val="001709F9"/>
    <w:rsid w:val="00170E67"/>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93D"/>
    <w:rsid w:val="001A3CC5"/>
    <w:rsid w:val="001A4CB9"/>
    <w:rsid w:val="001A52C6"/>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6C24"/>
    <w:rsid w:val="002579F1"/>
    <w:rsid w:val="00257EF4"/>
    <w:rsid w:val="00262DE2"/>
    <w:rsid w:val="00263895"/>
    <w:rsid w:val="002643BF"/>
    <w:rsid w:val="00265421"/>
    <w:rsid w:val="00266B53"/>
    <w:rsid w:val="00266C2E"/>
    <w:rsid w:val="002762DB"/>
    <w:rsid w:val="00276A76"/>
    <w:rsid w:val="00277215"/>
    <w:rsid w:val="002773A8"/>
    <w:rsid w:val="0027758C"/>
    <w:rsid w:val="00277AE7"/>
    <w:rsid w:val="00277F2A"/>
    <w:rsid w:val="00280C0A"/>
    <w:rsid w:val="00280ECB"/>
    <w:rsid w:val="00283853"/>
    <w:rsid w:val="00291537"/>
    <w:rsid w:val="00291806"/>
    <w:rsid w:val="00291C66"/>
    <w:rsid w:val="00293FE3"/>
    <w:rsid w:val="00297276"/>
    <w:rsid w:val="002A12D5"/>
    <w:rsid w:val="002A1FD1"/>
    <w:rsid w:val="002A2EE8"/>
    <w:rsid w:val="002A3C6C"/>
    <w:rsid w:val="002A43E9"/>
    <w:rsid w:val="002A5344"/>
    <w:rsid w:val="002A7B8B"/>
    <w:rsid w:val="002B07C1"/>
    <w:rsid w:val="002B0988"/>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3701"/>
    <w:rsid w:val="003438E2"/>
    <w:rsid w:val="00345C53"/>
    <w:rsid w:val="00352784"/>
    <w:rsid w:val="0035341F"/>
    <w:rsid w:val="00357C69"/>
    <w:rsid w:val="00360C9B"/>
    <w:rsid w:val="00361B69"/>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3AE5"/>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D7848"/>
    <w:rsid w:val="003E0DF8"/>
    <w:rsid w:val="003E1D57"/>
    <w:rsid w:val="003E2CE9"/>
    <w:rsid w:val="003E2DB0"/>
    <w:rsid w:val="003E3719"/>
    <w:rsid w:val="003E3A5A"/>
    <w:rsid w:val="003E3DE4"/>
    <w:rsid w:val="003E4A69"/>
    <w:rsid w:val="003F116D"/>
    <w:rsid w:val="003F1C09"/>
    <w:rsid w:val="003F352F"/>
    <w:rsid w:val="003F57C0"/>
    <w:rsid w:val="003F5DB8"/>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00B3"/>
    <w:rsid w:val="004423A7"/>
    <w:rsid w:val="00444053"/>
    <w:rsid w:val="0044523A"/>
    <w:rsid w:val="004538DB"/>
    <w:rsid w:val="00453E1D"/>
    <w:rsid w:val="00455544"/>
    <w:rsid w:val="004577C3"/>
    <w:rsid w:val="00457DF5"/>
    <w:rsid w:val="00463534"/>
    <w:rsid w:val="00465EB0"/>
    <w:rsid w:val="00465FE6"/>
    <w:rsid w:val="00467D9A"/>
    <w:rsid w:val="004741B2"/>
    <w:rsid w:val="00477763"/>
    <w:rsid w:val="00480CA9"/>
    <w:rsid w:val="00480F8F"/>
    <w:rsid w:val="0048288B"/>
    <w:rsid w:val="00485834"/>
    <w:rsid w:val="00485F69"/>
    <w:rsid w:val="00486587"/>
    <w:rsid w:val="0048681A"/>
    <w:rsid w:val="004904B0"/>
    <w:rsid w:val="0049339E"/>
    <w:rsid w:val="00495EDC"/>
    <w:rsid w:val="0049762F"/>
    <w:rsid w:val="004A0C4D"/>
    <w:rsid w:val="004A2BDA"/>
    <w:rsid w:val="004A2F16"/>
    <w:rsid w:val="004A3A15"/>
    <w:rsid w:val="004A3AFE"/>
    <w:rsid w:val="004A5A14"/>
    <w:rsid w:val="004A778D"/>
    <w:rsid w:val="004B14AB"/>
    <w:rsid w:val="004B34C0"/>
    <w:rsid w:val="004B4698"/>
    <w:rsid w:val="004C6623"/>
    <w:rsid w:val="004D2D22"/>
    <w:rsid w:val="004D316E"/>
    <w:rsid w:val="004D48D0"/>
    <w:rsid w:val="004D61A5"/>
    <w:rsid w:val="004E13D2"/>
    <w:rsid w:val="004E1A3B"/>
    <w:rsid w:val="004E3555"/>
    <w:rsid w:val="004E38B8"/>
    <w:rsid w:val="004E409A"/>
    <w:rsid w:val="004E4C9D"/>
    <w:rsid w:val="004E5E39"/>
    <w:rsid w:val="004E5E54"/>
    <w:rsid w:val="004E7F99"/>
    <w:rsid w:val="004F0F89"/>
    <w:rsid w:val="004F1B5C"/>
    <w:rsid w:val="004F1D96"/>
    <w:rsid w:val="004F34F8"/>
    <w:rsid w:val="004F7F7B"/>
    <w:rsid w:val="00500EA6"/>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50DFC"/>
    <w:rsid w:val="0055361B"/>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480"/>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1F95"/>
    <w:rsid w:val="0061395A"/>
    <w:rsid w:val="006158D8"/>
    <w:rsid w:val="00615D54"/>
    <w:rsid w:val="006169D7"/>
    <w:rsid w:val="00616B06"/>
    <w:rsid w:val="00617317"/>
    <w:rsid w:val="00622D46"/>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A736D"/>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BF8"/>
    <w:rsid w:val="00702AD1"/>
    <w:rsid w:val="00703B0F"/>
    <w:rsid w:val="00706644"/>
    <w:rsid w:val="00707067"/>
    <w:rsid w:val="007071C1"/>
    <w:rsid w:val="00712E11"/>
    <w:rsid w:val="00714DE1"/>
    <w:rsid w:val="007169DE"/>
    <w:rsid w:val="00716DD1"/>
    <w:rsid w:val="00722A70"/>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4B3"/>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4621"/>
    <w:rsid w:val="008159E2"/>
    <w:rsid w:val="008216BF"/>
    <w:rsid w:val="00824562"/>
    <w:rsid w:val="00827713"/>
    <w:rsid w:val="00830FFA"/>
    <w:rsid w:val="00832A1B"/>
    <w:rsid w:val="00832BD6"/>
    <w:rsid w:val="00833FC2"/>
    <w:rsid w:val="008345F2"/>
    <w:rsid w:val="00834FE0"/>
    <w:rsid w:val="00836702"/>
    <w:rsid w:val="00836F94"/>
    <w:rsid w:val="008376DB"/>
    <w:rsid w:val="008404F0"/>
    <w:rsid w:val="008419ED"/>
    <w:rsid w:val="00842323"/>
    <w:rsid w:val="008430C7"/>
    <w:rsid w:val="0084799D"/>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D3346"/>
    <w:rsid w:val="008D4878"/>
    <w:rsid w:val="008D5CD7"/>
    <w:rsid w:val="008D6492"/>
    <w:rsid w:val="008D7037"/>
    <w:rsid w:val="008E090C"/>
    <w:rsid w:val="008E18C0"/>
    <w:rsid w:val="008E25BA"/>
    <w:rsid w:val="008E5F72"/>
    <w:rsid w:val="008F0872"/>
    <w:rsid w:val="008F4E5D"/>
    <w:rsid w:val="008F5560"/>
    <w:rsid w:val="008F706C"/>
    <w:rsid w:val="008F76D7"/>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57F72"/>
    <w:rsid w:val="00962826"/>
    <w:rsid w:val="009637DC"/>
    <w:rsid w:val="00964243"/>
    <w:rsid w:val="009650CA"/>
    <w:rsid w:val="0096531F"/>
    <w:rsid w:val="00965B14"/>
    <w:rsid w:val="00970D9A"/>
    <w:rsid w:val="00972D77"/>
    <w:rsid w:val="0097390F"/>
    <w:rsid w:val="009739DF"/>
    <w:rsid w:val="0097492D"/>
    <w:rsid w:val="00975A26"/>
    <w:rsid w:val="009825A4"/>
    <w:rsid w:val="00987828"/>
    <w:rsid w:val="00987C16"/>
    <w:rsid w:val="009909E4"/>
    <w:rsid w:val="00990A95"/>
    <w:rsid w:val="0099259B"/>
    <w:rsid w:val="00992C0D"/>
    <w:rsid w:val="009A0162"/>
    <w:rsid w:val="009A0E6B"/>
    <w:rsid w:val="009A0E71"/>
    <w:rsid w:val="009B06DD"/>
    <w:rsid w:val="009B07F9"/>
    <w:rsid w:val="009B29EF"/>
    <w:rsid w:val="009B4F4B"/>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1D25"/>
    <w:rsid w:val="00A625EF"/>
    <w:rsid w:val="00A6312B"/>
    <w:rsid w:val="00A653D9"/>
    <w:rsid w:val="00A66693"/>
    <w:rsid w:val="00A72EAF"/>
    <w:rsid w:val="00A756CA"/>
    <w:rsid w:val="00A77D4F"/>
    <w:rsid w:val="00A814E9"/>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4F12"/>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0BF2"/>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0CFD"/>
    <w:rsid w:val="00CC60CA"/>
    <w:rsid w:val="00CC6242"/>
    <w:rsid w:val="00CD12C3"/>
    <w:rsid w:val="00CD181E"/>
    <w:rsid w:val="00CD2133"/>
    <w:rsid w:val="00CD4255"/>
    <w:rsid w:val="00CD692A"/>
    <w:rsid w:val="00CE0517"/>
    <w:rsid w:val="00CE343D"/>
    <w:rsid w:val="00CE4839"/>
    <w:rsid w:val="00CF20BA"/>
    <w:rsid w:val="00CF28F9"/>
    <w:rsid w:val="00D01786"/>
    <w:rsid w:val="00D04201"/>
    <w:rsid w:val="00D0656E"/>
    <w:rsid w:val="00D11F82"/>
    <w:rsid w:val="00D165AE"/>
    <w:rsid w:val="00D20C45"/>
    <w:rsid w:val="00D20C66"/>
    <w:rsid w:val="00D2174A"/>
    <w:rsid w:val="00D21B4F"/>
    <w:rsid w:val="00D31294"/>
    <w:rsid w:val="00D3144E"/>
    <w:rsid w:val="00D321A9"/>
    <w:rsid w:val="00D337AA"/>
    <w:rsid w:val="00D40ED9"/>
    <w:rsid w:val="00D44ED6"/>
    <w:rsid w:val="00D45988"/>
    <w:rsid w:val="00D468A2"/>
    <w:rsid w:val="00D51A52"/>
    <w:rsid w:val="00D51B37"/>
    <w:rsid w:val="00D534CC"/>
    <w:rsid w:val="00D5562A"/>
    <w:rsid w:val="00D56883"/>
    <w:rsid w:val="00D600B3"/>
    <w:rsid w:val="00D60B32"/>
    <w:rsid w:val="00D618FC"/>
    <w:rsid w:val="00D62136"/>
    <w:rsid w:val="00D62758"/>
    <w:rsid w:val="00D63947"/>
    <w:rsid w:val="00D64451"/>
    <w:rsid w:val="00D64BDF"/>
    <w:rsid w:val="00D64E99"/>
    <w:rsid w:val="00D65802"/>
    <w:rsid w:val="00D6604F"/>
    <w:rsid w:val="00D731EC"/>
    <w:rsid w:val="00D7494D"/>
    <w:rsid w:val="00D757DB"/>
    <w:rsid w:val="00D77E0A"/>
    <w:rsid w:val="00D846D9"/>
    <w:rsid w:val="00D86BF8"/>
    <w:rsid w:val="00D879EE"/>
    <w:rsid w:val="00D87EC7"/>
    <w:rsid w:val="00D911E4"/>
    <w:rsid w:val="00D9552B"/>
    <w:rsid w:val="00D9573F"/>
    <w:rsid w:val="00D95E05"/>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D4DC7"/>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6BA9"/>
    <w:rsid w:val="00E41EF5"/>
    <w:rsid w:val="00E42100"/>
    <w:rsid w:val="00E43244"/>
    <w:rsid w:val="00E4338E"/>
    <w:rsid w:val="00E5029D"/>
    <w:rsid w:val="00E50CEE"/>
    <w:rsid w:val="00E557E8"/>
    <w:rsid w:val="00E6186C"/>
    <w:rsid w:val="00E648C1"/>
    <w:rsid w:val="00E66539"/>
    <w:rsid w:val="00E66924"/>
    <w:rsid w:val="00E6738A"/>
    <w:rsid w:val="00E6785A"/>
    <w:rsid w:val="00E7274B"/>
    <w:rsid w:val="00E734AA"/>
    <w:rsid w:val="00E77103"/>
    <w:rsid w:val="00E804DB"/>
    <w:rsid w:val="00E80C63"/>
    <w:rsid w:val="00E82F92"/>
    <w:rsid w:val="00E831B5"/>
    <w:rsid w:val="00E83A03"/>
    <w:rsid w:val="00E83A07"/>
    <w:rsid w:val="00E87D5C"/>
    <w:rsid w:val="00E93114"/>
    <w:rsid w:val="00E93E0C"/>
    <w:rsid w:val="00E96204"/>
    <w:rsid w:val="00E971C4"/>
    <w:rsid w:val="00EA111C"/>
    <w:rsid w:val="00EA1636"/>
    <w:rsid w:val="00EA166E"/>
    <w:rsid w:val="00EA2802"/>
    <w:rsid w:val="00EA2F71"/>
    <w:rsid w:val="00EA3D6B"/>
    <w:rsid w:val="00EA5464"/>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1DB"/>
    <w:rsid w:val="00F443F2"/>
    <w:rsid w:val="00F46C8A"/>
    <w:rsid w:val="00F47203"/>
    <w:rsid w:val="00F52D7F"/>
    <w:rsid w:val="00F52E66"/>
    <w:rsid w:val="00F541B1"/>
    <w:rsid w:val="00F5445B"/>
    <w:rsid w:val="00F55934"/>
    <w:rsid w:val="00F56AE8"/>
    <w:rsid w:val="00F62634"/>
    <w:rsid w:val="00F652DC"/>
    <w:rsid w:val="00F6666F"/>
    <w:rsid w:val="00F7215E"/>
    <w:rsid w:val="00F74427"/>
    <w:rsid w:val="00F75C85"/>
    <w:rsid w:val="00F763E7"/>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529"/>
    <w:rsid w:val="00FD0A4A"/>
    <w:rsid w:val="00FD0C92"/>
    <w:rsid w:val="00FD26B7"/>
    <w:rsid w:val="00FD379D"/>
    <w:rsid w:val="00FD4036"/>
    <w:rsid w:val="00FD4F54"/>
    <w:rsid w:val="00FD593C"/>
    <w:rsid w:val="00FE06ED"/>
    <w:rsid w:val="00FE104D"/>
    <w:rsid w:val="00FE143F"/>
    <w:rsid w:val="00FE63A0"/>
    <w:rsid w:val="00FE649C"/>
    <w:rsid w:val="00FE6AC0"/>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r="http://schemas.openxmlformats.org/officeDocument/2006/relationships" xmlns:w="http://schemas.openxmlformats.org/wordprocessingml/2006/main">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E395-DB26-47C6-9804-632FC4DE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822</Words>
  <Characters>5569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e.bunyashina</cp:lastModifiedBy>
  <cp:revision>4</cp:revision>
  <cp:lastPrinted>2022-01-11T14:45:00Z</cp:lastPrinted>
  <dcterms:created xsi:type="dcterms:W3CDTF">2022-01-11T14:46:00Z</dcterms:created>
  <dcterms:modified xsi:type="dcterms:W3CDTF">2022-03-17T20:26:00Z</dcterms:modified>
</cp:coreProperties>
</file>