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C24AB">
        <w:rPr>
          <w:b w:val="0"/>
          <w:sz w:val="24"/>
          <w:szCs w:val="24"/>
        </w:rPr>
        <w:t xml:space="preserve">производству № </w:t>
      </w:r>
      <w:bookmarkStart w:id="0" w:name="_GoBack"/>
      <w:r w:rsidR="00AF31F8">
        <w:rPr>
          <w:b w:val="0"/>
          <w:sz w:val="24"/>
          <w:szCs w:val="24"/>
        </w:rPr>
        <w:t>14-01/22</w:t>
      </w:r>
      <w:bookmarkEnd w:id="0"/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C24AB">
        <w:rPr>
          <w:b w:val="0"/>
          <w:sz w:val="24"/>
          <w:szCs w:val="24"/>
        </w:rPr>
        <w:t>в отношении адвоката</w:t>
      </w:r>
    </w:p>
    <w:p w:rsidR="00502664" w:rsidRPr="0066468E" w:rsidRDefault="00DB2AC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М.Ф.А.о</w:t>
      </w:r>
      <w:proofErr w:type="spellEnd"/>
    </w:p>
    <w:p w:rsidR="00502664" w:rsidRPr="00AF31F8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:rsidR="00502664" w:rsidRPr="00AC24AB" w:rsidRDefault="00502664" w:rsidP="00502664">
      <w:pPr>
        <w:tabs>
          <w:tab w:val="left" w:pos="3828"/>
        </w:tabs>
        <w:jc w:val="both"/>
      </w:pPr>
      <w:r w:rsidRPr="00AC24AB">
        <w:t>г. Москва</w:t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="006717B1" w:rsidRPr="00AC24AB">
        <w:t>27январ</w:t>
      </w:r>
      <w:r w:rsidR="00810A38" w:rsidRPr="00AC24AB">
        <w:t>я</w:t>
      </w:r>
      <w:r w:rsidR="006717B1" w:rsidRPr="00AC24AB">
        <w:t xml:space="preserve"> 2022</w:t>
      </w:r>
      <w:r w:rsidRPr="00AC24AB">
        <w:t xml:space="preserve"> года</w:t>
      </w:r>
    </w:p>
    <w:p w:rsidR="00502664" w:rsidRPr="00AF31F8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:rsidR="00502664" w:rsidRDefault="00502664" w:rsidP="00502664">
      <w:pPr>
        <w:tabs>
          <w:tab w:val="left" w:pos="3828"/>
        </w:tabs>
        <w:jc w:val="both"/>
      </w:pPr>
      <w:r w:rsidRPr="00AC24AB">
        <w:t>Квалификационная комиссия Адвокатской палаты Московской области (далее – Комиссия) в составе:</w:t>
      </w:r>
    </w:p>
    <w:p w:rsidR="00DB0CAD" w:rsidRPr="00912326" w:rsidRDefault="00DB0CAD" w:rsidP="00DB0CAD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912326">
        <w:rPr>
          <w:color w:val="auto"/>
        </w:rPr>
        <w:t>Председателя Комиссии Абрамовича М.А.</w:t>
      </w:r>
    </w:p>
    <w:p w:rsidR="00DB0CAD" w:rsidRPr="00912326" w:rsidRDefault="00DB0CAD" w:rsidP="00DB0CAD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91232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912326">
        <w:rPr>
          <w:color w:val="auto"/>
        </w:rPr>
        <w:t>Бабаянц</w:t>
      </w:r>
      <w:proofErr w:type="spellEnd"/>
      <w:r w:rsidRPr="00912326">
        <w:rPr>
          <w:color w:val="auto"/>
        </w:rPr>
        <w:t xml:space="preserve"> Е.Е., Ильичёва П.А., Емельянова К.Ю., Рубина Ю.Д., Никифорова А.В., </w:t>
      </w:r>
    </w:p>
    <w:p w:rsidR="00DB0CAD" w:rsidRPr="00912326" w:rsidRDefault="00DB0CAD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912326">
        <w:rPr>
          <w:color w:val="auto"/>
        </w:rPr>
        <w:t>при секретаре, члене Комис</w:t>
      </w:r>
      <w:r w:rsidR="00AF31F8">
        <w:rPr>
          <w:color w:val="auto"/>
        </w:rPr>
        <w:t>сии</w:t>
      </w:r>
      <w:r w:rsidRPr="00912326">
        <w:rPr>
          <w:color w:val="auto"/>
        </w:rPr>
        <w:t xml:space="preserve"> Рыбакове С.А.,</w:t>
      </w:r>
    </w:p>
    <w:p w:rsidR="00502664" w:rsidRPr="00AC24A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C24AB">
        <w:rPr>
          <w:sz w:val="24"/>
        </w:rPr>
        <w:t>рассмотрев в закрытом з</w:t>
      </w:r>
      <w:r w:rsidR="00AF31F8">
        <w:rPr>
          <w:sz w:val="24"/>
        </w:rPr>
        <w:t>аседании с использованием видеоконференц</w:t>
      </w:r>
      <w:r w:rsidRPr="00AC24A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66468E">
        <w:rPr>
          <w:sz w:val="24"/>
        </w:rPr>
        <w:t>27</w:t>
      </w:r>
      <w:r w:rsidR="006717B1" w:rsidRPr="00AC24AB">
        <w:rPr>
          <w:sz w:val="24"/>
        </w:rPr>
        <w:t>.12</w:t>
      </w:r>
      <w:r w:rsidRPr="00AC24AB">
        <w:rPr>
          <w:sz w:val="24"/>
        </w:rPr>
        <w:t>.2021</w:t>
      </w:r>
      <w:r w:rsidRPr="00AC24AB">
        <w:rPr>
          <w:sz w:val="24"/>
          <w:szCs w:val="24"/>
        </w:rPr>
        <w:t xml:space="preserve"> по </w:t>
      </w:r>
      <w:r w:rsidR="006717B1" w:rsidRPr="00AC24AB">
        <w:rPr>
          <w:sz w:val="24"/>
          <w:szCs w:val="24"/>
        </w:rPr>
        <w:t xml:space="preserve">жалобе доверителя </w:t>
      </w:r>
      <w:r w:rsidR="00DB2AC0">
        <w:rPr>
          <w:sz w:val="24"/>
          <w:szCs w:val="24"/>
        </w:rPr>
        <w:t>Г.</w:t>
      </w:r>
      <w:r w:rsidR="00C53464" w:rsidRPr="00C53464">
        <w:rPr>
          <w:sz w:val="24"/>
          <w:szCs w:val="24"/>
        </w:rPr>
        <w:t>А.В</w:t>
      </w:r>
      <w:r w:rsidR="006717B1" w:rsidRPr="00AC24AB">
        <w:rPr>
          <w:sz w:val="24"/>
          <w:szCs w:val="24"/>
        </w:rPr>
        <w:t>.</w:t>
      </w:r>
      <w:r w:rsidRPr="00AC24AB">
        <w:rPr>
          <w:sz w:val="24"/>
          <w:szCs w:val="24"/>
        </w:rPr>
        <w:t xml:space="preserve"> в отношении адвоката </w:t>
      </w:r>
      <w:proofErr w:type="spellStart"/>
      <w:r w:rsidR="00DB2AC0">
        <w:rPr>
          <w:sz w:val="24"/>
          <w:szCs w:val="24"/>
        </w:rPr>
        <w:t>М.Ф.А.</w:t>
      </w:r>
      <w:proofErr w:type="gramStart"/>
      <w:r w:rsidR="00DB2AC0">
        <w:rPr>
          <w:sz w:val="24"/>
          <w:szCs w:val="24"/>
        </w:rPr>
        <w:t>о</w:t>
      </w:r>
      <w:proofErr w:type="spellEnd"/>
      <w:proofErr w:type="gramEnd"/>
      <w:r w:rsidRPr="00AC24AB">
        <w:rPr>
          <w:sz w:val="24"/>
          <w:szCs w:val="24"/>
        </w:rPr>
        <w:t>.</w:t>
      </w:r>
      <w:r w:rsidRPr="00AC24AB">
        <w:rPr>
          <w:sz w:val="24"/>
        </w:rPr>
        <w:t>,</w:t>
      </w:r>
    </w:p>
    <w:p w:rsidR="00CE4839" w:rsidRPr="00AF31F8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:rsidR="00CE4839" w:rsidRPr="00AC24AB" w:rsidRDefault="00CE4839" w:rsidP="0043608A">
      <w:pPr>
        <w:tabs>
          <w:tab w:val="left" w:pos="3828"/>
        </w:tabs>
        <w:jc w:val="center"/>
        <w:rPr>
          <w:b/>
        </w:rPr>
      </w:pPr>
      <w:r w:rsidRPr="00AC24AB">
        <w:rPr>
          <w:b/>
        </w:rPr>
        <w:t>У С Т А Н О В И Л А:</w:t>
      </w:r>
    </w:p>
    <w:p w:rsidR="003070CE" w:rsidRPr="00AF31F8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:rsidR="00BE0271" w:rsidRPr="00941540" w:rsidRDefault="0066468E" w:rsidP="000B4234">
      <w:pPr>
        <w:ind w:firstLine="709"/>
        <w:jc w:val="both"/>
        <w:rPr>
          <w:szCs w:val="24"/>
        </w:rPr>
      </w:pPr>
      <w:proofErr w:type="gramStart"/>
      <w:r>
        <w:t>27</w:t>
      </w:r>
      <w:r w:rsidR="003070CE" w:rsidRPr="00AC24AB">
        <w:t>.</w:t>
      </w:r>
      <w:r w:rsidR="006717B1" w:rsidRPr="00AC24AB">
        <w:t>12</w:t>
      </w:r>
      <w:r w:rsidR="003070CE" w:rsidRPr="00AC24AB">
        <w:t>.202</w:t>
      </w:r>
      <w:r w:rsidR="007B20F8" w:rsidRPr="00AC24AB">
        <w:t>1</w:t>
      </w:r>
      <w:r w:rsidR="003070CE" w:rsidRPr="00AC24AB">
        <w:t xml:space="preserve"> в АПМО поступил</w:t>
      </w:r>
      <w:r w:rsidR="006717B1" w:rsidRPr="00AC24AB">
        <w:t>а</w:t>
      </w:r>
      <w:r w:rsidR="00AF31F8">
        <w:t xml:space="preserve"> </w:t>
      </w:r>
      <w:r w:rsidR="006717B1" w:rsidRPr="00AC24AB">
        <w:rPr>
          <w:szCs w:val="24"/>
        </w:rPr>
        <w:t xml:space="preserve">жалоба </w:t>
      </w:r>
      <w:r w:rsidR="00C53464" w:rsidRPr="00C53464">
        <w:rPr>
          <w:szCs w:val="24"/>
        </w:rPr>
        <w:t xml:space="preserve">доверителя </w:t>
      </w:r>
      <w:r w:rsidR="00DB2AC0">
        <w:rPr>
          <w:szCs w:val="24"/>
        </w:rPr>
        <w:t>Г.</w:t>
      </w:r>
      <w:r w:rsidR="00AF31F8">
        <w:rPr>
          <w:szCs w:val="24"/>
        </w:rPr>
        <w:t>А.В.</w:t>
      </w:r>
      <w:r w:rsidR="00C53464" w:rsidRPr="00C53464">
        <w:rPr>
          <w:szCs w:val="24"/>
        </w:rPr>
        <w:t xml:space="preserve"> в отношении адвоката </w:t>
      </w:r>
      <w:proofErr w:type="spellStart"/>
      <w:r w:rsidR="00DB2AC0">
        <w:rPr>
          <w:szCs w:val="24"/>
        </w:rPr>
        <w:t>М.Ф.А.о</w:t>
      </w:r>
      <w:proofErr w:type="spellEnd"/>
      <w:r w:rsidR="00C53464" w:rsidRPr="00C53464">
        <w:rPr>
          <w:szCs w:val="24"/>
        </w:rPr>
        <w:t>.</w:t>
      </w:r>
      <w:r w:rsidR="00873AE1" w:rsidRPr="00C53464">
        <w:rPr>
          <w:szCs w:val="24"/>
        </w:rPr>
        <w:t>,</w:t>
      </w:r>
      <w:r w:rsidR="00CF2C93" w:rsidRPr="00AC24AB">
        <w:t xml:space="preserve"> в которо</w:t>
      </w:r>
      <w:r w:rsidR="00AF31F8">
        <w:t xml:space="preserve">й </w:t>
      </w:r>
      <w:r w:rsidR="00BE0271" w:rsidRPr="00AC24AB">
        <w:t>сообщается, что адвокат</w:t>
      </w:r>
      <w:r w:rsidR="00941540">
        <w:rPr>
          <w:szCs w:val="24"/>
        </w:rPr>
        <w:t xml:space="preserve"> не исполнил поручени</w:t>
      </w:r>
      <w:r w:rsidR="00AF31F8">
        <w:rPr>
          <w:szCs w:val="24"/>
        </w:rPr>
        <w:t xml:space="preserve">е </w:t>
      </w:r>
      <w:r w:rsidR="00941540">
        <w:rPr>
          <w:szCs w:val="24"/>
        </w:rPr>
        <w:t xml:space="preserve"> заявителя, заключавшееся в подготовке и подаче апелляционной жалобы на решение </w:t>
      </w:r>
      <w:r w:rsidR="00DB2AC0">
        <w:rPr>
          <w:szCs w:val="24"/>
        </w:rPr>
        <w:t>М.</w:t>
      </w:r>
      <w:r w:rsidR="00941540">
        <w:rPr>
          <w:szCs w:val="24"/>
        </w:rPr>
        <w:t xml:space="preserve"> суда</w:t>
      </w:r>
      <w:r w:rsidR="00BE0271" w:rsidRPr="00AC24AB">
        <w:rPr>
          <w:szCs w:val="24"/>
        </w:rPr>
        <w:t>.</w:t>
      </w:r>
      <w:proofErr w:type="gramEnd"/>
      <w:r w:rsidR="00941540">
        <w:rPr>
          <w:szCs w:val="24"/>
        </w:rPr>
        <w:t xml:space="preserve"> Адвокат получил вознаграждение за оказание юридической помощи в форме безналичного расчета на личную банковскую карту, не принял меры к возврату полученных от заявителя документов после пропуска срока апелляционного обжалования. Кроме того, адвокат перестал выходить на связь с заявителем.</w:t>
      </w:r>
    </w:p>
    <w:p w:rsidR="00941540" w:rsidRDefault="00121C12" w:rsidP="00941540">
      <w:pPr>
        <w:spacing w:line="274" w:lineRule="exact"/>
        <w:ind w:left="20" w:right="20" w:firstLine="720"/>
        <w:jc w:val="both"/>
      </w:pPr>
      <w:r w:rsidRPr="00AC24AB">
        <w:t>К жалобе заявителем приложены копии следующих документов:</w:t>
      </w:r>
    </w:p>
    <w:p w:rsidR="00502664" w:rsidRDefault="00941540" w:rsidP="000B4234">
      <w:pPr>
        <w:spacing w:line="274" w:lineRule="exact"/>
        <w:ind w:left="20" w:right="20" w:firstLine="720"/>
        <w:jc w:val="both"/>
      </w:pPr>
      <w:r>
        <w:t>- </w:t>
      </w:r>
      <w:r w:rsidR="00861B19">
        <w:t xml:space="preserve">договор с адвокатом </w:t>
      </w:r>
      <w:proofErr w:type="spellStart"/>
      <w:r w:rsidR="00DB2AC0">
        <w:t>М.</w:t>
      </w:r>
      <w:r w:rsidR="00861B19">
        <w:t>Ф.А.</w:t>
      </w:r>
      <w:proofErr w:type="gramStart"/>
      <w:r w:rsidR="00861B19">
        <w:t>о</w:t>
      </w:r>
      <w:proofErr w:type="spellEnd"/>
      <w:proofErr w:type="gramEnd"/>
      <w:r w:rsidR="00861B19">
        <w:t>.</w:t>
      </w:r>
    </w:p>
    <w:p w:rsidR="000B4234" w:rsidRPr="00AC24AB" w:rsidRDefault="000B4234" w:rsidP="000B4234">
      <w:pPr>
        <w:spacing w:line="274" w:lineRule="exact"/>
        <w:ind w:left="20" w:right="20" w:firstLine="720"/>
        <w:jc w:val="both"/>
      </w:pPr>
      <w:r>
        <w:t xml:space="preserve">Комиссией в адрес адвоката </w:t>
      </w:r>
      <w:proofErr w:type="spellStart"/>
      <w:r w:rsidR="00DB2AC0">
        <w:t>М.Ф.А.о</w:t>
      </w:r>
      <w:proofErr w:type="spellEnd"/>
      <w:r>
        <w:t xml:space="preserve"> направлен </w:t>
      </w:r>
      <w:proofErr w:type="gramStart"/>
      <w:r>
        <w:t>запрос</w:t>
      </w:r>
      <w:proofErr w:type="gramEnd"/>
      <w:r>
        <w:t xml:space="preserve"> о предоставлении письменных объяснений. Письменные объяснения адвокатом не представлены.</w:t>
      </w:r>
    </w:p>
    <w:p w:rsidR="00231B04" w:rsidRPr="00AC24AB" w:rsidRDefault="00270636" w:rsidP="00502664">
      <w:pPr>
        <w:ind w:firstLine="708"/>
        <w:jc w:val="both"/>
      </w:pPr>
      <w:r w:rsidRPr="00AC24AB">
        <w:t>27.01</w:t>
      </w:r>
      <w:r w:rsidR="004D2D22" w:rsidRPr="00AC24AB">
        <w:t>.202</w:t>
      </w:r>
      <w:r w:rsidRPr="00AC24AB">
        <w:t>2</w:t>
      </w:r>
      <w:r w:rsidR="004D2D22" w:rsidRPr="00AC24AB">
        <w:t xml:space="preserve"> адвокат</w:t>
      </w:r>
      <w:r w:rsidR="00AF31F8">
        <w:t xml:space="preserve"> </w:t>
      </w:r>
      <w:r w:rsidR="00757BC6">
        <w:t xml:space="preserve">и заявитель </w:t>
      </w:r>
      <w:r w:rsidR="00231B04" w:rsidRPr="00AC24AB">
        <w:t>в заседание комиссии посредством</w:t>
      </w:r>
      <w:r w:rsidR="00AF31F8">
        <w:t xml:space="preserve"> видеоконференц</w:t>
      </w:r>
      <w:r w:rsidR="00757BC6">
        <w:t>связи не явились</w:t>
      </w:r>
      <w:r w:rsidR="00231B04" w:rsidRPr="00AC24AB">
        <w:t>, о времени и месте рассмотрения дисциплинарного производства извещен</w:t>
      </w:r>
      <w:r w:rsidR="00757BC6">
        <w:t>ы</w:t>
      </w:r>
      <w:r w:rsidR="00231B04" w:rsidRPr="00AC24AB">
        <w:t xml:space="preserve"> надлежащим образом, о </w:t>
      </w:r>
      <w:r w:rsidR="00AF31F8">
        <w:t>возможности использования видеоконференц</w:t>
      </w:r>
      <w:r w:rsidR="00231B04" w:rsidRPr="00AC24AB">
        <w:t>связи осведомлен</w:t>
      </w:r>
      <w:r w:rsidR="00757BC6">
        <w:t>ы</w:t>
      </w:r>
      <w:r w:rsidR="00231B04" w:rsidRPr="00AC24AB">
        <w:t>, поэтому на основании п.</w:t>
      </w:r>
      <w:r w:rsidR="000B4234">
        <w:t> </w:t>
      </w:r>
      <w:r w:rsidR="00231B04" w:rsidRPr="00AC24AB">
        <w:t>3</w:t>
      </w:r>
      <w:r w:rsidR="000B4234">
        <w:t> </w:t>
      </w:r>
      <w:r w:rsidR="00231B04" w:rsidRPr="00AC24AB">
        <w:t>ст.</w:t>
      </w:r>
      <w:r w:rsidR="000B4234">
        <w:t> </w:t>
      </w:r>
      <w:r w:rsidR="00231B04" w:rsidRPr="00AC24AB">
        <w:t>23 Кодекса профессиональной этики адвоката (далее – КПЭА), Комиссией принято решение о рассмотрении ди</w:t>
      </w:r>
      <w:r w:rsidR="00757BC6">
        <w:t>сциплинарного производства в их</w:t>
      </w:r>
      <w:r w:rsidR="00231B04" w:rsidRPr="00AC24AB">
        <w:t xml:space="preserve"> отсутствие.</w:t>
      </w:r>
    </w:p>
    <w:p w:rsidR="000B4234" w:rsidRDefault="000B4234" w:rsidP="000B423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20 Кодекса профессиональной этики адвоката, поводами для возбуждения дисциплинарного производства являются: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1)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 xml:space="preserve">жалоба, поданная в адвокатскую палату другим адвокатом, доверителем адвоката или его законным представителем, а равно </w:t>
      </w:r>
      <w:r>
        <w:rPr>
          <w:color w:val="auto"/>
          <w:szCs w:val="24"/>
        </w:rPr>
        <w:t>–</w:t>
      </w:r>
      <w:r w:rsidRPr="007308CB">
        <w:rPr>
          <w:color w:val="auto"/>
          <w:szCs w:val="24"/>
        </w:rPr>
        <w:t xml:space="preserve"> при отказе адвоката принять поручение без достаточных оснований </w:t>
      </w:r>
      <w:r>
        <w:rPr>
          <w:color w:val="auto"/>
          <w:szCs w:val="24"/>
        </w:rPr>
        <w:t xml:space="preserve">– </w:t>
      </w:r>
      <w:r w:rsidRPr="007308CB">
        <w:rPr>
          <w:color w:val="auto"/>
          <w:szCs w:val="24"/>
        </w:rPr>
        <w:t xml:space="preserve">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2)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3)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представление, внесенное в адвокатскую палату органом государственной власти, уполномоченным в области адвокатуры;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4)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lastRenderedPageBreak/>
        <w:t>В соответствии с п.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2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1)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наименование адвокатской палаты, в которую подается жалоба, вносятся представление, обращение;</w:t>
      </w:r>
    </w:p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1" w:name="sub_2022"/>
      <w:r w:rsidRPr="007308CB">
        <w:rPr>
          <w:color w:val="auto"/>
          <w:szCs w:val="24"/>
        </w:rPr>
        <w:t>2)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bookmarkStart w:id="2" w:name="sub_2023"/>
      <w:bookmarkEnd w:id="1"/>
      <w:r w:rsidRPr="007308CB">
        <w:rPr>
          <w:color w:val="auto"/>
          <w:szCs w:val="24"/>
        </w:rPr>
        <w:t>3)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2"/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4)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5)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фамилия и имя (инициалы) адвоката, в отношении которого ставится вопрос о возбуждении дисциплинарного производства;</w:t>
      </w:r>
    </w:p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6)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конкретные действия (бездействие) адвоката, в которых выразилось нарушение им профессиональных обязанностей;</w:t>
      </w:r>
    </w:p>
    <w:p w:rsidR="000B4234" w:rsidRPr="007308CB" w:rsidRDefault="000B4234" w:rsidP="000B4234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7)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:rsidR="000B4234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 xml:space="preserve">Согласно </w:t>
      </w:r>
      <w:proofErr w:type="spellStart"/>
      <w:r w:rsidRPr="007308CB">
        <w:rPr>
          <w:color w:val="auto"/>
          <w:szCs w:val="24"/>
        </w:rPr>
        <w:t>пп</w:t>
      </w:r>
      <w:proofErr w:type="spellEnd"/>
      <w:r w:rsidRPr="007308CB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6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п.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9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7308CB">
        <w:rPr>
          <w:color w:val="auto"/>
          <w:szCs w:val="24"/>
        </w:rPr>
        <w:t>23 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80413" w:rsidRPr="00880413" w:rsidRDefault="00880413" w:rsidP="000B4234">
      <w:pPr>
        <w:ind w:firstLine="708"/>
        <w:jc w:val="both"/>
        <w:rPr>
          <w:color w:val="auto"/>
          <w:szCs w:val="24"/>
        </w:rPr>
      </w:pPr>
      <w:r w:rsidRPr="00880413">
        <w:rPr>
          <w:color w:val="auto"/>
          <w:szCs w:val="24"/>
        </w:rPr>
        <w:t>Согласно п. 1 ст. 3 Кодекса профессиональной этики адвоката</w:t>
      </w:r>
      <w:r w:rsidRPr="00880413">
        <w:rPr>
          <w:color w:val="292929"/>
          <w:szCs w:val="24"/>
          <w:shd w:val="clear" w:color="auto" w:fill="FFFFFF"/>
        </w:rPr>
        <w:t>действие Кодекса распространяется на адвокатов, в том числе на тех, статус которых приостановлен.</w:t>
      </w:r>
    </w:p>
    <w:p w:rsidR="000B4234" w:rsidRPr="00880413" w:rsidRDefault="000B4234" w:rsidP="000B4234">
      <w:pPr>
        <w:ind w:firstLine="708"/>
        <w:jc w:val="both"/>
        <w:rPr>
          <w:i/>
          <w:color w:val="auto"/>
          <w:szCs w:val="24"/>
        </w:rPr>
      </w:pPr>
      <w:r w:rsidRPr="007308CB">
        <w:rPr>
          <w:color w:val="auto"/>
          <w:szCs w:val="24"/>
        </w:rPr>
        <w:t>Комиссия обращает внимание на то, что</w:t>
      </w:r>
      <w:r w:rsidR="00E44547">
        <w:rPr>
          <w:color w:val="auto"/>
          <w:szCs w:val="24"/>
        </w:rPr>
        <w:t xml:space="preserve"> к моменту рассмотрения настоящего дисциплинарного дела</w:t>
      </w:r>
      <w:r w:rsidRPr="007308CB">
        <w:rPr>
          <w:color w:val="auto"/>
          <w:szCs w:val="24"/>
        </w:rPr>
        <w:t xml:space="preserve"> в отношении адвоката </w:t>
      </w:r>
      <w:proofErr w:type="spellStart"/>
      <w:r w:rsidR="00DB2AC0">
        <w:rPr>
          <w:szCs w:val="24"/>
        </w:rPr>
        <w:t>М.</w:t>
      </w:r>
      <w:r w:rsidR="00DB2AC0" w:rsidRPr="00C53464">
        <w:rPr>
          <w:szCs w:val="24"/>
        </w:rPr>
        <w:t>Ф.А.о</w:t>
      </w:r>
      <w:proofErr w:type="spellEnd"/>
      <w:r w:rsidRPr="007308CB">
        <w:rPr>
          <w:color w:val="auto"/>
          <w:szCs w:val="24"/>
        </w:rPr>
        <w:t xml:space="preserve"> вынесено решение Совета </w:t>
      </w:r>
      <w:r w:rsidRPr="007308CB">
        <w:t>Адвокатской палаты Московской области</w:t>
      </w:r>
      <w:r w:rsidR="00AF31F8">
        <w:t xml:space="preserve"> </w:t>
      </w:r>
      <w:r w:rsidR="00DB2AC0">
        <w:rPr>
          <w:bCs/>
          <w:caps/>
          <w:szCs w:val="24"/>
        </w:rPr>
        <w:t>Х</w:t>
      </w:r>
      <w:r w:rsidRPr="007308CB">
        <w:rPr>
          <w:color w:val="auto"/>
          <w:szCs w:val="24"/>
        </w:rPr>
        <w:t xml:space="preserve"> (далее – «Решение»). В соответ</w:t>
      </w:r>
      <w:r w:rsidR="00E44547">
        <w:rPr>
          <w:color w:val="auto"/>
          <w:szCs w:val="24"/>
        </w:rPr>
        <w:t xml:space="preserve">ствии с Решением </w:t>
      </w:r>
      <w:r w:rsidRPr="007308CB">
        <w:rPr>
          <w:color w:val="auto"/>
          <w:szCs w:val="24"/>
        </w:rPr>
        <w:t xml:space="preserve">статус адвоката </w:t>
      </w:r>
      <w:proofErr w:type="spellStart"/>
      <w:r w:rsidR="00DB2AC0">
        <w:rPr>
          <w:szCs w:val="24"/>
        </w:rPr>
        <w:t>М.</w:t>
      </w:r>
      <w:r w:rsidR="00DB2AC0" w:rsidRPr="00C53464">
        <w:rPr>
          <w:szCs w:val="24"/>
        </w:rPr>
        <w:t>Ф.А.о</w:t>
      </w:r>
      <w:proofErr w:type="spellEnd"/>
      <w:r w:rsidRPr="007308CB">
        <w:rPr>
          <w:color w:val="auto"/>
          <w:szCs w:val="24"/>
        </w:rPr>
        <w:t xml:space="preserve">, имеющего регистрационный номер </w:t>
      </w:r>
      <w:r w:rsidR="00DB2AC0">
        <w:t xml:space="preserve">Х </w:t>
      </w:r>
      <w:r w:rsidRPr="007308CB">
        <w:rPr>
          <w:color w:val="auto"/>
          <w:szCs w:val="24"/>
        </w:rPr>
        <w:t xml:space="preserve">в реестре адвокатов Московской области, </w:t>
      </w:r>
      <w:r w:rsidRPr="00880413">
        <w:rPr>
          <w:i/>
          <w:color w:val="auto"/>
          <w:szCs w:val="24"/>
        </w:rPr>
        <w:t xml:space="preserve">прекращен с </w:t>
      </w:r>
      <w:r w:rsidR="00DB2AC0">
        <w:rPr>
          <w:i/>
          <w:color w:val="auto"/>
          <w:szCs w:val="24"/>
        </w:rPr>
        <w:t>Х</w:t>
      </w:r>
      <w:r w:rsidR="004B3CDC" w:rsidRPr="00880413">
        <w:rPr>
          <w:i/>
          <w:color w:val="auto"/>
          <w:szCs w:val="24"/>
        </w:rPr>
        <w:t>.</w:t>
      </w:r>
    </w:p>
    <w:p w:rsidR="000B4234" w:rsidRPr="007308CB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Таким образом, на дату рассмотрения настоящего дисциплинарн</w:t>
      </w:r>
      <w:r w:rsidR="00E44547">
        <w:rPr>
          <w:color w:val="auto"/>
          <w:szCs w:val="24"/>
        </w:rPr>
        <w:t xml:space="preserve">ого производства </w:t>
      </w:r>
      <w:proofErr w:type="spellStart"/>
      <w:r w:rsidR="00DB2AC0">
        <w:t>М.</w:t>
      </w:r>
      <w:r w:rsidR="00A54771">
        <w:t>Ф.А.</w:t>
      </w:r>
      <w:proofErr w:type="gramStart"/>
      <w:r w:rsidR="00A54771">
        <w:t>о</w:t>
      </w:r>
      <w:proofErr w:type="spellEnd"/>
      <w:proofErr w:type="gramEnd"/>
      <w:r w:rsidR="00A54771">
        <w:t>.</w:t>
      </w:r>
      <w:r w:rsidR="00E44547">
        <w:rPr>
          <w:color w:val="auto"/>
          <w:szCs w:val="24"/>
        </w:rPr>
        <w:t xml:space="preserve">, </w:t>
      </w:r>
      <w:proofErr w:type="gramStart"/>
      <w:r w:rsidR="00E44547">
        <w:rPr>
          <w:color w:val="auto"/>
          <w:szCs w:val="24"/>
        </w:rPr>
        <w:t>в</w:t>
      </w:r>
      <w:proofErr w:type="gramEnd"/>
      <w:r w:rsidR="00E44547">
        <w:rPr>
          <w:color w:val="auto"/>
          <w:szCs w:val="24"/>
        </w:rPr>
        <w:t xml:space="preserve"> отношении которого подана жалоба,</w:t>
      </w:r>
      <w:r w:rsidR="00880413">
        <w:rPr>
          <w:color w:val="auto"/>
          <w:szCs w:val="24"/>
        </w:rPr>
        <w:t xml:space="preserve"> не является адвокатом, что исключает возможность рассмотрения поданной жалобы по существу.</w:t>
      </w:r>
    </w:p>
    <w:p w:rsidR="00D62136" w:rsidRPr="000B4234" w:rsidRDefault="000B4234" w:rsidP="000B4234">
      <w:pPr>
        <w:ind w:firstLine="708"/>
        <w:jc w:val="both"/>
        <w:rPr>
          <w:color w:val="auto"/>
          <w:szCs w:val="24"/>
        </w:rPr>
      </w:pPr>
      <w:r w:rsidRPr="007308CB">
        <w:rPr>
          <w:color w:val="auto"/>
          <w:szCs w:val="24"/>
        </w:rPr>
        <w:t>На основании изложенного комиссия констатирует,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0B4234" w:rsidRPr="00955FE1" w:rsidRDefault="000B4234" w:rsidP="000B4234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:rsidR="004F7F7B" w:rsidRPr="004425B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E44547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E44547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AF31F8" w:rsidRDefault="00B60DF7" w:rsidP="00453E1D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:rsidR="00453E1D" w:rsidRPr="004B3CDC" w:rsidRDefault="004B3CDC" w:rsidP="004B3CDC">
      <w:pPr>
        <w:ind w:firstLine="708"/>
        <w:jc w:val="both"/>
        <w:rPr>
          <w:color w:val="auto"/>
          <w:szCs w:val="24"/>
        </w:rPr>
      </w:pPr>
      <w:r w:rsidRPr="0051725D">
        <w:rPr>
          <w:color w:val="auto"/>
          <w:szCs w:val="24"/>
        </w:rPr>
        <w:t>-</w:t>
      </w:r>
      <w:r>
        <w:rPr>
          <w:color w:val="auto"/>
          <w:szCs w:val="24"/>
        </w:rPr>
        <w:t xml:space="preserve"> о </w:t>
      </w:r>
      <w:r w:rsidRPr="0051725D">
        <w:rPr>
          <w:color w:val="auto"/>
          <w:szCs w:val="24"/>
        </w:rPr>
        <w:t>необходимости прекращения дисциплинарного пр</w:t>
      </w:r>
      <w:r w:rsidR="00E44547">
        <w:rPr>
          <w:color w:val="auto"/>
          <w:szCs w:val="24"/>
        </w:rPr>
        <w:t xml:space="preserve">оизводства в отношении </w:t>
      </w:r>
      <w:r w:rsidR="00DB2AC0">
        <w:rPr>
          <w:szCs w:val="24"/>
        </w:rPr>
        <w:t>М.</w:t>
      </w:r>
      <w:r w:rsidR="00DB2AC0" w:rsidRPr="00C53464">
        <w:rPr>
          <w:szCs w:val="24"/>
        </w:rPr>
        <w:t xml:space="preserve"> </w:t>
      </w:r>
      <w:proofErr w:type="spellStart"/>
      <w:r w:rsidR="00DB2AC0" w:rsidRPr="00C53464">
        <w:rPr>
          <w:szCs w:val="24"/>
        </w:rPr>
        <w:t>Ф.А.</w:t>
      </w:r>
      <w:proofErr w:type="gramStart"/>
      <w:r w:rsidR="00DB2AC0" w:rsidRPr="00C53464">
        <w:rPr>
          <w:szCs w:val="24"/>
        </w:rPr>
        <w:t>о</w:t>
      </w:r>
      <w:proofErr w:type="spellEnd"/>
      <w:proofErr w:type="gramEnd"/>
      <w:r w:rsidR="00DB2AC0" w:rsidRPr="0051725D">
        <w:rPr>
          <w:color w:val="auto"/>
          <w:szCs w:val="24"/>
        </w:rPr>
        <w:t xml:space="preserve"> </w:t>
      </w:r>
      <w:proofErr w:type="gramStart"/>
      <w:r w:rsidRPr="0051725D">
        <w:rPr>
          <w:color w:val="auto"/>
          <w:szCs w:val="24"/>
        </w:rPr>
        <w:t>вследствие</w:t>
      </w:r>
      <w:proofErr w:type="gramEnd"/>
      <w:r w:rsidRPr="0051725D">
        <w:rPr>
          <w:color w:val="auto"/>
          <w:szCs w:val="24"/>
        </w:rPr>
        <w:t xml:space="preserve"> обнаружившегося в ходе разбирательства отсутствия допустимого повода для возбуждения дисциплинарного производства.</w:t>
      </w:r>
    </w:p>
    <w:p w:rsidR="004B3CDC" w:rsidRDefault="004B3CDC" w:rsidP="00453E1D">
      <w:pPr>
        <w:rPr>
          <w:rFonts w:eastAsia="Calibri"/>
          <w:color w:val="auto"/>
          <w:szCs w:val="24"/>
        </w:rPr>
      </w:pPr>
    </w:p>
    <w:p w:rsidR="00E44547" w:rsidRDefault="00E44547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A54771">
        <w:rPr>
          <w:rFonts w:eastAsia="Calibri"/>
          <w:color w:val="auto"/>
          <w:szCs w:val="24"/>
        </w:rPr>
        <w:tab/>
      </w:r>
      <w:r w:rsidR="00A54771">
        <w:rPr>
          <w:rFonts w:eastAsia="Calibri"/>
          <w:color w:val="auto"/>
          <w:szCs w:val="24"/>
        </w:rPr>
        <w:tab/>
      </w:r>
      <w:r w:rsidR="00A54771">
        <w:rPr>
          <w:rFonts w:eastAsia="Calibri"/>
          <w:color w:val="auto"/>
          <w:szCs w:val="24"/>
        </w:rPr>
        <w:tab/>
      </w:r>
      <w:r w:rsidR="00A54771">
        <w:rPr>
          <w:rFonts w:eastAsia="Calibri"/>
          <w:color w:val="auto"/>
          <w:szCs w:val="24"/>
        </w:rPr>
        <w:tab/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3C" w:rsidRDefault="0074283C">
      <w:r>
        <w:separator/>
      </w:r>
    </w:p>
  </w:endnote>
  <w:endnote w:type="continuationSeparator" w:id="0">
    <w:p w:rsidR="0074283C" w:rsidRDefault="0074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3C" w:rsidRDefault="0074283C">
      <w:r>
        <w:separator/>
      </w:r>
    </w:p>
  </w:footnote>
  <w:footnote w:type="continuationSeparator" w:id="0">
    <w:p w:rsidR="0074283C" w:rsidRDefault="0074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D59B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B2AC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4234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D55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2579"/>
    <w:rsid w:val="001F2919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6D6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25BE"/>
    <w:rsid w:val="0044277E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6F2"/>
    <w:rsid w:val="004B34C0"/>
    <w:rsid w:val="004B3CDC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9A5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68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419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283C"/>
    <w:rsid w:val="00745083"/>
    <w:rsid w:val="007471F7"/>
    <w:rsid w:val="00751A0E"/>
    <w:rsid w:val="00751EDC"/>
    <w:rsid w:val="007548E2"/>
    <w:rsid w:val="00755E2E"/>
    <w:rsid w:val="00757BC6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3364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B1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413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4F61"/>
    <w:rsid w:val="008D5341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326"/>
    <w:rsid w:val="00913ACF"/>
    <w:rsid w:val="009215C0"/>
    <w:rsid w:val="0092233B"/>
    <w:rsid w:val="0093213D"/>
    <w:rsid w:val="009330F9"/>
    <w:rsid w:val="009331C1"/>
    <w:rsid w:val="0093503F"/>
    <w:rsid w:val="009366CD"/>
    <w:rsid w:val="0094154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0D23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0D4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71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4A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31F8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2721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9B0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464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0CAD"/>
    <w:rsid w:val="00DB2AC0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272"/>
    <w:rsid w:val="00E41EF5"/>
    <w:rsid w:val="00E42100"/>
    <w:rsid w:val="00E43244"/>
    <w:rsid w:val="00E44547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04F3-56FF-4ACC-9B79-977EFDB2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2022-02-08T12:02:00Z</cp:lastPrinted>
  <dcterms:created xsi:type="dcterms:W3CDTF">2022-02-08T12:02:00Z</dcterms:created>
  <dcterms:modified xsi:type="dcterms:W3CDTF">2022-03-16T14:02:00Z</dcterms:modified>
</cp:coreProperties>
</file>