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A670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4DEB0B0D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D13CEEF" w14:textId="77777777" w:rsidR="00502664" w:rsidRPr="007A2E58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A2E58">
        <w:rPr>
          <w:b w:val="0"/>
          <w:sz w:val="24"/>
          <w:szCs w:val="24"/>
        </w:rPr>
        <w:t xml:space="preserve">производству № </w:t>
      </w:r>
      <w:r w:rsidR="00553044" w:rsidRPr="007A2E58">
        <w:rPr>
          <w:b w:val="0"/>
          <w:sz w:val="24"/>
          <w:szCs w:val="24"/>
        </w:rPr>
        <w:t>25-02</w:t>
      </w:r>
      <w:r w:rsidR="006717B1" w:rsidRPr="007A2E58">
        <w:rPr>
          <w:b w:val="0"/>
          <w:sz w:val="24"/>
          <w:szCs w:val="24"/>
        </w:rPr>
        <w:t>/</w:t>
      </w:r>
      <w:r w:rsidR="00553044" w:rsidRPr="007A2E58">
        <w:rPr>
          <w:b w:val="0"/>
          <w:sz w:val="24"/>
          <w:szCs w:val="24"/>
        </w:rPr>
        <w:t>22</w:t>
      </w:r>
    </w:p>
    <w:p w14:paraId="0BF67F2B" w14:textId="77777777" w:rsidR="00502664" w:rsidRPr="007A2E58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2E58">
        <w:rPr>
          <w:b w:val="0"/>
          <w:sz w:val="24"/>
          <w:szCs w:val="24"/>
        </w:rPr>
        <w:t>в отношении адвоката</w:t>
      </w:r>
    </w:p>
    <w:p w14:paraId="0A794E05" w14:textId="4473E787" w:rsidR="00502664" w:rsidRPr="007A2E58" w:rsidRDefault="00796EC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П.С.В.</w:t>
      </w:r>
    </w:p>
    <w:p w14:paraId="6AB2CE89" w14:textId="77777777" w:rsidR="00502664" w:rsidRPr="007A2E58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68AA4ADD" w14:textId="77777777" w:rsidR="00502664" w:rsidRPr="007A2E58" w:rsidRDefault="00502664" w:rsidP="00502664">
      <w:pPr>
        <w:tabs>
          <w:tab w:val="left" w:pos="3828"/>
        </w:tabs>
        <w:jc w:val="both"/>
      </w:pPr>
      <w:r w:rsidRPr="007A2E58">
        <w:t>г. Москва</w:t>
      </w:r>
      <w:r w:rsidRPr="007A2E58">
        <w:tab/>
      </w:r>
      <w:r w:rsidRPr="007A2E58">
        <w:tab/>
      </w:r>
      <w:r w:rsidRPr="007A2E58">
        <w:tab/>
      </w:r>
      <w:r w:rsidRPr="007A2E58">
        <w:tab/>
      </w:r>
      <w:r w:rsidRPr="007A2E58">
        <w:tab/>
      </w:r>
      <w:r w:rsidRPr="007A2E58">
        <w:tab/>
      </w:r>
      <w:r w:rsidR="00113B18" w:rsidRPr="007A2E58">
        <w:t xml:space="preserve"> </w:t>
      </w:r>
      <w:r w:rsidR="00B125FA">
        <w:t>24</w:t>
      </w:r>
      <w:r w:rsidRPr="007A2E58">
        <w:t xml:space="preserve"> </w:t>
      </w:r>
      <w:r w:rsidR="00B125FA">
        <w:t>февраля</w:t>
      </w:r>
      <w:r w:rsidR="006717B1" w:rsidRPr="007A2E58">
        <w:t xml:space="preserve"> 2022</w:t>
      </w:r>
      <w:r w:rsidRPr="007A2E58">
        <w:t xml:space="preserve"> года</w:t>
      </w:r>
    </w:p>
    <w:p w14:paraId="6806EC1B" w14:textId="77777777" w:rsidR="00502664" w:rsidRPr="007A2E58" w:rsidRDefault="00502664" w:rsidP="00502664">
      <w:pPr>
        <w:tabs>
          <w:tab w:val="left" w:pos="3828"/>
        </w:tabs>
        <w:jc w:val="both"/>
      </w:pPr>
    </w:p>
    <w:p w14:paraId="6C9CB042" w14:textId="77777777" w:rsidR="00502664" w:rsidRPr="007A2E58" w:rsidRDefault="00502664" w:rsidP="00502664">
      <w:pPr>
        <w:tabs>
          <w:tab w:val="left" w:pos="3828"/>
        </w:tabs>
        <w:jc w:val="both"/>
      </w:pPr>
      <w:r w:rsidRPr="007A2E58">
        <w:t>Квалификационная комиссия Адвокатской палаты Московской области (далее – Комиссия) в составе:</w:t>
      </w:r>
    </w:p>
    <w:p w14:paraId="5222B5C2" w14:textId="77777777" w:rsidR="00A66F44" w:rsidRPr="00A66F44" w:rsidRDefault="00A66F44" w:rsidP="00A66F4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6F44">
        <w:rPr>
          <w:color w:val="auto"/>
        </w:rPr>
        <w:t>Председателя Комиссии Абрамовича М.А.</w:t>
      </w:r>
    </w:p>
    <w:p w14:paraId="18A3AEF7" w14:textId="77777777" w:rsidR="00A66F44" w:rsidRPr="00A66F44" w:rsidRDefault="00A66F44" w:rsidP="00A66F4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6F4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66F44">
        <w:rPr>
          <w:color w:val="auto"/>
        </w:rPr>
        <w:t>Бабаянц</w:t>
      </w:r>
      <w:proofErr w:type="spellEnd"/>
      <w:r w:rsidRPr="00A66F44">
        <w:rPr>
          <w:color w:val="auto"/>
        </w:rPr>
        <w:t xml:space="preserve"> Е.Е., Ильичёва П.А., Емельянова К.Ю., Рубина Ю.Д., Никифорова А.В.,</w:t>
      </w:r>
    </w:p>
    <w:p w14:paraId="5A7C0B40" w14:textId="77777777" w:rsidR="00A66F44" w:rsidRPr="00A66F44" w:rsidRDefault="00A66F44" w:rsidP="00A66F4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6F44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A66F44">
        <w:rPr>
          <w:color w:val="auto"/>
        </w:rPr>
        <w:t>Толчеева</w:t>
      </w:r>
      <w:proofErr w:type="spellEnd"/>
      <w:r w:rsidRPr="00A66F44">
        <w:rPr>
          <w:color w:val="auto"/>
        </w:rPr>
        <w:t xml:space="preserve"> М.Н.</w:t>
      </w:r>
    </w:p>
    <w:p w14:paraId="63C88810" w14:textId="77777777" w:rsidR="00A66F44" w:rsidRPr="00A66F44" w:rsidRDefault="00A66F44" w:rsidP="00A66F4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6F44">
        <w:rPr>
          <w:color w:val="auto"/>
        </w:rPr>
        <w:t>при секретаре, члене Комиссии, Рыбакове С.А.,</w:t>
      </w:r>
    </w:p>
    <w:p w14:paraId="1F18CAA5" w14:textId="35753796" w:rsidR="00502664" w:rsidRPr="00A66F4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6F44">
        <w:rPr>
          <w:color w:val="auto"/>
        </w:rPr>
        <w:t>при участии адвоката</w:t>
      </w:r>
      <w:r w:rsidRPr="00A66F44">
        <w:rPr>
          <w:szCs w:val="24"/>
        </w:rPr>
        <w:t xml:space="preserve"> </w:t>
      </w:r>
      <w:r w:rsidR="00796ECD">
        <w:rPr>
          <w:szCs w:val="24"/>
        </w:rPr>
        <w:t>П.</w:t>
      </w:r>
      <w:r w:rsidR="00553044" w:rsidRPr="00A66F44">
        <w:rPr>
          <w:szCs w:val="24"/>
        </w:rPr>
        <w:t>С.В</w:t>
      </w:r>
      <w:r w:rsidR="00810A38" w:rsidRPr="00A66F44">
        <w:rPr>
          <w:szCs w:val="24"/>
        </w:rPr>
        <w:t xml:space="preserve">., </w:t>
      </w:r>
    </w:p>
    <w:p w14:paraId="1522E6F3" w14:textId="61EBFB80" w:rsidR="00502664" w:rsidRPr="007A2E58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A2E58">
        <w:rPr>
          <w:sz w:val="24"/>
        </w:rPr>
        <w:t>рассмотрев в закрытом з</w:t>
      </w:r>
      <w:r w:rsidR="00816105">
        <w:rPr>
          <w:sz w:val="24"/>
        </w:rPr>
        <w:t>аседании с использованием видеоконференц</w:t>
      </w:r>
      <w:r w:rsidRPr="007A2E58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553044" w:rsidRPr="007A2E58">
        <w:rPr>
          <w:sz w:val="24"/>
        </w:rPr>
        <w:t>11.01.2022</w:t>
      </w:r>
      <w:r w:rsidRPr="007A2E58">
        <w:rPr>
          <w:sz w:val="24"/>
        </w:rPr>
        <w:t>г.</w:t>
      </w:r>
      <w:r w:rsidRPr="007A2E58">
        <w:rPr>
          <w:sz w:val="24"/>
          <w:szCs w:val="24"/>
        </w:rPr>
        <w:t xml:space="preserve"> по </w:t>
      </w:r>
      <w:r w:rsidR="00553044" w:rsidRPr="007A2E58">
        <w:rPr>
          <w:sz w:val="24"/>
          <w:szCs w:val="24"/>
        </w:rPr>
        <w:t>представлению</w:t>
      </w:r>
      <w:r w:rsidR="006717B1" w:rsidRPr="007A2E58">
        <w:rPr>
          <w:sz w:val="24"/>
          <w:szCs w:val="24"/>
        </w:rPr>
        <w:t xml:space="preserve"> </w:t>
      </w:r>
      <w:r w:rsidR="00553044" w:rsidRPr="007A2E58">
        <w:rPr>
          <w:sz w:val="24"/>
          <w:szCs w:val="24"/>
        </w:rPr>
        <w:t xml:space="preserve">первого вице-президента АПМО </w:t>
      </w:r>
      <w:proofErr w:type="spellStart"/>
      <w:r w:rsidR="00553044" w:rsidRPr="007A2E58">
        <w:rPr>
          <w:sz w:val="24"/>
          <w:szCs w:val="24"/>
        </w:rPr>
        <w:t>Толчеева</w:t>
      </w:r>
      <w:proofErr w:type="spellEnd"/>
      <w:r w:rsidR="00553044" w:rsidRPr="007A2E58">
        <w:rPr>
          <w:sz w:val="24"/>
          <w:szCs w:val="24"/>
        </w:rPr>
        <w:t xml:space="preserve"> М.Н. </w:t>
      </w:r>
      <w:r w:rsidRPr="007A2E58">
        <w:rPr>
          <w:sz w:val="24"/>
          <w:szCs w:val="24"/>
        </w:rPr>
        <w:t xml:space="preserve">в отношении адвоката </w:t>
      </w:r>
      <w:r w:rsidR="00796ECD">
        <w:rPr>
          <w:sz w:val="24"/>
          <w:szCs w:val="24"/>
        </w:rPr>
        <w:t>П.</w:t>
      </w:r>
      <w:r w:rsidR="00553044" w:rsidRPr="007A2E58">
        <w:rPr>
          <w:sz w:val="24"/>
          <w:szCs w:val="24"/>
        </w:rPr>
        <w:t>С.В</w:t>
      </w:r>
      <w:r w:rsidRPr="007A2E58">
        <w:rPr>
          <w:sz w:val="24"/>
          <w:szCs w:val="24"/>
        </w:rPr>
        <w:t xml:space="preserve">. </w:t>
      </w:r>
      <w:r w:rsidR="00796ECD">
        <w:rPr>
          <w:sz w:val="24"/>
        </w:rPr>
        <w:t>,</w:t>
      </w:r>
    </w:p>
    <w:p w14:paraId="7702A4EE" w14:textId="77777777" w:rsidR="00CE4839" w:rsidRPr="007A2E58" w:rsidRDefault="00CE4839" w:rsidP="0043608A">
      <w:pPr>
        <w:tabs>
          <w:tab w:val="left" w:pos="3828"/>
        </w:tabs>
        <w:jc w:val="both"/>
        <w:rPr>
          <w:b/>
        </w:rPr>
      </w:pPr>
    </w:p>
    <w:p w14:paraId="3B7E488E" w14:textId="77777777" w:rsidR="00CE4839" w:rsidRPr="007A2E58" w:rsidRDefault="00CE4839" w:rsidP="0043608A">
      <w:pPr>
        <w:tabs>
          <w:tab w:val="left" w:pos="3828"/>
        </w:tabs>
        <w:jc w:val="center"/>
        <w:rPr>
          <w:b/>
        </w:rPr>
      </w:pPr>
      <w:r w:rsidRPr="007A2E58">
        <w:rPr>
          <w:b/>
        </w:rPr>
        <w:t>У С Т А Н О В И Л А:</w:t>
      </w:r>
    </w:p>
    <w:p w14:paraId="76B2406E" w14:textId="77777777" w:rsidR="003070CE" w:rsidRPr="007A2E58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F5EBBCA" w14:textId="6B5D243E" w:rsidR="00553044" w:rsidRPr="00B125FA" w:rsidRDefault="003070CE" w:rsidP="00B125FA">
      <w:pPr>
        <w:jc w:val="both"/>
        <w:rPr>
          <w:color w:val="auto"/>
          <w:szCs w:val="24"/>
        </w:rPr>
      </w:pPr>
      <w:r w:rsidRPr="007A2E58">
        <w:tab/>
      </w:r>
      <w:r w:rsidR="00B125FA" w:rsidRPr="00B125FA">
        <w:rPr>
          <w:szCs w:val="24"/>
        </w:rPr>
        <w:t xml:space="preserve">В представлении </w:t>
      </w:r>
      <w:r w:rsidR="00BE0271" w:rsidRPr="00B125FA">
        <w:rPr>
          <w:szCs w:val="24"/>
        </w:rPr>
        <w:t xml:space="preserve">сообщается, </w:t>
      </w:r>
      <w:r w:rsidR="00553044" w:rsidRPr="00B125FA">
        <w:rPr>
          <w:color w:val="auto"/>
          <w:szCs w:val="24"/>
        </w:rPr>
        <w:t xml:space="preserve">что </w:t>
      </w:r>
      <w:r w:rsidR="00B125FA" w:rsidRPr="00B125FA">
        <w:rPr>
          <w:color w:val="auto"/>
          <w:szCs w:val="24"/>
        </w:rPr>
        <w:t xml:space="preserve">адвокат </w:t>
      </w:r>
      <w:r w:rsidR="00796ECD">
        <w:rPr>
          <w:color w:val="auto"/>
          <w:szCs w:val="24"/>
        </w:rPr>
        <w:t>П.</w:t>
      </w:r>
      <w:r w:rsidR="00B125FA" w:rsidRPr="00B125FA">
        <w:rPr>
          <w:color w:val="auto"/>
          <w:szCs w:val="24"/>
        </w:rPr>
        <w:t xml:space="preserve">С.В. </w:t>
      </w:r>
      <w:r w:rsidR="00553044" w:rsidRPr="00B125FA">
        <w:rPr>
          <w:color w:val="auto"/>
          <w:szCs w:val="24"/>
        </w:rPr>
        <w:t xml:space="preserve">направил в </w:t>
      </w:r>
      <w:r w:rsidR="00796ECD">
        <w:rPr>
          <w:color w:val="auto"/>
          <w:szCs w:val="24"/>
        </w:rPr>
        <w:t>ООО « Х »</w:t>
      </w:r>
      <w:r w:rsidR="00553044" w:rsidRPr="00B125FA">
        <w:rPr>
          <w:color w:val="auto"/>
          <w:szCs w:val="24"/>
        </w:rPr>
        <w:t xml:space="preserve"> </w:t>
      </w:r>
      <w:r w:rsidR="00B125FA">
        <w:rPr>
          <w:color w:val="auto"/>
          <w:szCs w:val="24"/>
        </w:rPr>
        <w:t xml:space="preserve">адвокатский </w:t>
      </w:r>
      <w:r w:rsidR="00553044" w:rsidRPr="00B125FA">
        <w:rPr>
          <w:color w:val="auto"/>
          <w:szCs w:val="24"/>
        </w:rPr>
        <w:t>запрос, не соответствующий требованиям Приказа Миню</w:t>
      </w:r>
      <w:r w:rsidR="00137FDB">
        <w:rPr>
          <w:color w:val="auto"/>
          <w:szCs w:val="24"/>
        </w:rPr>
        <w:t>ста РФ от 14.12.2016 г. № 288. В просительной части адвокатского запроса адвокат, в частности, требует признать недействительным ранее заключенный договор на проведение исследования и само экспертно</w:t>
      </w:r>
      <w:r w:rsidR="00111155">
        <w:rPr>
          <w:color w:val="auto"/>
          <w:szCs w:val="24"/>
        </w:rPr>
        <w:t>е исследование.</w:t>
      </w:r>
    </w:p>
    <w:p w14:paraId="605709B9" w14:textId="77777777" w:rsidR="00121C12" w:rsidRPr="007A2E58" w:rsidRDefault="00121C12" w:rsidP="00553044">
      <w:pPr>
        <w:spacing w:line="274" w:lineRule="exact"/>
        <w:ind w:left="20" w:right="20" w:firstLine="720"/>
        <w:jc w:val="both"/>
      </w:pPr>
      <w:r w:rsidRPr="007A2E58">
        <w:t xml:space="preserve">К </w:t>
      </w:r>
      <w:r w:rsidR="00553044" w:rsidRPr="007A2E58">
        <w:t>представлению</w:t>
      </w:r>
      <w:r w:rsidRPr="007A2E58">
        <w:t xml:space="preserve"> приложены копии следующих документов:</w:t>
      </w:r>
    </w:p>
    <w:p w14:paraId="061CFA24" w14:textId="01F1D924" w:rsidR="00B125FA" w:rsidRDefault="00B125FA" w:rsidP="0055304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заявление </w:t>
      </w:r>
      <w:r w:rsidR="00796ECD">
        <w:t>ООО « Х »</w:t>
      </w:r>
      <w:r>
        <w:rPr>
          <w:color w:val="auto"/>
          <w:szCs w:val="24"/>
        </w:rPr>
        <w:t>;</w:t>
      </w:r>
    </w:p>
    <w:p w14:paraId="20B4FB31" w14:textId="77777777" w:rsidR="00553044" w:rsidRPr="007A2E58" w:rsidRDefault="00553044" w:rsidP="00553044">
      <w:pPr>
        <w:pStyle w:val="ac"/>
        <w:numPr>
          <w:ilvl w:val="0"/>
          <w:numId w:val="24"/>
        </w:numPr>
        <w:ind w:left="709" w:firstLine="284"/>
        <w:jc w:val="both"/>
      </w:pPr>
      <w:r w:rsidRPr="007A2E58">
        <w:t>копия адвокатского запроса № 94/21;</w:t>
      </w:r>
    </w:p>
    <w:p w14:paraId="5A153E8C" w14:textId="77777777" w:rsidR="00553044" w:rsidRPr="007A2E58" w:rsidRDefault="00553044" w:rsidP="00553044">
      <w:pPr>
        <w:pStyle w:val="ac"/>
        <w:numPr>
          <w:ilvl w:val="0"/>
          <w:numId w:val="24"/>
        </w:numPr>
        <w:ind w:left="709" w:firstLine="284"/>
        <w:jc w:val="both"/>
      </w:pPr>
      <w:r w:rsidRPr="007A2E58">
        <w:t>копия сопроводительного письма № 132 от 08.12.2021 г.;</w:t>
      </w:r>
    </w:p>
    <w:p w14:paraId="7C0D6017" w14:textId="77777777" w:rsidR="00553044" w:rsidRPr="007A2E58" w:rsidRDefault="00B125FA" w:rsidP="00553044">
      <w:pPr>
        <w:pStyle w:val="ac"/>
        <w:numPr>
          <w:ilvl w:val="0"/>
          <w:numId w:val="24"/>
        </w:numPr>
        <w:ind w:left="709" w:firstLine="284"/>
        <w:jc w:val="both"/>
      </w:pPr>
      <w:r>
        <w:t>копия ордера.</w:t>
      </w:r>
    </w:p>
    <w:p w14:paraId="282C4D64" w14:textId="718E07BC" w:rsidR="00B125FA" w:rsidRDefault="00D86BF8" w:rsidP="00B125FA">
      <w:pPr>
        <w:ind w:firstLine="708"/>
        <w:jc w:val="both"/>
        <w:rPr>
          <w:szCs w:val="24"/>
        </w:rPr>
      </w:pPr>
      <w:r w:rsidRPr="007A2E58">
        <w:t xml:space="preserve">Адвокатом представлены письменные объяснения, в которых он не согласился с доводами </w:t>
      </w:r>
      <w:r w:rsidR="00816105">
        <w:t>представления</w:t>
      </w:r>
      <w:r w:rsidRPr="007A2E58">
        <w:t xml:space="preserve">, пояснив, что </w:t>
      </w:r>
      <w:r w:rsidR="00137FDB">
        <w:rPr>
          <w:szCs w:val="24"/>
        </w:rPr>
        <w:t xml:space="preserve">считает </w:t>
      </w:r>
      <w:r w:rsidR="00816105">
        <w:rPr>
          <w:szCs w:val="24"/>
        </w:rPr>
        <w:t>его</w:t>
      </w:r>
      <w:r w:rsidR="00B125FA">
        <w:rPr>
          <w:szCs w:val="24"/>
        </w:rPr>
        <w:t xml:space="preserve"> следствием недовольства заявителя</w:t>
      </w:r>
      <w:r w:rsidR="00137FDB">
        <w:rPr>
          <w:szCs w:val="24"/>
        </w:rPr>
        <w:t xml:space="preserve"> </w:t>
      </w:r>
      <w:r w:rsidR="00796ECD">
        <w:rPr>
          <w:color w:val="auto"/>
          <w:szCs w:val="24"/>
        </w:rPr>
        <w:t>ООО « Х »</w:t>
      </w:r>
      <w:r w:rsidR="00B125FA">
        <w:rPr>
          <w:szCs w:val="24"/>
        </w:rPr>
        <w:t>, в отношен</w:t>
      </w:r>
      <w:r w:rsidR="00137FDB">
        <w:rPr>
          <w:szCs w:val="24"/>
        </w:rPr>
        <w:t>ии которого по его</w:t>
      </w:r>
      <w:r w:rsidR="00B125FA">
        <w:rPr>
          <w:szCs w:val="24"/>
        </w:rPr>
        <w:t xml:space="preserve"> заявлению Прокуратурой южн</w:t>
      </w:r>
      <w:r w:rsidR="00816105">
        <w:rPr>
          <w:szCs w:val="24"/>
        </w:rPr>
        <w:t xml:space="preserve">ого административного округа </w:t>
      </w:r>
      <w:proofErr w:type="spellStart"/>
      <w:r w:rsidR="00816105">
        <w:rPr>
          <w:szCs w:val="24"/>
        </w:rPr>
        <w:t>г.</w:t>
      </w:r>
      <w:r w:rsidR="00796ECD">
        <w:rPr>
          <w:szCs w:val="24"/>
        </w:rPr>
        <w:t>М</w:t>
      </w:r>
      <w:proofErr w:type="spellEnd"/>
      <w:r w:rsidR="00796ECD">
        <w:rPr>
          <w:szCs w:val="24"/>
        </w:rPr>
        <w:t>.</w:t>
      </w:r>
      <w:r w:rsidR="00B125FA">
        <w:rPr>
          <w:szCs w:val="24"/>
        </w:rPr>
        <w:t xml:space="preserve"> проводилась проверка за нарушение сроков предоставления ответа на адвокатский запрос.</w:t>
      </w:r>
    </w:p>
    <w:p w14:paraId="46A1B2B2" w14:textId="6E28C96B" w:rsidR="00B125FA" w:rsidRDefault="00137FDB" w:rsidP="00B125FA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 поясняет, что </w:t>
      </w:r>
      <w:r w:rsidR="00B125FA">
        <w:rPr>
          <w:szCs w:val="24"/>
        </w:rPr>
        <w:t>01 июня</w:t>
      </w:r>
      <w:r>
        <w:rPr>
          <w:szCs w:val="24"/>
        </w:rPr>
        <w:t xml:space="preserve"> 2022 года ко нему</w:t>
      </w:r>
      <w:r w:rsidR="00B125FA">
        <w:rPr>
          <w:szCs w:val="24"/>
        </w:rPr>
        <w:t xml:space="preserve"> обратился за оказанием квалифицированной юридической помощью </w:t>
      </w:r>
      <w:r w:rsidR="00796ECD">
        <w:rPr>
          <w:szCs w:val="24"/>
        </w:rPr>
        <w:t>Х.Д.А.</w:t>
      </w:r>
      <w:r w:rsidR="00B125FA">
        <w:rPr>
          <w:szCs w:val="24"/>
        </w:rPr>
        <w:t xml:space="preserve">, который объяснил, что ранее он обратился за юридической помощью к юристу </w:t>
      </w:r>
      <w:r w:rsidR="00796ECD">
        <w:rPr>
          <w:szCs w:val="24"/>
        </w:rPr>
        <w:t>К.Ю.С.</w:t>
      </w:r>
      <w:r w:rsidR="00B125FA">
        <w:rPr>
          <w:szCs w:val="24"/>
        </w:rPr>
        <w:t xml:space="preserve"> из </w:t>
      </w:r>
      <w:r w:rsidR="00B125FA">
        <w:rPr>
          <w:iCs/>
          <w:szCs w:val="24"/>
        </w:rPr>
        <w:t>Адвокатского бюро «</w:t>
      </w:r>
      <w:r w:rsidR="00796ECD">
        <w:rPr>
          <w:iCs/>
          <w:szCs w:val="24"/>
        </w:rPr>
        <w:t>Х</w:t>
      </w:r>
      <w:r w:rsidR="00B125FA">
        <w:rPr>
          <w:iCs/>
          <w:szCs w:val="24"/>
        </w:rPr>
        <w:t>»</w:t>
      </w:r>
      <w:r>
        <w:rPr>
          <w:iCs/>
          <w:szCs w:val="24"/>
        </w:rPr>
        <w:t xml:space="preserve"> (между указанным адвокатом и </w:t>
      </w:r>
      <w:r>
        <w:rPr>
          <w:iCs/>
          <w:szCs w:val="24"/>
          <w:lang w:val="en-US"/>
        </w:rPr>
        <w:t>OOO</w:t>
      </w:r>
      <w:r w:rsidRPr="00137FDB">
        <w:rPr>
          <w:iCs/>
          <w:szCs w:val="24"/>
        </w:rPr>
        <w:t xml:space="preserve"> </w:t>
      </w:r>
      <w:r>
        <w:rPr>
          <w:iCs/>
          <w:szCs w:val="24"/>
        </w:rPr>
        <w:t xml:space="preserve"> </w:t>
      </w:r>
      <w:r w:rsidRPr="00B125FA">
        <w:rPr>
          <w:color w:val="auto"/>
          <w:szCs w:val="24"/>
        </w:rPr>
        <w:t>«</w:t>
      </w:r>
      <w:r w:rsidR="00796ECD">
        <w:rPr>
          <w:color w:val="auto"/>
          <w:szCs w:val="24"/>
        </w:rPr>
        <w:t>Х</w:t>
      </w:r>
      <w:r w:rsidRPr="00B125FA">
        <w:rPr>
          <w:color w:val="auto"/>
          <w:szCs w:val="24"/>
        </w:rPr>
        <w:t>»</w:t>
      </w:r>
      <w:r>
        <w:rPr>
          <w:szCs w:val="24"/>
        </w:rPr>
        <w:t xml:space="preserve"> был заключен договор о проведении исследования</w:t>
      </w:r>
      <w:r w:rsidR="00BC2CE9">
        <w:rPr>
          <w:szCs w:val="24"/>
        </w:rPr>
        <w:t xml:space="preserve">, при этом у </w:t>
      </w:r>
      <w:r w:rsidR="00796ECD">
        <w:rPr>
          <w:szCs w:val="24"/>
        </w:rPr>
        <w:t>К.</w:t>
      </w:r>
      <w:r w:rsidR="00BC2CE9">
        <w:rPr>
          <w:szCs w:val="24"/>
        </w:rPr>
        <w:t>Ю.С. отсутствовали полномочия на заключение данного договора</w:t>
      </w:r>
      <w:r w:rsidR="00A66F44">
        <w:rPr>
          <w:szCs w:val="24"/>
        </w:rPr>
        <w:t>, т.к. доверенность ей была выдана только на судебное представительство</w:t>
      </w:r>
      <w:r>
        <w:rPr>
          <w:szCs w:val="24"/>
        </w:rPr>
        <w:t>).</w:t>
      </w:r>
      <w:r w:rsidR="00B125FA">
        <w:rPr>
          <w:szCs w:val="24"/>
        </w:rPr>
        <w:t xml:space="preserve">  После некоторого времени, </w:t>
      </w:r>
      <w:r w:rsidR="00796ECD">
        <w:rPr>
          <w:szCs w:val="24"/>
        </w:rPr>
        <w:t>К.Ю.</w:t>
      </w:r>
      <w:r w:rsidR="00B125FA">
        <w:rPr>
          <w:szCs w:val="24"/>
        </w:rPr>
        <w:t xml:space="preserve"> своими действиями стала вызывать подозрения у </w:t>
      </w:r>
      <w:r w:rsidR="00796ECD">
        <w:rPr>
          <w:szCs w:val="24"/>
        </w:rPr>
        <w:t>Х.</w:t>
      </w:r>
      <w:r w:rsidR="00B125FA">
        <w:rPr>
          <w:szCs w:val="24"/>
        </w:rPr>
        <w:t>Д.А</w:t>
      </w:r>
      <w:r w:rsidR="00113BAC">
        <w:rPr>
          <w:szCs w:val="24"/>
        </w:rPr>
        <w:t>.</w:t>
      </w:r>
      <w:r w:rsidR="00B125FA">
        <w:rPr>
          <w:szCs w:val="24"/>
        </w:rPr>
        <w:t xml:space="preserve">, что она действует не в его интересах, после чего отношения между </w:t>
      </w:r>
      <w:r w:rsidR="00796ECD">
        <w:rPr>
          <w:szCs w:val="24"/>
        </w:rPr>
        <w:t>К.</w:t>
      </w:r>
      <w:r w:rsidR="00B125FA">
        <w:rPr>
          <w:szCs w:val="24"/>
        </w:rPr>
        <w:t xml:space="preserve">Ю и </w:t>
      </w:r>
      <w:r w:rsidR="00796ECD">
        <w:rPr>
          <w:szCs w:val="24"/>
        </w:rPr>
        <w:t>Х.</w:t>
      </w:r>
      <w:r w:rsidR="00B125FA">
        <w:rPr>
          <w:szCs w:val="24"/>
        </w:rPr>
        <w:t>Д. были прекращены.</w:t>
      </w:r>
    </w:p>
    <w:p w14:paraId="44512770" w14:textId="5D45F921" w:rsidR="00B125FA" w:rsidRDefault="00137FDB" w:rsidP="00B125FA">
      <w:pPr>
        <w:ind w:firstLine="708"/>
        <w:jc w:val="both"/>
        <w:rPr>
          <w:szCs w:val="24"/>
        </w:rPr>
      </w:pPr>
      <w:r>
        <w:rPr>
          <w:szCs w:val="24"/>
        </w:rPr>
        <w:t>В настоящее время он является</w:t>
      </w:r>
      <w:r w:rsidR="00B125FA">
        <w:rPr>
          <w:szCs w:val="24"/>
        </w:rPr>
        <w:t xml:space="preserve"> адвокат</w:t>
      </w:r>
      <w:r w:rsidR="00BC2CE9">
        <w:rPr>
          <w:szCs w:val="24"/>
        </w:rPr>
        <w:t xml:space="preserve">ом </w:t>
      </w:r>
      <w:r w:rsidR="00796ECD">
        <w:rPr>
          <w:szCs w:val="24"/>
        </w:rPr>
        <w:t>Х.</w:t>
      </w:r>
      <w:r w:rsidR="00BC2CE9">
        <w:rPr>
          <w:szCs w:val="24"/>
        </w:rPr>
        <w:t>Д.А. и представляет</w:t>
      </w:r>
      <w:r w:rsidR="00B125FA">
        <w:rPr>
          <w:szCs w:val="24"/>
        </w:rPr>
        <w:t xml:space="preserve"> его интересы, как потерпевшего в рамках уголовного дела возбужденного 14 сентября  2020 года </w:t>
      </w:r>
      <w:r w:rsidR="00B125FA" w:rsidRPr="00EA1B7D">
        <w:rPr>
          <w:szCs w:val="24"/>
        </w:rPr>
        <w:t>№12002450031000087</w:t>
      </w:r>
      <w:r w:rsidR="00B125FA">
        <w:rPr>
          <w:szCs w:val="24"/>
        </w:rPr>
        <w:t>, по признакам преступления, предусмотренного ст. 127 УК РФ и</w:t>
      </w:r>
      <w:r w:rsidR="00816105">
        <w:rPr>
          <w:szCs w:val="24"/>
        </w:rPr>
        <w:t xml:space="preserve"> </w:t>
      </w:r>
      <w:r w:rsidR="00B125FA">
        <w:rPr>
          <w:szCs w:val="24"/>
        </w:rPr>
        <w:lastRenderedPageBreak/>
        <w:t xml:space="preserve">находящегося в производстве </w:t>
      </w:r>
      <w:r w:rsidR="00796ECD">
        <w:rPr>
          <w:szCs w:val="24"/>
        </w:rPr>
        <w:t>Ч.</w:t>
      </w:r>
      <w:r w:rsidR="00B125FA" w:rsidRPr="00EA1B7D">
        <w:rPr>
          <w:szCs w:val="24"/>
        </w:rPr>
        <w:t xml:space="preserve"> МРСО СУ по </w:t>
      </w:r>
      <w:r w:rsidR="00796ECD">
        <w:rPr>
          <w:szCs w:val="24"/>
        </w:rPr>
        <w:t>Ю.</w:t>
      </w:r>
      <w:r w:rsidR="00B125FA" w:rsidRPr="00EA1B7D">
        <w:rPr>
          <w:szCs w:val="24"/>
        </w:rPr>
        <w:t xml:space="preserve"> АО ГСУ СК России по городу </w:t>
      </w:r>
      <w:r w:rsidR="00796ECD">
        <w:rPr>
          <w:szCs w:val="24"/>
        </w:rPr>
        <w:t>М.</w:t>
      </w:r>
      <w:r>
        <w:rPr>
          <w:szCs w:val="24"/>
        </w:rPr>
        <w:t xml:space="preserve">, а также в ряде арбитражных дел. </w:t>
      </w:r>
    </w:p>
    <w:p w14:paraId="7862C62E" w14:textId="60CBD9EC" w:rsidR="00D86BF8" w:rsidRPr="00137FDB" w:rsidRDefault="00137FDB" w:rsidP="00137FDB">
      <w:pPr>
        <w:ind w:firstLine="708"/>
        <w:jc w:val="both"/>
        <w:rPr>
          <w:iCs/>
          <w:szCs w:val="24"/>
        </w:rPr>
      </w:pPr>
      <w:r>
        <w:rPr>
          <w:iCs/>
          <w:szCs w:val="24"/>
        </w:rPr>
        <w:t xml:space="preserve">Адвокат полагает, что </w:t>
      </w:r>
      <w:r>
        <w:rPr>
          <w:iCs/>
          <w:szCs w:val="24"/>
          <w:lang w:val="en-US"/>
        </w:rPr>
        <w:t>OOO</w:t>
      </w:r>
      <w:r w:rsidRPr="00137FDB">
        <w:rPr>
          <w:iCs/>
          <w:szCs w:val="24"/>
        </w:rPr>
        <w:t xml:space="preserve"> </w:t>
      </w:r>
      <w:r>
        <w:rPr>
          <w:iCs/>
          <w:szCs w:val="24"/>
        </w:rPr>
        <w:t xml:space="preserve"> </w:t>
      </w:r>
      <w:r w:rsidRPr="00B125FA">
        <w:rPr>
          <w:color w:val="auto"/>
          <w:szCs w:val="24"/>
        </w:rPr>
        <w:t>«</w:t>
      </w:r>
      <w:r w:rsidR="00796ECD">
        <w:rPr>
          <w:color w:val="auto"/>
          <w:szCs w:val="24"/>
        </w:rPr>
        <w:t>Х</w:t>
      </w:r>
      <w:r w:rsidRPr="00B125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>
        <w:rPr>
          <w:iCs/>
          <w:szCs w:val="24"/>
        </w:rPr>
        <w:t>заключил</w:t>
      </w:r>
      <w:r w:rsidR="00C443E7">
        <w:rPr>
          <w:iCs/>
          <w:szCs w:val="24"/>
        </w:rPr>
        <w:t>о</w:t>
      </w:r>
      <w:r>
        <w:rPr>
          <w:iCs/>
          <w:szCs w:val="24"/>
        </w:rPr>
        <w:t xml:space="preserve"> договор с неуполномоченным лицом (</w:t>
      </w:r>
      <w:r w:rsidR="00796ECD">
        <w:rPr>
          <w:iCs/>
          <w:szCs w:val="24"/>
        </w:rPr>
        <w:t>К.</w:t>
      </w:r>
      <w:r>
        <w:rPr>
          <w:iCs/>
          <w:szCs w:val="24"/>
        </w:rPr>
        <w:t>Ю.С.), фактически указывал на его ничтожность, последствия носят негативный характер его доверителю, просил признать такой факт. По мнению адвоката, адвокатский запрос</w:t>
      </w:r>
      <w:r w:rsidR="00BC2CE9">
        <w:rPr>
          <w:iCs/>
          <w:szCs w:val="24"/>
        </w:rPr>
        <w:t xml:space="preserve"> в целом</w:t>
      </w:r>
      <w:r>
        <w:rPr>
          <w:iCs/>
          <w:szCs w:val="24"/>
        </w:rPr>
        <w:t xml:space="preserve"> полностью соответствовал положениям и </w:t>
      </w:r>
      <w:r w:rsidRPr="0033294F">
        <w:rPr>
          <w:szCs w:val="24"/>
        </w:rPr>
        <w:t>норм</w:t>
      </w:r>
      <w:r>
        <w:rPr>
          <w:szCs w:val="24"/>
        </w:rPr>
        <w:t xml:space="preserve">ам </w:t>
      </w:r>
      <w:r w:rsidRPr="0033294F">
        <w:rPr>
          <w:szCs w:val="24"/>
        </w:rPr>
        <w:t>законодательства об адвокатской деятельности и адвокатуре и Кодекса профессиональной</w:t>
      </w:r>
      <w:r>
        <w:rPr>
          <w:szCs w:val="24"/>
        </w:rPr>
        <w:t xml:space="preserve"> этики адвоката, в том числе</w:t>
      </w:r>
      <w:r>
        <w:rPr>
          <w:iCs/>
          <w:szCs w:val="24"/>
        </w:rPr>
        <w:t xml:space="preserve"> </w:t>
      </w:r>
      <w:r w:rsidR="00816105">
        <w:rPr>
          <w:iCs/>
          <w:szCs w:val="24"/>
        </w:rPr>
        <w:t>Приказа</w:t>
      </w:r>
      <w:r w:rsidRPr="00B4736F">
        <w:rPr>
          <w:iCs/>
          <w:szCs w:val="24"/>
        </w:rPr>
        <w:t xml:space="preserve"> Министерства юстиции от 30 ноября 2020 г. № 295, которым внесены изменения в Требования к форме, порядку оформления и направления адвокатского за</w:t>
      </w:r>
      <w:r w:rsidR="00A21B13">
        <w:rPr>
          <w:iCs/>
          <w:szCs w:val="24"/>
        </w:rPr>
        <w:t xml:space="preserve">проса. </w:t>
      </w:r>
    </w:p>
    <w:p w14:paraId="0059D265" w14:textId="77777777" w:rsidR="00502664" w:rsidRPr="007A2E58" w:rsidRDefault="00DC71D3" w:rsidP="00553044">
      <w:pPr>
        <w:jc w:val="both"/>
      </w:pPr>
      <w:r w:rsidRPr="007A2E58">
        <w:tab/>
        <w:t xml:space="preserve">К письменным объяснениям адвоката </w:t>
      </w:r>
      <w:r w:rsidR="00553044" w:rsidRPr="007A2E58">
        <w:t>копии документов не приложены.</w:t>
      </w:r>
    </w:p>
    <w:p w14:paraId="10E90D97" w14:textId="411CBAE5" w:rsidR="00231B04" w:rsidRPr="007A2E58" w:rsidRDefault="00553044" w:rsidP="00231B04">
      <w:pPr>
        <w:ind w:firstLine="708"/>
        <w:jc w:val="both"/>
      </w:pPr>
      <w:r w:rsidRPr="007A2E58">
        <w:t>24.02</w:t>
      </w:r>
      <w:r w:rsidR="00231B04" w:rsidRPr="007A2E58">
        <w:t>.202</w:t>
      </w:r>
      <w:r w:rsidR="00270636" w:rsidRPr="007A2E58">
        <w:t>2</w:t>
      </w:r>
      <w:r w:rsidR="00231B04" w:rsidRPr="007A2E58">
        <w:t xml:space="preserve"> г. в заседании ко</w:t>
      </w:r>
      <w:r w:rsidR="00B125FA">
        <w:t>миссии адвокат</w:t>
      </w:r>
      <w:r w:rsidR="007C2F93" w:rsidRPr="007A2E58">
        <w:t xml:space="preserve"> поддерж</w:t>
      </w:r>
      <w:r w:rsidR="004D2D22" w:rsidRPr="007A2E58">
        <w:t xml:space="preserve">ал доводы жалобы и пояснил, что </w:t>
      </w:r>
      <w:r w:rsidR="00A21B13">
        <w:t xml:space="preserve">в настоящее время им заявлен иск о признании недействительным договора между </w:t>
      </w:r>
      <w:r w:rsidR="00796ECD">
        <w:t>К.</w:t>
      </w:r>
      <w:r w:rsidR="00A21B13">
        <w:t xml:space="preserve"> Ю.С. и экспертной организацией. Полагает, что доверенность на судебное представительство </w:t>
      </w:r>
      <w:r w:rsidR="00796ECD">
        <w:t>К.</w:t>
      </w:r>
      <w:r w:rsidR="00A21B13">
        <w:t>Ю.С. не предоставляла ей право на заключение договора с экспертной организацией</w:t>
      </w:r>
      <w:r w:rsidR="00A66F44">
        <w:t>, что он и отразил в своем запросе</w:t>
      </w:r>
      <w:r w:rsidR="00A21B13">
        <w:t>. Адвокат признает, что просительная часть запроса была излишне эмоциональной и формальное нарушение в этом имеется.</w:t>
      </w:r>
    </w:p>
    <w:p w14:paraId="57BB035E" w14:textId="77777777" w:rsidR="00231B04" w:rsidRDefault="00231B04" w:rsidP="00231B04">
      <w:pPr>
        <w:ind w:firstLine="708"/>
        <w:jc w:val="both"/>
      </w:pPr>
      <w:r w:rsidRPr="007A2E58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C7D071E" w14:textId="2C210ECE" w:rsidR="004349E2" w:rsidRDefault="008F4C3F" w:rsidP="008F4C3F">
      <w:pPr>
        <w:ind w:firstLine="708"/>
        <w:jc w:val="both"/>
        <w:rPr>
          <w:color w:val="auto"/>
          <w:szCs w:val="24"/>
        </w:rPr>
      </w:pPr>
      <w:r w:rsidRPr="001B3B3E">
        <w:t>Комиссией</w:t>
      </w:r>
      <w:r>
        <w:t xml:space="preserve"> в настоящем дисциплинарном производстве</w:t>
      </w:r>
      <w:r w:rsidRPr="001B3B3E">
        <w:t xml:space="preserve"> установлено, что</w:t>
      </w:r>
      <w:r>
        <w:t xml:space="preserve"> </w:t>
      </w:r>
      <w:r w:rsidR="004349E2">
        <w:rPr>
          <w:color w:val="auto"/>
          <w:szCs w:val="24"/>
        </w:rPr>
        <w:t xml:space="preserve">адвокат </w:t>
      </w:r>
      <w:r w:rsidR="00796ECD">
        <w:rPr>
          <w:color w:val="auto"/>
          <w:szCs w:val="24"/>
        </w:rPr>
        <w:t>П.</w:t>
      </w:r>
      <w:r w:rsidR="004349E2">
        <w:rPr>
          <w:color w:val="auto"/>
          <w:szCs w:val="24"/>
        </w:rPr>
        <w:t xml:space="preserve">С.В. направил в </w:t>
      </w:r>
      <w:r w:rsidR="00796ECD">
        <w:rPr>
          <w:color w:val="auto"/>
          <w:szCs w:val="24"/>
        </w:rPr>
        <w:t>ООО « Х »</w:t>
      </w:r>
      <w:r w:rsidR="004349E2">
        <w:rPr>
          <w:color w:val="auto"/>
          <w:szCs w:val="24"/>
        </w:rPr>
        <w:t xml:space="preserve"> адвокатский запрос</w:t>
      </w:r>
      <w:r w:rsidR="00B46ECB">
        <w:rPr>
          <w:color w:val="auto"/>
          <w:szCs w:val="24"/>
        </w:rPr>
        <w:t xml:space="preserve"> № 94/21 от 14.10.2021 г., в котором</w:t>
      </w:r>
      <w:r w:rsidR="009157A9">
        <w:rPr>
          <w:color w:val="auto"/>
          <w:szCs w:val="24"/>
        </w:rPr>
        <w:t>, в том числе,</w:t>
      </w:r>
      <w:r w:rsidR="00B46ECB">
        <w:rPr>
          <w:color w:val="auto"/>
          <w:szCs w:val="24"/>
        </w:rPr>
        <w:t xml:space="preserve"> просил</w:t>
      </w:r>
      <w:r w:rsidR="009157A9">
        <w:rPr>
          <w:color w:val="auto"/>
          <w:szCs w:val="24"/>
        </w:rPr>
        <w:t xml:space="preserve"> экспертную организацию</w:t>
      </w:r>
      <w:r w:rsidR="00B46ECB">
        <w:rPr>
          <w:color w:val="auto"/>
          <w:szCs w:val="24"/>
        </w:rPr>
        <w:t>:</w:t>
      </w:r>
    </w:p>
    <w:p w14:paraId="2386F160" w14:textId="77777777" w:rsidR="00B46ECB" w:rsidRPr="00B1095A" w:rsidRDefault="00B46ECB" w:rsidP="008F4C3F">
      <w:pPr>
        <w:ind w:firstLine="708"/>
        <w:jc w:val="both"/>
        <w:rPr>
          <w:i/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Pr="00B1095A">
        <w:rPr>
          <w:i/>
          <w:color w:val="auto"/>
          <w:szCs w:val="24"/>
        </w:rPr>
        <w:t>признать договор на оказание экспертных услуг № 22-21 от 23.04.2021 года незаключенным и недействительным;</w:t>
      </w:r>
    </w:p>
    <w:p w14:paraId="0AE6C3CC" w14:textId="77777777" w:rsidR="00B46ECB" w:rsidRPr="00B1095A" w:rsidRDefault="00B46ECB" w:rsidP="008F4C3F">
      <w:pPr>
        <w:ind w:firstLine="708"/>
        <w:jc w:val="both"/>
        <w:rPr>
          <w:i/>
          <w:color w:val="auto"/>
          <w:szCs w:val="24"/>
        </w:rPr>
      </w:pPr>
      <w:r w:rsidRPr="00B1095A">
        <w:rPr>
          <w:i/>
          <w:color w:val="auto"/>
          <w:szCs w:val="24"/>
        </w:rPr>
        <w:t>- заключение специалиста № 26-04</w:t>
      </w:r>
      <w:r w:rsidR="005B19F2" w:rsidRPr="00B1095A">
        <w:rPr>
          <w:i/>
          <w:color w:val="auto"/>
          <w:szCs w:val="24"/>
        </w:rPr>
        <w:t>ПИ/21, проведенное на основании договора на оказание экспертных услуг № 22-21 от 23.04.2021 года – недействительным.</w:t>
      </w:r>
    </w:p>
    <w:p w14:paraId="51F22D5E" w14:textId="77777777" w:rsidR="008F4C3F" w:rsidRPr="00941FE3" w:rsidRDefault="008F4C3F" w:rsidP="008F4C3F">
      <w:pPr>
        <w:ind w:firstLine="708"/>
        <w:jc w:val="both"/>
        <w:rPr>
          <w:szCs w:val="24"/>
        </w:rPr>
      </w:pPr>
      <w:r w:rsidRPr="00543EEA">
        <w:rPr>
          <w:szCs w:val="24"/>
        </w:rPr>
        <w:t>В силу п</w:t>
      </w:r>
      <w:r>
        <w:rPr>
          <w:szCs w:val="24"/>
        </w:rPr>
        <w:t>.</w:t>
      </w:r>
      <w:r w:rsidRPr="00543EEA">
        <w:rPr>
          <w:szCs w:val="24"/>
        </w:rPr>
        <w:t>п. 1 п. 1 ст. 7 ФЗ «Об адвокатской деятельности и адво</w:t>
      </w:r>
      <w:r>
        <w:rPr>
          <w:szCs w:val="24"/>
        </w:rPr>
        <w:t>катуре в РФ», п. 1 ст. 8 Кодекса профессиональной этики адвоката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2C35B32" w14:textId="77777777" w:rsidR="008F4C3F" w:rsidRPr="00941FE3" w:rsidRDefault="008F4C3F" w:rsidP="008F4C3F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1FE3">
        <w:rPr>
          <w:rFonts w:ascii="Times New Roman" w:hAnsi="Times New Roman"/>
          <w:sz w:val="24"/>
          <w:szCs w:val="24"/>
        </w:rPr>
        <w:t>В силу п. 1 ст. 6.1 ФЗ «Об адвокатской деятельности и адвокатуре в РФ»,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ФЗ «Об адвокатской деятельности и адвокатуре в РФ»,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помощи.</w:t>
      </w:r>
    </w:p>
    <w:p w14:paraId="2B8E6428" w14:textId="77777777" w:rsidR="008F4C3F" w:rsidRPr="00941FE3" w:rsidRDefault="008F4C3F" w:rsidP="008F4C3F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941FE3">
        <w:rPr>
          <w:rFonts w:ascii="Times New Roman" w:hAnsi="Times New Roman"/>
          <w:sz w:val="24"/>
          <w:szCs w:val="24"/>
        </w:rPr>
        <w:t xml:space="preserve">           Право адвоката на сбор информации, необходимой для оказания квалифицированной юридической помощи, является как важной гарантией исполнения адвокатом обязанностей защитника, так и гарантией реального обеспечения принципа состязательности. В п. 21 Базовых принципов роли юристов, принятых </w:t>
      </w:r>
      <w:r w:rsidRPr="00941FE3">
        <w:rPr>
          <w:rFonts w:ascii="Times New Roman" w:hAnsi="Times New Roman"/>
          <w:sz w:val="24"/>
          <w:szCs w:val="24"/>
          <w:lang w:val="en-US"/>
        </w:rPr>
        <w:t>VIII</w:t>
      </w:r>
      <w:r w:rsidRPr="00941FE3">
        <w:rPr>
          <w:rFonts w:ascii="Times New Roman" w:hAnsi="Times New Roman"/>
          <w:sz w:val="24"/>
          <w:szCs w:val="24"/>
        </w:rPr>
        <w:t xml:space="preserve"> Конгрессом ООН по предупреждению преступности и обращению с правонарушителями указывается, что обязанностью компетентных органов является представление адвокату заблаговременного доступа к соответствующей информации, материалам и документам, которые имеются в их распоряжении, с тем, чтобы обеспечить юристам возможность оказывать эффективную юридическую помощь своим клиентам.</w:t>
      </w:r>
    </w:p>
    <w:p w14:paraId="10A527F4" w14:textId="77777777" w:rsidR="009157A9" w:rsidRDefault="008F4C3F" w:rsidP="008F4C3F">
      <w:pPr>
        <w:jc w:val="both"/>
        <w:rPr>
          <w:szCs w:val="24"/>
        </w:rPr>
      </w:pPr>
      <w:r w:rsidRPr="00941FE3">
        <w:rPr>
          <w:szCs w:val="24"/>
        </w:rPr>
        <w:t xml:space="preserve">          Наделяя адвоката достаточно эффективным инструментом по сбору информации, необходимой для оказания квалифицированной юридической помощи, законодатель не </w:t>
      </w:r>
      <w:r w:rsidRPr="00941FE3">
        <w:rPr>
          <w:szCs w:val="24"/>
        </w:rPr>
        <w:lastRenderedPageBreak/>
        <w:t>мог не учитывать ситуаций, когда такой инструмент будет использоваться произвольно и, тем более с расширительным толкованием предоставленного правомочия.</w:t>
      </w:r>
    </w:p>
    <w:p w14:paraId="2AFA71D1" w14:textId="77777777" w:rsidR="008F4C3F" w:rsidRDefault="009157A9" w:rsidP="008F4C3F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8F4C3F" w:rsidRPr="00941FE3">
        <w:rPr>
          <w:szCs w:val="24"/>
        </w:rPr>
        <w:t xml:space="preserve"> В частности, п. 2.1 ст. 17 ФЗ «Об адвокатской деятельности и адвокатуре в РФ» предусматривает, что систематическое несоблюдение требований законодательства РФ к адвокатскому запросу является основанием для прекращения статуса адвоката.</w:t>
      </w:r>
    </w:p>
    <w:p w14:paraId="64ED1EEA" w14:textId="77777777" w:rsidR="008F4C3F" w:rsidRDefault="008F4C3F" w:rsidP="008F4C3F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C443E7" w:rsidRPr="00D74DB3">
        <w:rPr>
          <w:szCs w:val="24"/>
        </w:rPr>
        <w:t>А</w:t>
      </w:r>
      <w:r w:rsidRPr="00D74DB3">
        <w:rPr>
          <w:szCs w:val="24"/>
        </w:rPr>
        <w:t xml:space="preserve">двокат </w:t>
      </w:r>
      <w:r w:rsidR="00D74DB3">
        <w:rPr>
          <w:szCs w:val="24"/>
        </w:rPr>
        <w:t xml:space="preserve">в любых формах своей деятельности </w:t>
      </w:r>
      <w:r w:rsidRPr="00D74DB3">
        <w:rPr>
          <w:szCs w:val="24"/>
        </w:rPr>
        <w:t>должен избегать действий, направленных к подрыву доверия к нему или к адвокатуре, должен уважать права, честь и достоинство лиц, сохранять честь и достоинство, присущие профессии (п. 1 ст. 4, п. 2 ст. 5, п. 2 ст. 8, п. 5 ст. 9 КПЭА).</w:t>
      </w:r>
    </w:p>
    <w:p w14:paraId="77C7D57D" w14:textId="77777777" w:rsidR="009157A9" w:rsidRDefault="009157A9" w:rsidP="008F4C3F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111155">
        <w:rPr>
          <w:szCs w:val="24"/>
        </w:rPr>
        <w:t>Оценивая просительную часть запроса, комиссия считает необходимым отметить, что г</w:t>
      </w:r>
      <w:r>
        <w:rPr>
          <w:szCs w:val="24"/>
        </w:rPr>
        <w:t xml:space="preserve">ражданским законодательством Российской Федерации установлен порядок признания сделок недействительным. </w:t>
      </w:r>
    </w:p>
    <w:p w14:paraId="48561E7C" w14:textId="77777777" w:rsidR="009157A9" w:rsidRDefault="009157A9" w:rsidP="008F4C3F">
      <w:pPr>
        <w:jc w:val="both"/>
        <w:rPr>
          <w:szCs w:val="24"/>
        </w:rPr>
      </w:pPr>
      <w:r>
        <w:rPr>
          <w:szCs w:val="24"/>
        </w:rPr>
        <w:t xml:space="preserve">         В</w:t>
      </w:r>
      <w:r w:rsidR="001F0F9D">
        <w:rPr>
          <w:szCs w:val="24"/>
        </w:rPr>
        <w:t xml:space="preserve"> соответствии со статьей 12</w:t>
      </w:r>
      <w:r w:rsidR="005D7C70">
        <w:rPr>
          <w:szCs w:val="24"/>
        </w:rPr>
        <w:t xml:space="preserve"> ГК РФ</w:t>
      </w:r>
      <w:r w:rsidR="001F0F9D">
        <w:rPr>
          <w:szCs w:val="24"/>
        </w:rPr>
        <w:t xml:space="preserve"> защита гражданских прав осуществляется, в том числе, путем 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сделки.</w:t>
      </w:r>
    </w:p>
    <w:p w14:paraId="2ADC617A" w14:textId="77777777" w:rsidR="005D7C70" w:rsidRDefault="005D7C70" w:rsidP="008F4C3F">
      <w:pPr>
        <w:jc w:val="both"/>
        <w:rPr>
          <w:szCs w:val="24"/>
        </w:rPr>
      </w:pPr>
      <w:r>
        <w:rPr>
          <w:szCs w:val="24"/>
        </w:rPr>
        <w:t xml:space="preserve">        В соответствии с пунктом 1 статьи 11 ГК РФ защиту нарушенных или оспоренных гражданских прав осуществляет суд, арбитражный суд или третейский суд в соответствии с их компетенцией.</w:t>
      </w:r>
    </w:p>
    <w:p w14:paraId="63944468" w14:textId="77777777" w:rsidR="005D7C70" w:rsidRDefault="00C7484F" w:rsidP="008F4C3F">
      <w:pPr>
        <w:jc w:val="both"/>
        <w:rPr>
          <w:szCs w:val="24"/>
        </w:rPr>
      </w:pPr>
      <w:r>
        <w:rPr>
          <w:szCs w:val="24"/>
        </w:rPr>
        <w:t xml:space="preserve">       Таким образом, требование о признании</w:t>
      </w:r>
      <w:r w:rsidR="00111155">
        <w:rPr>
          <w:szCs w:val="24"/>
        </w:rPr>
        <w:t xml:space="preserve"> оспоримой</w:t>
      </w:r>
      <w:r>
        <w:rPr>
          <w:szCs w:val="24"/>
        </w:rPr>
        <w:t xml:space="preserve"> сделки недействительной </w:t>
      </w:r>
      <w:r w:rsidR="00111155">
        <w:rPr>
          <w:szCs w:val="24"/>
        </w:rPr>
        <w:t>либо о применении последствий</w:t>
      </w:r>
      <w:r>
        <w:rPr>
          <w:szCs w:val="24"/>
        </w:rPr>
        <w:t xml:space="preserve"> недействительности</w:t>
      </w:r>
      <w:r w:rsidR="00111155">
        <w:rPr>
          <w:szCs w:val="24"/>
        </w:rPr>
        <w:t xml:space="preserve"> ничтожной сделки</w:t>
      </w:r>
      <w:r>
        <w:rPr>
          <w:szCs w:val="24"/>
        </w:rPr>
        <w:t xml:space="preserve"> в соответствии с требованиями гражданского законодательства Российской Федера</w:t>
      </w:r>
      <w:r w:rsidR="00CD28AA">
        <w:rPr>
          <w:szCs w:val="24"/>
        </w:rPr>
        <w:t>ции подлежит предъявлению в суд в установленном процессуальном порядке.</w:t>
      </w:r>
    </w:p>
    <w:p w14:paraId="4A1147BC" w14:textId="77777777" w:rsidR="00C443E7" w:rsidRDefault="00C443E7" w:rsidP="00C443E7">
      <w:pPr>
        <w:jc w:val="both"/>
        <w:rPr>
          <w:szCs w:val="24"/>
        </w:rPr>
      </w:pPr>
      <w:r>
        <w:rPr>
          <w:szCs w:val="24"/>
        </w:rPr>
        <w:t xml:space="preserve">      Адвокатский запрос по своей правовой природе может быть направлен исключительно на получение информации от запрашиваемого лица, а не</w:t>
      </w:r>
      <w:r w:rsidR="00111155">
        <w:rPr>
          <w:szCs w:val="24"/>
        </w:rPr>
        <w:t xml:space="preserve"> в</w:t>
      </w:r>
      <w:r>
        <w:rPr>
          <w:szCs w:val="24"/>
        </w:rPr>
        <w:t xml:space="preserve"> возложении на адресата обязанности совершить определенные действия, не св</w:t>
      </w:r>
      <w:r w:rsidR="00111155">
        <w:rPr>
          <w:szCs w:val="24"/>
        </w:rPr>
        <w:t>язанные с получением информации. Адвокатский запрос в том числе не может содержать</w:t>
      </w:r>
      <w:r>
        <w:rPr>
          <w:szCs w:val="24"/>
        </w:rPr>
        <w:t xml:space="preserve"> требование, заведомо противоречащее законодательству Российской Федерации.</w:t>
      </w:r>
    </w:p>
    <w:p w14:paraId="13F9DE1A" w14:textId="1932D0B9" w:rsidR="005D7C70" w:rsidRDefault="00111155" w:rsidP="008F4C3F">
      <w:pPr>
        <w:jc w:val="both"/>
        <w:rPr>
          <w:szCs w:val="24"/>
        </w:rPr>
      </w:pPr>
      <w:r>
        <w:rPr>
          <w:szCs w:val="24"/>
        </w:rPr>
        <w:t xml:space="preserve">       Указав в тексте адвокатского запроса</w:t>
      </w:r>
      <w:r w:rsidR="00C7484F">
        <w:rPr>
          <w:szCs w:val="24"/>
        </w:rPr>
        <w:t xml:space="preserve"> к экспертной организац</w:t>
      </w:r>
      <w:r w:rsidR="00B1095A">
        <w:rPr>
          <w:szCs w:val="24"/>
        </w:rPr>
        <w:t>ии требование о признании договора недействительным и незаключенным</w:t>
      </w:r>
      <w:r w:rsidR="00816105">
        <w:rPr>
          <w:szCs w:val="24"/>
        </w:rPr>
        <w:t xml:space="preserve">, адвокат </w:t>
      </w:r>
      <w:r w:rsidR="00796ECD">
        <w:rPr>
          <w:szCs w:val="24"/>
        </w:rPr>
        <w:t>П.</w:t>
      </w:r>
      <w:r w:rsidR="00816105">
        <w:rPr>
          <w:szCs w:val="24"/>
        </w:rPr>
        <w:t xml:space="preserve">С.В., </w:t>
      </w:r>
      <w:r w:rsidR="00B22CA0">
        <w:rPr>
          <w:szCs w:val="24"/>
        </w:rPr>
        <w:t>как профессионал в сфере права</w:t>
      </w:r>
      <w:r w:rsidR="00816105">
        <w:rPr>
          <w:szCs w:val="24"/>
        </w:rPr>
        <w:t>,</w:t>
      </w:r>
      <w:r w:rsidR="00B22CA0">
        <w:rPr>
          <w:szCs w:val="24"/>
        </w:rPr>
        <w:t xml:space="preserve"> не мог не понимать, что указанное требование</w:t>
      </w:r>
      <w:r w:rsidR="00B1095A">
        <w:rPr>
          <w:szCs w:val="24"/>
        </w:rPr>
        <w:t xml:space="preserve"> явно</w:t>
      </w:r>
      <w:r w:rsidR="00B22CA0">
        <w:rPr>
          <w:szCs w:val="24"/>
        </w:rPr>
        <w:t xml:space="preserve"> не соответствует положениям действующего</w:t>
      </w:r>
      <w:r w:rsidR="00CD28AA">
        <w:rPr>
          <w:szCs w:val="24"/>
        </w:rPr>
        <w:t xml:space="preserve"> гражданского</w:t>
      </w:r>
      <w:r w:rsidR="00B22CA0">
        <w:rPr>
          <w:szCs w:val="24"/>
        </w:rPr>
        <w:t xml:space="preserve"> законодательства и по своей сути является неправовым.</w:t>
      </w:r>
    </w:p>
    <w:p w14:paraId="73CA4703" w14:textId="618A455E" w:rsidR="00C443E7" w:rsidRDefault="00C7484F" w:rsidP="008F4C3F">
      <w:pPr>
        <w:jc w:val="both"/>
        <w:rPr>
          <w:szCs w:val="24"/>
        </w:rPr>
      </w:pPr>
      <w:r>
        <w:rPr>
          <w:szCs w:val="24"/>
        </w:rPr>
        <w:t xml:space="preserve">      Кроме того, в запросе адвоката </w:t>
      </w:r>
      <w:r w:rsidR="00796ECD">
        <w:rPr>
          <w:szCs w:val="24"/>
        </w:rPr>
        <w:t>П.</w:t>
      </w:r>
      <w:r>
        <w:rPr>
          <w:szCs w:val="24"/>
        </w:rPr>
        <w:t xml:space="preserve">С.В. содержится следующая фраза: </w:t>
      </w:r>
      <w:r w:rsidR="00B22CA0">
        <w:rPr>
          <w:szCs w:val="24"/>
        </w:rPr>
        <w:t>«…</w:t>
      </w:r>
      <w:r w:rsidR="00B22CA0" w:rsidRPr="00B22CA0">
        <w:rPr>
          <w:i/>
          <w:szCs w:val="24"/>
        </w:rPr>
        <w:t>последствием</w:t>
      </w:r>
      <w:r w:rsidRPr="00B22CA0">
        <w:rPr>
          <w:i/>
          <w:szCs w:val="24"/>
        </w:rPr>
        <w:t xml:space="preserve"> рассмотрения настоящего запроса также будет основанием для аннулирования Свидетельства № 014168 о подтверждении права на проведение всех видов криминалистических экспертиз</w:t>
      </w:r>
      <w:r>
        <w:rPr>
          <w:szCs w:val="24"/>
        </w:rPr>
        <w:t>»</w:t>
      </w:r>
      <w:r w:rsidR="00C443E7">
        <w:rPr>
          <w:szCs w:val="24"/>
        </w:rPr>
        <w:t>. Данная фраза расценивается комиссией как способ противоправного давления на лицо, кому был адресован на адвокатский запрос.</w:t>
      </w:r>
    </w:p>
    <w:p w14:paraId="32132771" w14:textId="77777777" w:rsidR="008F4C3F" w:rsidRDefault="008F4C3F" w:rsidP="008F4C3F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      </w:t>
      </w:r>
      <w:r w:rsidRPr="005C11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Комиссия также обращает внимание, что в</w:t>
      </w:r>
      <w:r w:rsidRPr="005C1124">
        <w:rPr>
          <w:rFonts w:ascii="Times New Roman" w:hAnsi="Times New Roman"/>
          <w:sz w:val="24"/>
          <w:szCs w:val="24"/>
        </w:rPr>
        <w:t xml:space="preserve"> п. 5 Приказа Министерства юстиции РФ от 14.12.2016 г. № 288 «Об утверждении требований к форме, порядку оформления и направления адвокатского запроса» </w:t>
      </w:r>
      <w:r>
        <w:rPr>
          <w:rFonts w:ascii="Times New Roman" w:hAnsi="Times New Roman"/>
          <w:sz w:val="24"/>
          <w:szCs w:val="24"/>
        </w:rPr>
        <w:t xml:space="preserve">в представленном Комиссии запросе отсутствует </w:t>
      </w:r>
      <w:r w:rsidRPr="005C1124">
        <w:rPr>
          <w:rFonts w:ascii="Times New Roman" w:hAnsi="Times New Roman"/>
          <w:sz w:val="24"/>
          <w:szCs w:val="24"/>
        </w:rPr>
        <w:t>регистрационный номер адвокатского запроса в журнале регистрации адвокатских запросов</w:t>
      </w:r>
      <w:r>
        <w:rPr>
          <w:rFonts w:ascii="Times New Roman" w:hAnsi="Times New Roman"/>
          <w:sz w:val="24"/>
          <w:szCs w:val="24"/>
        </w:rPr>
        <w:t>. Вместе с тем, адвокат не забывает предупредить адресата запроса об ответственности, не являясь при этом лицом, которому предоставлено право на привлечение к административной ответственности</w:t>
      </w:r>
      <w:r w:rsidR="00006161" w:rsidRPr="00006161">
        <w:rPr>
          <w:rFonts w:ascii="Times New Roman" w:hAnsi="Times New Roman"/>
          <w:sz w:val="24"/>
          <w:szCs w:val="24"/>
        </w:rPr>
        <w:t xml:space="preserve"> </w:t>
      </w:r>
      <w:r w:rsidR="00006161">
        <w:rPr>
          <w:rFonts w:ascii="Times New Roman" w:hAnsi="Times New Roman"/>
          <w:sz w:val="24"/>
          <w:szCs w:val="24"/>
        </w:rPr>
        <w:t>по ст. 5.39 КоАП РФ</w:t>
      </w:r>
      <w:r>
        <w:rPr>
          <w:rFonts w:ascii="Times New Roman" w:hAnsi="Times New Roman"/>
          <w:sz w:val="24"/>
          <w:szCs w:val="24"/>
        </w:rPr>
        <w:t>.</w:t>
      </w:r>
    </w:p>
    <w:p w14:paraId="23DCDC84" w14:textId="77777777" w:rsidR="008F4C3F" w:rsidRDefault="008F4C3F" w:rsidP="008F4C3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CB1183">
        <w:rPr>
          <w:rFonts w:ascii="Times New Roman" w:hAnsi="Times New Roman"/>
          <w:sz w:val="24"/>
          <w:szCs w:val="24"/>
        </w:rPr>
        <w:t>п.1 ст.6.1, пп.1 п.1 ст.7 ФЗ «Об адвокатской деятельности и адвокатуре в РФ»</w:t>
      </w:r>
      <w:r>
        <w:rPr>
          <w:rFonts w:ascii="Times New Roman" w:hAnsi="Times New Roman"/>
          <w:sz w:val="24"/>
          <w:szCs w:val="24"/>
        </w:rPr>
        <w:t xml:space="preserve">, </w:t>
      </w:r>
      <w:r w:rsidR="00B22CA0">
        <w:rPr>
          <w:rFonts w:ascii="Times New Roman" w:hAnsi="Times New Roman"/>
          <w:sz w:val="24"/>
          <w:szCs w:val="24"/>
        </w:rPr>
        <w:t xml:space="preserve">п. 1 ст. 4, </w:t>
      </w:r>
      <w:r w:rsidRPr="004A6D06">
        <w:rPr>
          <w:rFonts w:ascii="Times New Roman" w:hAnsi="Times New Roman"/>
          <w:sz w:val="24"/>
          <w:szCs w:val="24"/>
        </w:rPr>
        <w:t>п. 2 ст. 8, п. 5 ст. 9 КПЭА</w:t>
      </w:r>
      <w:r>
        <w:rPr>
          <w:rFonts w:ascii="Times New Roman" w:hAnsi="Times New Roman"/>
          <w:sz w:val="24"/>
          <w:szCs w:val="24"/>
        </w:rPr>
        <w:t>.</w:t>
      </w:r>
    </w:p>
    <w:p w14:paraId="6B046BD9" w14:textId="77777777" w:rsidR="008F4C3F" w:rsidRPr="00DC69D3" w:rsidRDefault="008F4C3F" w:rsidP="008F4C3F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DC69D3">
        <w:rPr>
          <w:szCs w:val="24"/>
        </w:rPr>
        <w:lastRenderedPageBreak/>
        <w:t xml:space="preserve">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23AA5101" w14:textId="77777777" w:rsidR="008F4C3F" w:rsidRPr="00DC69D3" w:rsidRDefault="008F4C3F" w:rsidP="008F4C3F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7F25FDD" w14:textId="77777777" w:rsidR="008F4C3F" w:rsidRPr="00DC69D3" w:rsidRDefault="008F4C3F" w:rsidP="008F4C3F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08548C96" w14:textId="77777777" w:rsidR="008F4C3F" w:rsidRPr="00DC69D3" w:rsidRDefault="008F4C3F" w:rsidP="008F4C3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2EA20E2A" w14:textId="77777777" w:rsidR="008F4C3F" w:rsidRPr="00DC69D3" w:rsidRDefault="008F4C3F" w:rsidP="008F4C3F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1A063987" w14:textId="394AA11C" w:rsidR="008F4C3F" w:rsidRPr="00006161" w:rsidRDefault="00B22CA0" w:rsidP="00C443E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4C3F" w:rsidRPr="00A5445F">
        <w:rPr>
          <w:rFonts w:ascii="Times New Roman" w:hAnsi="Times New Roman"/>
          <w:sz w:val="24"/>
          <w:szCs w:val="24"/>
        </w:rPr>
        <w:t xml:space="preserve">о наличии в действиях адвоката </w:t>
      </w:r>
      <w:r w:rsidR="00796ECD">
        <w:rPr>
          <w:rFonts w:ascii="Times New Roman" w:hAnsi="Times New Roman"/>
          <w:sz w:val="24"/>
          <w:szCs w:val="24"/>
        </w:rPr>
        <w:t>П.С.В.</w:t>
      </w:r>
      <w:r w:rsidR="008F4C3F" w:rsidRPr="00A5445F">
        <w:rPr>
          <w:rFonts w:ascii="Times New Roman" w:hAnsi="Times New Roman"/>
          <w:sz w:val="24"/>
          <w:szCs w:val="24"/>
        </w:rPr>
        <w:t xml:space="preserve"> нарушения норм </w:t>
      </w:r>
      <w:r w:rsidR="008F4C3F" w:rsidRPr="00006161">
        <w:rPr>
          <w:rFonts w:ascii="Times New Roman" w:hAnsi="Times New Roman"/>
          <w:sz w:val="24"/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 w:rsidR="00816105">
        <w:rPr>
          <w:rFonts w:ascii="Times New Roman" w:hAnsi="Times New Roman"/>
          <w:sz w:val="24"/>
          <w:szCs w:val="24"/>
        </w:rPr>
        <w:t>, а именно нарушений п.1 ст.</w:t>
      </w:r>
      <w:r w:rsidR="008F4C3F" w:rsidRPr="00006161">
        <w:rPr>
          <w:rFonts w:ascii="Times New Roman" w:hAnsi="Times New Roman"/>
          <w:sz w:val="24"/>
          <w:szCs w:val="24"/>
        </w:rPr>
        <w:t>6.1, п.п.1 п.1 ст.7 ФЗ «Об адвокатской деятельности и адвокатуре</w:t>
      </w:r>
      <w:r w:rsidR="00816105">
        <w:rPr>
          <w:rFonts w:ascii="Times New Roman" w:hAnsi="Times New Roman"/>
          <w:sz w:val="24"/>
          <w:szCs w:val="24"/>
        </w:rPr>
        <w:t xml:space="preserve"> в РФ», п.1 ст.</w:t>
      </w:r>
      <w:r>
        <w:rPr>
          <w:rFonts w:ascii="Times New Roman" w:hAnsi="Times New Roman"/>
          <w:sz w:val="24"/>
          <w:szCs w:val="24"/>
        </w:rPr>
        <w:t xml:space="preserve">4, </w:t>
      </w:r>
      <w:r w:rsidR="00816105">
        <w:rPr>
          <w:rFonts w:ascii="Times New Roman" w:hAnsi="Times New Roman"/>
          <w:sz w:val="24"/>
          <w:szCs w:val="24"/>
        </w:rPr>
        <w:t>п.2 ст.8, п.5 ст.</w:t>
      </w:r>
      <w:r w:rsidR="008F4C3F" w:rsidRPr="00006161">
        <w:rPr>
          <w:rFonts w:ascii="Times New Roman" w:hAnsi="Times New Roman"/>
          <w:sz w:val="24"/>
          <w:szCs w:val="24"/>
        </w:rPr>
        <w:t>9 Кодекса профессиональной этики адвоката, которо</w:t>
      </w:r>
      <w:r w:rsidR="00C443E7">
        <w:rPr>
          <w:rFonts w:ascii="Times New Roman" w:hAnsi="Times New Roman"/>
          <w:sz w:val="24"/>
          <w:szCs w:val="24"/>
        </w:rPr>
        <w:t xml:space="preserve">е выразилось в том, что адвокат </w:t>
      </w:r>
      <w:r w:rsidR="008F4C3F" w:rsidRPr="00006161">
        <w:rPr>
          <w:rFonts w:ascii="Times New Roman" w:hAnsi="Times New Roman"/>
          <w:sz w:val="24"/>
          <w:szCs w:val="24"/>
        </w:rPr>
        <w:t xml:space="preserve">направил </w:t>
      </w:r>
      <w:r w:rsidR="00C443E7" w:rsidRPr="00006161">
        <w:rPr>
          <w:rFonts w:ascii="Times New Roman" w:hAnsi="Times New Roman"/>
          <w:sz w:val="24"/>
          <w:szCs w:val="24"/>
        </w:rPr>
        <w:t xml:space="preserve">в </w:t>
      </w:r>
      <w:r w:rsidR="00796ECD">
        <w:rPr>
          <w:rFonts w:ascii="Times New Roman" w:hAnsi="Times New Roman"/>
          <w:sz w:val="24"/>
          <w:szCs w:val="24"/>
        </w:rPr>
        <w:t>ООО « Х »</w:t>
      </w:r>
      <w:r w:rsidR="00C443E7" w:rsidRPr="00006161">
        <w:rPr>
          <w:rFonts w:ascii="Times New Roman" w:hAnsi="Times New Roman"/>
          <w:sz w:val="24"/>
          <w:szCs w:val="24"/>
        </w:rPr>
        <w:t xml:space="preserve"> </w:t>
      </w:r>
      <w:r w:rsidR="008F4C3F" w:rsidRPr="00006161">
        <w:rPr>
          <w:rFonts w:ascii="Times New Roman" w:hAnsi="Times New Roman"/>
          <w:sz w:val="24"/>
          <w:szCs w:val="24"/>
        </w:rPr>
        <w:t xml:space="preserve">адвокатский запрос </w:t>
      </w:r>
      <w:r w:rsidR="00006161" w:rsidRPr="00006161">
        <w:rPr>
          <w:rFonts w:ascii="Times New Roman" w:hAnsi="Times New Roman"/>
          <w:sz w:val="24"/>
          <w:szCs w:val="24"/>
        </w:rPr>
        <w:t>№ 94/21 от 14.10.2021 г.</w:t>
      </w:r>
      <w:r w:rsidR="00E24978">
        <w:rPr>
          <w:rFonts w:ascii="Times New Roman" w:hAnsi="Times New Roman"/>
          <w:sz w:val="24"/>
          <w:szCs w:val="24"/>
        </w:rPr>
        <w:t>, содержащий</w:t>
      </w:r>
      <w:r w:rsidR="00C443E7">
        <w:rPr>
          <w:rFonts w:ascii="Times New Roman" w:hAnsi="Times New Roman"/>
          <w:sz w:val="24"/>
          <w:szCs w:val="24"/>
        </w:rPr>
        <w:t xml:space="preserve"> </w:t>
      </w:r>
      <w:r w:rsidR="00E24978">
        <w:rPr>
          <w:rFonts w:ascii="Times New Roman" w:hAnsi="Times New Roman"/>
          <w:sz w:val="24"/>
          <w:szCs w:val="24"/>
        </w:rPr>
        <w:t>требования, противоречащие действующему законодательству Российской Федерации.</w:t>
      </w:r>
    </w:p>
    <w:p w14:paraId="7BD9A277" w14:textId="77777777" w:rsidR="00E24978" w:rsidRPr="00DC69D3" w:rsidRDefault="00E24978" w:rsidP="00816105">
      <w:pPr>
        <w:jc w:val="both"/>
        <w:rPr>
          <w:szCs w:val="24"/>
        </w:rPr>
      </w:pPr>
    </w:p>
    <w:p w14:paraId="673AB8CC" w14:textId="77777777" w:rsidR="008F4C3F" w:rsidRPr="00DC69D3" w:rsidRDefault="008F4C3F" w:rsidP="008F4C3F">
      <w:pPr>
        <w:jc w:val="both"/>
        <w:rPr>
          <w:szCs w:val="24"/>
        </w:rPr>
      </w:pPr>
    </w:p>
    <w:p w14:paraId="52D056D4" w14:textId="77777777" w:rsidR="008F4C3F" w:rsidRPr="00DC69D3" w:rsidRDefault="008F4C3F" w:rsidP="008F4C3F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14:paraId="1D9FF25D" w14:textId="77777777" w:rsidR="008F4C3F" w:rsidRPr="00DC69D3" w:rsidRDefault="008F4C3F" w:rsidP="008F4C3F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="00006161">
        <w:rPr>
          <w:szCs w:val="24"/>
        </w:rPr>
        <w:t xml:space="preserve">         </w:t>
      </w:r>
      <w:r w:rsidRPr="00DC69D3">
        <w:rPr>
          <w:szCs w:val="24"/>
        </w:rPr>
        <w:t>Абрамович М.А.</w:t>
      </w:r>
    </w:p>
    <w:p w14:paraId="1C218A1E" w14:textId="77777777" w:rsidR="008F4C3F" w:rsidRDefault="008F4C3F" w:rsidP="008F4C3F">
      <w:pPr>
        <w:ind w:firstLine="708"/>
        <w:jc w:val="both"/>
        <w:rPr>
          <w:highlight w:val="magenta"/>
        </w:rPr>
      </w:pPr>
    </w:p>
    <w:p w14:paraId="4DBC5A71" w14:textId="77777777" w:rsidR="008F4C3F" w:rsidRDefault="008F4C3F" w:rsidP="008F4C3F">
      <w:pPr>
        <w:jc w:val="both"/>
      </w:pPr>
    </w:p>
    <w:p w14:paraId="4DE68E12" w14:textId="77777777" w:rsidR="008F4C3F" w:rsidRDefault="008F4C3F" w:rsidP="008F4C3F">
      <w:pPr>
        <w:jc w:val="both"/>
      </w:pPr>
    </w:p>
    <w:p w14:paraId="20E52D65" w14:textId="77777777" w:rsidR="008F4C3F" w:rsidRPr="0066468E" w:rsidRDefault="008F4C3F" w:rsidP="008F4C3F">
      <w:pPr>
        <w:pStyle w:val="a3"/>
        <w:tabs>
          <w:tab w:val="left" w:pos="3828"/>
        </w:tabs>
        <w:jc w:val="left"/>
        <w:rPr>
          <w:b w:val="0"/>
          <w:sz w:val="24"/>
          <w:szCs w:val="24"/>
        </w:rPr>
      </w:pPr>
    </w:p>
    <w:p w14:paraId="130B41E7" w14:textId="77777777" w:rsidR="008F4C3F" w:rsidRPr="00BF4454" w:rsidRDefault="008F4C3F" w:rsidP="008F4C3F">
      <w:pPr>
        <w:jc w:val="both"/>
      </w:pPr>
    </w:p>
    <w:p w14:paraId="31EBF5F6" w14:textId="77777777" w:rsidR="008F4C3F" w:rsidRDefault="008F4C3F" w:rsidP="00231B04">
      <w:pPr>
        <w:ind w:firstLine="708"/>
        <w:jc w:val="both"/>
      </w:pPr>
    </w:p>
    <w:sectPr w:rsidR="008F4C3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F914" w14:textId="77777777" w:rsidR="003A5A13" w:rsidRDefault="003A5A13">
      <w:r>
        <w:separator/>
      </w:r>
    </w:p>
  </w:endnote>
  <w:endnote w:type="continuationSeparator" w:id="0">
    <w:p w14:paraId="5B368CA0" w14:textId="77777777" w:rsidR="003A5A13" w:rsidRDefault="003A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B06040202020202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D84F" w14:textId="77777777" w:rsidR="003A5A13" w:rsidRDefault="003A5A13">
      <w:r>
        <w:separator/>
      </w:r>
    </w:p>
  </w:footnote>
  <w:footnote w:type="continuationSeparator" w:id="0">
    <w:p w14:paraId="6A5704A4" w14:textId="77777777" w:rsidR="003A5A13" w:rsidRDefault="003A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6002" w14:textId="77777777" w:rsidR="0042711C" w:rsidRDefault="002D126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16105">
      <w:rPr>
        <w:noProof/>
      </w:rPr>
      <w:t>4</w:t>
    </w:r>
    <w:r>
      <w:rPr>
        <w:noProof/>
      </w:rPr>
      <w:fldChar w:fldCharType="end"/>
    </w:r>
  </w:p>
  <w:p w14:paraId="7FEC0EE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C45E6D"/>
    <w:multiLevelType w:val="hybridMultilevel"/>
    <w:tmpl w:val="A2C2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16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155"/>
    <w:rsid w:val="00111E34"/>
    <w:rsid w:val="0011268C"/>
    <w:rsid w:val="0011382C"/>
    <w:rsid w:val="00113B18"/>
    <w:rsid w:val="00113BAC"/>
    <w:rsid w:val="00115069"/>
    <w:rsid w:val="00115A67"/>
    <w:rsid w:val="00115ACC"/>
    <w:rsid w:val="001178C7"/>
    <w:rsid w:val="0012034B"/>
    <w:rsid w:val="0012190F"/>
    <w:rsid w:val="00121C12"/>
    <w:rsid w:val="00122130"/>
    <w:rsid w:val="00124569"/>
    <w:rsid w:val="00133664"/>
    <w:rsid w:val="0013385B"/>
    <w:rsid w:val="00137EDE"/>
    <w:rsid w:val="00137FDB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0F9D"/>
    <w:rsid w:val="001F203D"/>
    <w:rsid w:val="001F5B3B"/>
    <w:rsid w:val="00200AAA"/>
    <w:rsid w:val="002051C4"/>
    <w:rsid w:val="0020569C"/>
    <w:rsid w:val="002103F5"/>
    <w:rsid w:val="0021101C"/>
    <w:rsid w:val="00211997"/>
    <w:rsid w:val="00215182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8FF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0468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126D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2D10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5A13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49E2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4E1B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044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19F2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D7C70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6ECD"/>
    <w:rsid w:val="00797D91"/>
    <w:rsid w:val="007A1C92"/>
    <w:rsid w:val="007A1DFC"/>
    <w:rsid w:val="007A2E58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105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4C3F"/>
    <w:rsid w:val="008F5560"/>
    <w:rsid w:val="008F706C"/>
    <w:rsid w:val="008F76D7"/>
    <w:rsid w:val="0090544B"/>
    <w:rsid w:val="0090615C"/>
    <w:rsid w:val="0090713C"/>
    <w:rsid w:val="00913ACF"/>
    <w:rsid w:val="009157A9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1B13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6F44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095A"/>
    <w:rsid w:val="00B125FA"/>
    <w:rsid w:val="00B13796"/>
    <w:rsid w:val="00B1437A"/>
    <w:rsid w:val="00B154BC"/>
    <w:rsid w:val="00B17720"/>
    <w:rsid w:val="00B1792F"/>
    <w:rsid w:val="00B22C7C"/>
    <w:rsid w:val="00B22CA0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ECB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2707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CE9"/>
    <w:rsid w:val="00BC2D7B"/>
    <w:rsid w:val="00BC2EA8"/>
    <w:rsid w:val="00BC5721"/>
    <w:rsid w:val="00BD03A8"/>
    <w:rsid w:val="00BD1487"/>
    <w:rsid w:val="00BD20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3E7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84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28AA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4DB3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9CE"/>
    <w:rsid w:val="00E15E6F"/>
    <w:rsid w:val="00E20A9B"/>
    <w:rsid w:val="00E21476"/>
    <w:rsid w:val="00E215F1"/>
    <w:rsid w:val="00E22B60"/>
    <w:rsid w:val="00E23056"/>
    <w:rsid w:val="00E23075"/>
    <w:rsid w:val="00E24978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3CA8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2881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88"/>
    <w:rsid w:val="00FD379D"/>
    <w:rsid w:val="00FD3A0E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DCDEE"/>
  <w15:docId w15:val="{F41CE117-3683-4DEC-AF66-DFB5161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8F4C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DA91-0138-4BB7-969D-5905ECE8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M Heizenberg</cp:lastModifiedBy>
  <cp:revision>4</cp:revision>
  <cp:lastPrinted>2022-03-14T07:20:00Z</cp:lastPrinted>
  <dcterms:created xsi:type="dcterms:W3CDTF">2022-03-12T19:44:00Z</dcterms:created>
  <dcterms:modified xsi:type="dcterms:W3CDTF">2022-03-18T16:29:00Z</dcterms:modified>
</cp:coreProperties>
</file>