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4734075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E52AE3">
        <w:rPr>
          <w:b w:val="0"/>
          <w:sz w:val="24"/>
          <w:szCs w:val="24"/>
        </w:rPr>
        <w:t>1</w:t>
      </w:r>
      <w:r w:rsidR="00AD540A">
        <w:rPr>
          <w:b w:val="0"/>
          <w:sz w:val="24"/>
          <w:szCs w:val="24"/>
        </w:rPr>
        <w:t>8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546235D6" w:rsidR="00502664" w:rsidRPr="00FA143A" w:rsidRDefault="00814A1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Б.В.В.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D81D17C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6A97BC31" w14:textId="77777777" w:rsidR="00BC2EA1" w:rsidRPr="00BC2EA1" w:rsidRDefault="00BC2EA1" w:rsidP="00BC2EA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C2EA1">
        <w:rPr>
          <w:color w:val="auto"/>
        </w:rPr>
        <w:t>Председателя Комиссии Абрамовича М.А.</w:t>
      </w:r>
    </w:p>
    <w:p w14:paraId="5A1B94CB" w14:textId="77777777" w:rsidR="00BC2EA1" w:rsidRPr="00BC2EA1" w:rsidRDefault="00BC2EA1" w:rsidP="00BC2EA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C2EA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BC2EA1">
        <w:rPr>
          <w:color w:val="auto"/>
        </w:rPr>
        <w:t>Бабаянц</w:t>
      </w:r>
      <w:proofErr w:type="spellEnd"/>
      <w:r w:rsidRPr="00BC2EA1">
        <w:rPr>
          <w:color w:val="auto"/>
        </w:rPr>
        <w:t xml:space="preserve"> Е.Е., Ильичёва П.А., Плотниковой В.С., Никифорова А.В., Рубина Ю.Д.</w:t>
      </w:r>
    </w:p>
    <w:p w14:paraId="6F280649" w14:textId="77777777" w:rsidR="00BC2EA1" w:rsidRPr="00BC2EA1" w:rsidRDefault="00BC2EA1" w:rsidP="00BC2EA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C2EA1">
        <w:rPr>
          <w:color w:val="auto"/>
        </w:rPr>
        <w:t>с участием представителя Совета АПМО Архангельского М.В.</w:t>
      </w:r>
    </w:p>
    <w:p w14:paraId="1DACC3AF" w14:textId="54E9E546" w:rsidR="00BC2EA1" w:rsidRPr="00BC2EA1" w:rsidRDefault="00BC2EA1" w:rsidP="00BC2EA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C2EA1">
        <w:rPr>
          <w:color w:val="auto"/>
        </w:rPr>
        <w:t>при секретаре, члене Комиссии Рыбакове С.А.,</w:t>
      </w:r>
    </w:p>
    <w:p w14:paraId="7F5CBF91" w14:textId="36874B82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r w:rsidR="00AD540A">
        <w:rPr>
          <w:szCs w:val="24"/>
        </w:rPr>
        <w:t>Б</w:t>
      </w:r>
      <w:r w:rsidR="00814A16">
        <w:rPr>
          <w:szCs w:val="24"/>
        </w:rPr>
        <w:t>.</w:t>
      </w:r>
      <w:r w:rsidR="00AD540A">
        <w:rPr>
          <w:szCs w:val="24"/>
        </w:rPr>
        <w:t>В.В</w:t>
      </w:r>
      <w:r w:rsidR="00810A38" w:rsidRPr="00FA143A">
        <w:rPr>
          <w:szCs w:val="24"/>
        </w:rPr>
        <w:t xml:space="preserve">., </w:t>
      </w:r>
      <w:r w:rsidR="00080E5C">
        <w:rPr>
          <w:szCs w:val="24"/>
        </w:rPr>
        <w:t>представителя</w:t>
      </w:r>
      <w:r w:rsidR="00F0535F">
        <w:rPr>
          <w:szCs w:val="24"/>
        </w:rPr>
        <w:t xml:space="preserve"> адвоката Т</w:t>
      </w:r>
      <w:r w:rsidR="00814A16">
        <w:rPr>
          <w:szCs w:val="24"/>
        </w:rPr>
        <w:t>.</w:t>
      </w:r>
      <w:r w:rsidR="00F0535F">
        <w:rPr>
          <w:szCs w:val="24"/>
        </w:rPr>
        <w:t>С.М.,</w:t>
      </w:r>
    </w:p>
    <w:p w14:paraId="242E1809" w14:textId="7FAA3AF6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AD540A">
        <w:rPr>
          <w:sz w:val="24"/>
        </w:rPr>
        <w:t>14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CD0C26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E52AE3">
        <w:rPr>
          <w:sz w:val="24"/>
          <w:szCs w:val="24"/>
        </w:rPr>
        <w:t>обращению</w:t>
      </w:r>
      <w:r w:rsidR="006717B1" w:rsidRPr="00FA143A">
        <w:rPr>
          <w:sz w:val="24"/>
          <w:szCs w:val="24"/>
        </w:rPr>
        <w:t xml:space="preserve"> </w:t>
      </w:r>
      <w:r w:rsidR="00AD540A" w:rsidRPr="00AD540A">
        <w:rPr>
          <w:sz w:val="24"/>
          <w:szCs w:val="24"/>
        </w:rPr>
        <w:t>судьи Ч</w:t>
      </w:r>
      <w:r w:rsidR="00814A16">
        <w:rPr>
          <w:sz w:val="24"/>
          <w:szCs w:val="24"/>
        </w:rPr>
        <w:t>.</w:t>
      </w:r>
      <w:r w:rsidR="00AD540A" w:rsidRPr="00AD540A">
        <w:rPr>
          <w:sz w:val="24"/>
          <w:szCs w:val="24"/>
        </w:rPr>
        <w:t xml:space="preserve"> городск</w:t>
      </w:r>
      <w:r w:rsidR="00F0535F">
        <w:rPr>
          <w:sz w:val="24"/>
          <w:szCs w:val="24"/>
        </w:rPr>
        <w:t>ого суда М</w:t>
      </w:r>
      <w:r w:rsidR="00814A16">
        <w:rPr>
          <w:sz w:val="24"/>
          <w:szCs w:val="24"/>
        </w:rPr>
        <w:t>.</w:t>
      </w:r>
      <w:r w:rsidR="00F0535F">
        <w:rPr>
          <w:sz w:val="24"/>
          <w:szCs w:val="24"/>
        </w:rPr>
        <w:t xml:space="preserve"> области </w:t>
      </w:r>
      <w:r w:rsidR="00AD540A" w:rsidRPr="00AD540A">
        <w:rPr>
          <w:sz w:val="24"/>
          <w:szCs w:val="24"/>
        </w:rPr>
        <w:t>П</w:t>
      </w:r>
      <w:r w:rsidR="00814A16">
        <w:rPr>
          <w:sz w:val="24"/>
          <w:szCs w:val="24"/>
        </w:rPr>
        <w:t>.</w:t>
      </w:r>
      <w:r w:rsidR="00F0535F">
        <w:rPr>
          <w:sz w:val="24"/>
          <w:szCs w:val="24"/>
        </w:rPr>
        <w:t xml:space="preserve">И.Д. </w:t>
      </w:r>
      <w:r w:rsidRPr="00FA143A">
        <w:rPr>
          <w:sz w:val="24"/>
          <w:szCs w:val="24"/>
        </w:rPr>
        <w:t xml:space="preserve">в отношении адвоката </w:t>
      </w:r>
      <w:r w:rsidR="00AD540A" w:rsidRPr="00AD540A">
        <w:rPr>
          <w:sz w:val="24"/>
          <w:szCs w:val="24"/>
        </w:rPr>
        <w:t>Б</w:t>
      </w:r>
      <w:r w:rsidR="00814A16">
        <w:rPr>
          <w:sz w:val="24"/>
          <w:szCs w:val="24"/>
        </w:rPr>
        <w:t>.</w:t>
      </w:r>
      <w:r w:rsidR="00AD540A" w:rsidRPr="00AD540A">
        <w:rPr>
          <w:sz w:val="24"/>
          <w:szCs w:val="24"/>
        </w:rPr>
        <w:t>В.В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>(регистрационный номер в реестре адвокатов Московской области</w:t>
      </w:r>
      <w:proofErr w:type="gramStart"/>
      <w:r w:rsidRPr="00FA143A">
        <w:rPr>
          <w:sz w:val="24"/>
        </w:rPr>
        <w:t xml:space="preserve"> </w:t>
      </w:r>
      <w:r w:rsidR="00814A16">
        <w:rPr>
          <w:sz w:val="24"/>
        </w:rPr>
        <w:t>….</w:t>
      </w:r>
      <w:proofErr w:type="gramEnd"/>
      <w:r w:rsidR="00814A16">
        <w:rPr>
          <w:sz w:val="24"/>
        </w:rPr>
        <w:t>.</w:t>
      </w:r>
      <w:r w:rsidRPr="00FA143A">
        <w:rPr>
          <w:sz w:val="24"/>
        </w:rPr>
        <w:t>),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55B9249" w14:textId="57FAAC09" w:rsidR="00807FF1" w:rsidRPr="00AD540A" w:rsidRDefault="003070CE" w:rsidP="009F1531">
      <w:pPr>
        <w:jc w:val="both"/>
      </w:pPr>
      <w:r w:rsidRPr="00FA143A">
        <w:tab/>
      </w:r>
      <w:r w:rsidR="00AD540A">
        <w:t>14</w:t>
      </w:r>
      <w:r w:rsidR="00CD0C26">
        <w:t>.02</w:t>
      </w:r>
      <w:r w:rsidR="00CB2D36" w:rsidRPr="00FA143A">
        <w:t xml:space="preserve">.2022 </w:t>
      </w:r>
      <w:r w:rsidRPr="00FA143A">
        <w:t>г. в АПМО поступил</w:t>
      </w:r>
      <w:r w:rsidR="00544F5E">
        <w:t xml:space="preserve">о </w:t>
      </w:r>
      <w:r w:rsidR="00AD540A">
        <w:t xml:space="preserve">обращение </w:t>
      </w:r>
      <w:r w:rsidR="00AD540A" w:rsidRPr="00AD540A">
        <w:t>судьи Ч</w:t>
      </w:r>
      <w:r w:rsidR="00814A16">
        <w:t>.</w:t>
      </w:r>
      <w:r w:rsidR="00AD540A" w:rsidRPr="00AD540A">
        <w:t xml:space="preserve"> городск</w:t>
      </w:r>
      <w:r w:rsidR="00F0535F">
        <w:t>ого суда М</w:t>
      </w:r>
      <w:r w:rsidR="00814A16">
        <w:t>.</w:t>
      </w:r>
      <w:r w:rsidR="00F0535F">
        <w:t xml:space="preserve"> области П</w:t>
      </w:r>
      <w:r w:rsidR="00814A16">
        <w:t>.</w:t>
      </w:r>
      <w:r w:rsidR="00F0535F">
        <w:t>И.Д.</w:t>
      </w:r>
      <w:r w:rsidR="00080E5C">
        <w:t xml:space="preserve"> </w:t>
      </w:r>
      <w:r w:rsidR="00AD540A" w:rsidRPr="00AD540A">
        <w:t>в отно</w:t>
      </w:r>
      <w:r w:rsidR="00AD540A">
        <w:t>шении адвоката Б</w:t>
      </w:r>
      <w:r w:rsidR="00814A16">
        <w:t>.</w:t>
      </w:r>
      <w:r w:rsidR="00AD540A">
        <w:t xml:space="preserve">В.В., </w:t>
      </w:r>
      <w:r w:rsidR="00CF2C93" w:rsidRPr="00FA143A">
        <w:t>в котором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9F1531">
        <w:t>Б</w:t>
      </w:r>
      <w:r w:rsidR="00814A16">
        <w:t>.</w:t>
      </w:r>
      <w:r w:rsidR="009F1531">
        <w:t xml:space="preserve">В.В. </w:t>
      </w:r>
      <w:r w:rsidR="00AD540A">
        <w:t>осуществляет</w:t>
      </w:r>
      <w:r w:rsidR="00AD540A" w:rsidRPr="00AD540A">
        <w:t xml:space="preserve"> защиту П</w:t>
      </w:r>
      <w:r w:rsidR="00814A16">
        <w:t>.</w:t>
      </w:r>
      <w:r w:rsidR="00AD540A" w:rsidRPr="00AD540A">
        <w:t>Д.А.</w:t>
      </w:r>
      <w:r w:rsidR="00080E5C">
        <w:t xml:space="preserve"> по уголовному делу</w:t>
      </w:r>
      <w:r w:rsidR="00AD540A" w:rsidRPr="00AD540A">
        <w:t xml:space="preserve"> и, будучи извещён</w:t>
      </w:r>
      <w:r w:rsidR="00AD540A">
        <w:t>ной надлежащим образом, не явила</w:t>
      </w:r>
      <w:r w:rsidR="00AD540A" w:rsidRPr="00AD540A">
        <w:t>сь в судебные заседания, назначенные на 15.09</w:t>
      </w:r>
      <w:r w:rsidR="00080E5C">
        <w:t>.21 и 13.10.</w:t>
      </w:r>
      <w:r w:rsidR="00AD540A" w:rsidRPr="00AD540A">
        <w:t>21 г.</w:t>
      </w:r>
    </w:p>
    <w:p w14:paraId="1AE45DE3" w14:textId="40E021CF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</w:t>
      </w:r>
      <w:r w:rsidR="00AB7820">
        <w:t>обращению</w:t>
      </w:r>
      <w:r w:rsidRPr="00FA143A">
        <w:t xml:space="preserve"> </w:t>
      </w:r>
      <w:r w:rsidR="00AD540A" w:rsidRPr="00AD540A">
        <w:t>судьи Ч</w:t>
      </w:r>
      <w:r w:rsidR="00814A16">
        <w:t>.</w:t>
      </w:r>
      <w:r w:rsidR="00AD540A" w:rsidRPr="00AD540A">
        <w:t xml:space="preserve"> городского суда М</w:t>
      </w:r>
      <w:r w:rsidR="00814A16">
        <w:t>.</w:t>
      </w:r>
      <w:r w:rsidR="00AD540A" w:rsidRPr="00AD540A">
        <w:t xml:space="preserve"> области П</w:t>
      </w:r>
      <w:r w:rsidR="00814A16">
        <w:t>.</w:t>
      </w:r>
      <w:r w:rsidR="00BC2EA1">
        <w:t>И.Д.</w:t>
      </w:r>
      <w:r w:rsidRPr="00FA143A">
        <w:t xml:space="preserve"> приложены копии </w:t>
      </w:r>
      <w:r w:rsidR="008452A7">
        <w:t>следующих документов:</w:t>
      </w:r>
    </w:p>
    <w:p w14:paraId="3D276EEC" w14:textId="180CF28D" w:rsidR="00AD540A" w:rsidRPr="00AD540A" w:rsidRDefault="009F1531" w:rsidP="00AD540A">
      <w:pPr>
        <w:pStyle w:val="ac"/>
        <w:numPr>
          <w:ilvl w:val="0"/>
          <w:numId w:val="27"/>
        </w:numPr>
        <w:spacing w:line="274" w:lineRule="exact"/>
        <w:ind w:right="20"/>
        <w:jc w:val="both"/>
      </w:pPr>
      <w:r>
        <w:t>п</w:t>
      </w:r>
      <w:r w:rsidR="00AD540A" w:rsidRPr="00AD540A">
        <w:t>ротокол</w:t>
      </w:r>
      <w:r w:rsidR="00AD540A">
        <w:t>а</w:t>
      </w:r>
      <w:r w:rsidR="00AD540A" w:rsidRPr="00AD540A">
        <w:t xml:space="preserve"> судеб</w:t>
      </w:r>
      <w:r w:rsidR="0010303F">
        <w:t>ного заседания от 15.09.2021 г.;</w:t>
      </w:r>
    </w:p>
    <w:p w14:paraId="0F150806" w14:textId="0657E753" w:rsidR="00AD540A" w:rsidRDefault="009F1531" w:rsidP="00AD540A">
      <w:pPr>
        <w:pStyle w:val="ac"/>
        <w:numPr>
          <w:ilvl w:val="0"/>
          <w:numId w:val="27"/>
        </w:numPr>
        <w:spacing w:line="274" w:lineRule="exact"/>
        <w:jc w:val="both"/>
      </w:pPr>
      <w:r>
        <w:t>п</w:t>
      </w:r>
      <w:r w:rsidR="00AD540A">
        <w:t>остановления</w:t>
      </w:r>
      <w:r w:rsidR="00AD540A" w:rsidRPr="00AD540A">
        <w:t xml:space="preserve"> Ч</w:t>
      </w:r>
      <w:r w:rsidR="00814A16">
        <w:t>.</w:t>
      </w:r>
      <w:r w:rsidR="00AD540A" w:rsidRPr="00AD540A">
        <w:t xml:space="preserve"> го</w:t>
      </w:r>
      <w:r w:rsidR="0010303F">
        <w:t>родского суда от 15.09.2021 г.;</w:t>
      </w:r>
    </w:p>
    <w:p w14:paraId="2CD72362" w14:textId="66759A44" w:rsidR="00AD540A" w:rsidRPr="00AD540A" w:rsidRDefault="009F1531" w:rsidP="00AD540A">
      <w:pPr>
        <w:pStyle w:val="ac"/>
        <w:numPr>
          <w:ilvl w:val="0"/>
          <w:numId w:val="27"/>
        </w:numPr>
        <w:spacing w:line="274" w:lineRule="exact"/>
        <w:jc w:val="both"/>
      </w:pPr>
      <w:r>
        <w:t>а</w:t>
      </w:r>
      <w:r w:rsidR="00AD540A">
        <w:t>пелляционного постановления</w:t>
      </w:r>
      <w:r w:rsidR="00AD540A" w:rsidRPr="00AD540A">
        <w:t xml:space="preserve"> М</w:t>
      </w:r>
      <w:r w:rsidR="00814A16">
        <w:t>.</w:t>
      </w:r>
      <w:r w:rsidR="00AD540A" w:rsidRPr="00AD540A">
        <w:t xml:space="preserve"> </w:t>
      </w:r>
      <w:r w:rsidR="0010303F">
        <w:t>областного суда от 14.10.2021г;</w:t>
      </w:r>
    </w:p>
    <w:p w14:paraId="0BBE825B" w14:textId="298DB92D" w:rsidR="00AD540A" w:rsidRDefault="009F1531" w:rsidP="00AD540A">
      <w:pPr>
        <w:pStyle w:val="ac"/>
        <w:numPr>
          <w:ilvl w:val="0"/>
          <w:numId w:val="27"/>
        </w:numPr>
        <w:spacing w:line="274" w:lineRule="exact"/>
        <w:jc w:val="both"/>
      </w:pPr>
      <w:r>
        <w:t>п</w:t>
      </w:r>
      <w:r w:rsidR="00AD540A" w:rsidRPr="00AD540A">
        <w:t>ротокол</w:t>
      </w:r>
      <w:r w:rsidR="00AD540A">
        <w:t>а</w:t>
      </w:r>
      <w:r w:rsidR="00AD540A" w:rsidRPr="00AD540A">
        <w:t xml:space="preserve"> судебн</w:t>
      </w:r>
      <w:r w:rsidR="0010303F">
        <w:t>ого заседания от 13.10.2021 г.;</w:t>
      </w:r>
    </w:p>
    <w:p w14:paraId="24753A00" w14:textId="0932301A" w:rsidR="0010303F" w:rsidRDefault="009F1531" w:rsidP="00AD540A">
      <w:pPr>
        <w:pStyle w:val="ac"/>
        <w:numPr>
          <w:ilvl w:val="0"/>
          <w:numId w:val="27"/>
        </w:numPr>
        <w:spacing w:line="274" w:lineRule="exact"/>
        <w:jc w:val="both"/>
      </w:pPr>
      <w:r>
        <w:t>п</w:t>
      </w:r>
      <w:r w:rsidR="00AD540A" w:rsidRPr="00AD540A">
        <w:t>остано</w:t>
      </w:r>
      <w:r w:rsidR="00AD540A">
        <w:t>вления</w:t>
      </w:r>
      <w:r w:rsidR="00AD540A" w:rsidRPr="00AD540A">
        <w:t xml:space="preserve"> Ч</w:t>
      </w:r>
      <w:r w:rsidR="00814A16">
        <w:t>.</w:t>
      </w:r>
      <w:r w:rsidR="00AD540A" w:rsidRPr="00AD540A">
        <w:t xml:space="preserve"> го</w:t>
      </w:r>
      <w:r w:rsidR="0010303F">
        <w:t>родского суда от 13.10.2021 г.;</w:t>
      </w:r>
    </w:p>
    <w:p w14:paraId="20E72582" w14:textId="7E2BC58E" w:rsidR="00AD540A" w:rsidRDefault="009F1531" w:rsidP="0010303F">
      <w:pPr>
        <w:pStyle w:val="ac"/>
        <w:numPr>
          <w:ilvl w:val="0"/>
          <w:numId w:val="27"/>
        </w:numPr>
        <w:spacing w:line="274" w:lineRule="exact"/>
        <w:jc w:val="both"/>
      </w:pPr>
      <w:r>
        <w:t>а</w:t>
      </w:r>
      <w:r w:rsidR="0010303F">
        <w:t>пелляционного постановления</w:t>
      </w:r>
      <w:r w:rsidR="00AD540A" w:rsidRPr="00AD540A">
        <w:t xml:space="preserve"> М</w:t>
      </w:r>
      <w:r w:rsidR="00814A16">
        <w:t>.</w:t>
      </w:r>
      <w:r w:rsidR="00AD540A" w:rsidRPr="00AD540A">
        <w:t xml:space="preserve"> </w:t>
      </w:r>
      <w:r w:rsidR="000402BC">
        <w:t>областного суда от 18.11.2021г.</w:t>
      </w:r>
    </w:p>
    <w:p w14:paraId="3F1C74BD" w14:textId="12F09D02" w:rsidR="00D86BF8" w:rsidRPr="00FA143A" w:rsidRDefault="00D86BF8" w:rsidP="00AD540A">
      <w:pPr>
        <w:spacing w:line="274" w:lineRule="exact"/>
        <w:ind w:right="20"/>
        <w:jc w:val="both"/>
      </w:pPr>
      <w:r w:rsidRPr="00FA143A">
        <w:tab/>
        <w:t>Адвокатом представлены письменные объяснения, в которых он</w:t>
      </w:r>
      <w:r w:rsidR="00080E5C">
        <w:t>а не согласилась</w:t>
      </w:r>
      <w:r w:rsidRPr="00FA143A">
        <w:t xml:space="preserve"> с доводами жалобы, пояснив, что </w:t>
      </w:r>
      <w:r w:rsidR="009F1531">
        <w:t>15.09</w:t>
      </w:r>
      <w:r w:rsidR="00080E5C">
        <w:t>.21 г.</w:t>
      </w:r>
      <w:r w:rsidR="0043333D">
        <w:t xml:space="preserve"> она была записана на прием у врача, предупредив </w:t>
      </w:r>
      <w:r w:rsidR="009F1531">
        <w:t>суд об этом</w:t>
      </w:r>
      <w:r w:rsidR="0043333D">
        <w:t xml:space="preserve"> по электронной почте</w:t>
      </w:r>
      <w:r w:rsidR="00BC2EA1">
        <w:t xml:space="preserve"> незамедлительно после того, как ей сообщили о назначении судебного заседания</w:t>
      </w:r>
      <w:r w:rsidR="009F1531">
        <w:t>. Отно</w:t>
      </w:r>
      <w:r w:rsidR="00080E5C">
        <w:t xml:space="preserve">сительно 13.10.2021 г. адвокат поясняет, </w:t>
      </w:r>
      <w:r w:rsidR="00080E5C" w:rsidRPr="0043333D">
        <w:t xml:space="preserve">что </w:t>
      </w:r>
      <w:r w:rsidR="0043333D">
        <w:t xml:space="preserve">также </w:t>
      </w:r>
      <w:r w:rsidR="0043333D" w:rsidRPr="0043333D">
        <w:t>известила суд о невозможности своей явки в связи с прохождением лечения.</w:t>
      </w:r>
    </w:p>
    <w:p w14:paraId="19CC4DD1" w14:textId="2B438D37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</w:t>
      </w:r>
      <w:r w:rsidR="00E52AE3">
        <w:t xml:space="preserve">приложены </w:t>
      </w:r>
      <w:r w:rsidR="009F1531">
        <w:t>следующие</w:t>
      </w:r>
      <w:r w:rsidR="00E52AE3">
        <w:t xml:space="preserve"> </w:t>
      </w:r>
      <w:r w:rsidR="009F1531">
        <w:t>документы</w:t>
      </w:r>
      <w:r w:rsidR="00E52AE3">
        <w:t>:</w:t>
      </w:r>
    </w:p>
    <w:p w14:paraId="1E22BB6D" w14:textId="69E90444" w:rsidR="0010303F" w:rsidRDefault="00AB7820" w:rsidP="0010303F">
      <w:pPr>
        <w:pStyle w:val="ac"/>
        <w:numPr>
          <w:ilvl w:val="0"/>
          <w:numId w:val="28"/>
        </w:numPr>
        <w:jc w:val="both"/>
      </w:pPr>
      <w:r>
        <w:t>к</w:t>
      </w:r>
      <w:r w:rsidR="0010303F">
        <w:t>опия реестра постановлений</w:t>
      </w:r>
      <w:r w:rsidR="00B47846">
        <w:t xml:space="preserve"> </w:t>
      </w:r>
      <w:r w:rsidR="0010303F">
        <w:t>(определений) участия адвокатов в судебных заседаниях Ч</w:t>
      </w:r>
      <w:r w:rsidR="00814A16">
        <w:t>.</w:t>
      </w:r>
      <w:r w:rsidR="0010303F">
        <w:t xml:space="preserve"> городского суда МО от 14.03.2022 г.;</w:t>
      </w:r>
    </w:p>
    <w:p w14:paraId="2DB2BF57" w14:textId="75E05C36" w:rsidR="0010303F" w:rsidRDefault="00F0535F" w:rsidP="0010303F">
      <w:pPr>
        <w:pStyle w:val="ac"/>
        <w:numPr>
          <w:ilvl w:val="0"/>
          <w:numId w:val="28"/>
        </w:numPr>
        <w:jc w:val="both"/>
      </w:pPr>
      <w:r>
        <w:t>копия п</w:t>
      </w:r>
      <w:r w:rsidR="0010303F">
        <w:t>остановления от 24.12.2021 г.;</w:t>
      </w:r>
    </w:p>
    <w:p w14:paraId="588DD41D" w14:textId="5EE1309B" w:rsidR="0010303F" w:rsidRPr="00F65E4F" w:rsidRDefault="00F0535F" w:rsidP="0010303F">
      <w:pPr>
        <w:pStyle w:val="ac"/>
        <w:numPr>
          <w:ilvl w:val="0"/>
          <w:numId w:val="28"/>
        </w:numPr>
        <w:jc w:val="both"/>
      </w:pPr>
      <w:r>
        <w:t>копия п</w:t>
      </w:r>
      <w:r w:rsidR="0010303F">
        <w:t>остановления от 23.12.2021 г.;</w:t>
      </w:r>
    </w:p>
    <w:p w14:paraId="0F2C4D0A" w14:textId="3BA62FC0" w:rsidR="00F65E4F" w:rsidRDefault="00F0535F" w:rsidP="0010303F">
      <w:pPr>
        <w:pStyle w:val="ac"/>
        <w:numPr>
          <w:ilvl w:val="0"/>
          <w:numId w:val="28"/>
        </w:numPr>
        <w:jc w:val="both"/>
      </w:pPr>
      <w:r>
        <w:t>копия с</w:t>
      </w:r>
      <w:r w:rsidR="00F65E4F">
        <w:t>опроводительного письма № б/н от 22.03.2022 г.;</w:t>
      </w:r>
    </w:p>
    <w:p w14:paraId="1B3003D9" w14:textId="32AA1738" w:rsidR="00F65E4F" w:rsidRDefault="00F0535F" w:rsidP="0010303F">
      <w:pPr>
        <w:pStyle w:val="ac"/>
        <w:numPr>
          <w:ilvl w:val="0"/>
          <w:numId w:val="28"/>
        </w:numPr>
        <w:jc w:val="both"/>
      </w:pPr>
      <w:r>
        <w:t>копия р</w:t>
      </w:r>
      <w:r w:rsidR="00F65E4F">
        <w:t>ешения Совета № 03/20-08 от 16.02.2022 г.;</w:t>
      </w:r>
    </w:p>
    <w:p w14:paraId="6561EB89" w14:textId="0ABEE258" w:rsidR="00F65E4F" w:rsidRDefault="00F0535F" w:rsidP="0010303F">
      <w:pPr>
        <w:pStyle w:val="ac"/>
        <w:numPr>
          <w:ilvl w:val="0"/>
          <w:numId w:val="28"/>
        </w:numPr>
        <w:jc w:val="both"/>
      </w:pPr>
      <w:r>
        <w:t>копия д</w:t>
      </w:r>
      <w:r w:rsidR="00F65E4F">
        <w:t>иплома Б</w:t>
      </w:r>
      <w:r w:rsidR="00814A16">
        <w:t>.</w:t>
      </w:r>
      <w:r w:rsidR="00F65E4F">
        <w:t>В.В.;</w:t>
      </w:r>
    </w:p>
    <w:p w14:paraId="189BAEEC" w14:textId="74B12E6E" w:rsidR="00F65E4F" w:rsidRDefault="00F0535F" w:rsidP="0010303F">
      <w:pPr>
        <w:pStyle w:val="ac"/>
        <w:numPr>
          <w:ilvl w:val="0"/>
          <w:numId w:val="28"/>
        </w:numPr>
        <w:jc w:val="both"/>
      </w:pPr>
      <w:r>
        <w:t>копия о</w:t>
      </w:r>
      <w:r w:rsidR="00F65E4F">
        <w:t>бращения;</w:t>
      </w:r>
    </w:p>
    <w:p w14:paraId="6F969C14" w14:textId="149DB89B" w:rsidR="00F65E4F" w:rsidRDefault="00F0535F" w:rsidP="0010303F">
      <w:pPr>
        <w:pStyle w:val="ac"/>
        <w:numPr>
          <w:ilvl w:val="0"/>
          <w:numId w:val="28"/>
        </w:numPr>
        <w:jc w:val="both"/>
      </w:pPr>
      <w:r>
        <w:t>копия к</w:t>
      </w:r>
      <w:r w:rsidR="00F65E4F">
        <w:t>витанции об отправке;</w:t>
      </w:r>
    </w:p>
    <w:p w14:paraId="3660DF8A" w14:textId="4C719D86" w:rsidR="00F65E4F" w:rsidRDefault="00F65E4F" w:rsidP="0010303F">
      <w:pPr>
        <w:pStyle w:val="ac"/>
        <w:numPr>
          <w:ilvl w:val="0"/>
          <w:numId w:val="28"/>
        </w:numPr>
        <w:jc w:val="both"/>
      </w:pPr>
      <w:r>
        <w:t xml:space="preserve">копия </w:t>
      </w:r>
      <w:r w:rsidR="00F0535F">
        <w:t>п</w:t>
      </w:r>
      <w:r>
        <w:t>остановления по делу № 8-108/2021 от 15.09.2021 г.;</w:t>
      </w:r>
    </w:p>
    <w:p w14:paraId="7147381C" w14:textId="1111FB16" w:rsidR="00F65E4F" w:rsidRDefault="00F0535F" w:rsidP="0010303F">
      <w:pPr>
        <w:pStyle w:val="ac"/>
        <w:numPr>
          <w:ilvl w:val="0"/>
          <w:numId w:val="28"/>
        </w:numPr>
        <w:jc w:val="both"/>
      </w:pPr>
      <w:r>
        <w:lastRenderedPageBreak/>
        <w:t>копия а</w:t>
      </w:r>
      <w:r w:rsidR="00F65E4F">
        <w:t>пелляционного постановления №</w:t>
      </w:r>
      <w:proofErr w:type="gramStart"/>
      <w:r w:rsidR="00F65E4F">
        <w:t xml:space="preserve"> </w:t>
      </w:r>
      <w:r w:rsidR="00814A16">
        <w:t>….</w:t>
      </w:r>
      <w:proofErr w:type="gramEnd"/>
      <w:r w:rsidR="00814A16">
        <w:t>.</w:t>
      </w:r>
      <w:r w:rsidR="00F65E4F">
        <w:t xml:space="preserve"> от 14.10.2021 г.;</w:t>
      </w:r>
    </w:p>
    <w:p w14:paraId="69A9BB02" w14:textId="2EB60B12" w:rsidR="00F65E4F" w:rsidRDefault="00F0535F" w:rsidP="0010303F">
      <w:pPr>
        <w:pStyle w:val="ac"/>
        <w:numPr>
          <w:ilvl w:val="0"/>
          <w:numId w:val="28"/>
        </w:numPr>
        <w:jc w:val="both"/>
      </w:pPr>
      <w:r>
        <w:t>копия п</w:t>
      </w:r>
      <w:r w:rsidR="00F65E4F">
        <w:t>ротокола судебного заседания по материалу №</w:t>
      </w:r>
      <w:proofErr w:type="gramStart"/>
      <w:r w:rsidR="00F65E4F">
        <w:t xml:space="preserve"> </w:t>
      </w:r>
      <w:r w:rsidR="00814A16">
        <w:t>….</w:t>
      </w:r>
      <w:proofErr w:type="gramEnd"/>
      <w:r w:rsidR="00814A16">
        <w:t>.</w:t>
      </w:r>
      <w:r w:rsidR="00F65E4F">
        <w:t xml:space="preserve"> от 15.09.2021 г.;</w:t>
      </w:r>
    </w:p>
    <w:p w14:paraId="57E7415F" w14:textId="74565372" w:rsidR="00F65E4F" w:rsidRDefault="00F0535F" w:rsidP="0010303F">
      <w:pPr>
        <w:pStyle w:val="ac"/>
        <w:numPr>
          <w:ilvl w:val="0"/>
          <w:numId w:val="28"/>
        </w:numPr>
        <w:jc w:val="both"/>
      </w:pPr>
      <w:r>
        <w:t>копия п</w:t>
      </w:r>
      <w:r w:rsidR="00A00114">
        <w:t>остановления по делу №</w:t>
      </w:r>
      <w:proofErr w:type="gramStart"/>
      <w:r w:rsidR="00A00114">
        <w:t xml:space="preserve"> </w:t>
      </w:r>
      <w:r w:rsidR="00814A16">
        <w:t>….</w:t>
      </w:r>
      <w:proofErr w:type="gramEnd"/>
      <w:r w:rsidR="00814A16">
        <w:t>.</w:t>
      </w:r>
      <w:r w:rsidR="00A00114">
        <w:t xml:space="preserve"> от 11.08.2021 г.;</w:t>
      </w:r>
    </w:p>
    <w:p w14:paraId="178EC27A" w14:textId="1A339FEF" w:rsidR="00A00114" w:rsidRDefault="00F0535F" w:rsidP="0010303F">
      <w:pPr>
        <w:pStyle w:val="ac"/>
        <w:numPr>
          <w:ilvl w:val="0"/>
          <w:numId w:val="28"/>
        </w:numPr>
        <w:jc w:val="both"/>
      </w:pPr>
      <w:r>
        <w:t>копия х</w:t>
      </w:r>
      <w:r w:rsidR="00A00114">
        <w:t>одатайства;</w:t>
      </w:r>
    </w:p>
    <w:p w14:paraId="6B97E812" w14:textId="2B66F5B5" w:rsidR="00A00114" w:rsidRDefault="00A00114" w:rsidP="0010303F">
      <w:pPr>
        <w:pStyle w:val="ac"/>
        <w:numPr>
          <w:ilvl w:val="0"/>
          <w:numId w:val="28"/>
        </w:numPr>
        <w:jc w:val="both"/>
      </w:pPr>
      <w:r>
        <w:t>копии судебных повесток;</w:t>
      </w:r>
    </w:p>
    <w:p w14:paraId="27ECE610" w14:textId="2FD19F1C" w:rsidR="00A00114" w:rsidRDefault="00A00114" w:rsidP="0010303F">
      <w:pPr>
        <w:pStyle w:val="ac"/>
        <w:numPr>
          <w:ilvl w:val="0"/>
          <w:numId w:val="28"/>
        </w:numPr>
        <w:jc w:val="both"/>
      </w:pPr>
      <w:r>
        <w:t>копия ответа на обращение №</w:t>
      </w:r>
      <w:proofErr w:type="gramStart"/>
      <w:r>
        <w:t xml:space="preserve"> </w:t>
      </w:r>
      <w:r w:rsidR="00814A16">
        <w:t>….</w:t>
      </w:r>
      <w:proofErr w:type="gramEnd"/>
      <w:r w:rsidR="00814A16">
        <w:t>.</w:t>
      </w:r>
      <w:r>
        <w:t xml:space="preserve"> от 15.03.2022 г.;</w:t>
      </w:r>
    </w:p>
    <w:p w14:paraId="65FE270F" w14:textId="4E63F7FB" w:rsidR="00A00114" w:rsidRDefault="00A00114" w:rsidP="0010303F">
      <w:pPr>
        <w:pStyle w:val="ac"/>
        <w:numPr>
          <w:ilvl w:val="0"/>
          <w:numId w:val="28"/>
        </w:numPr>
        <w:jc w:val="both"/>
      </w:pPr>
      <w:r>
        <w:t>копия ответа на обращение от 12.10.2021 г.;</w:t>
      </w:r>
    </w:p>
    <w:p w14:paraId="6C2D370A" w14:textId="222C53FD" w:rsidR="00A00114" w:rsidRDefault="00A00114" w:rsidP="0010303F">
      <w:pPr>
        <w:pStyle w:val="ac"/>
        <w:numPr>
          <w:ilvl w:val="0"/>
          <w:numId w:val="28"/>
        </w:numPr>
        <w:jc w:val="both"/>
      </w:pPr>
      <w:r>
        <w:t>копия справки от 15.03.2022 г.;</w:t>
      </w:r>
    </w:p>
    <w:p w14:paraId="199EDEFD" w14:textId="27B445CC" w:rsidR="00A00114" w:rsidRDefault="00A00114" w:rsidP="0010303F">
      <w:pPr>
        <w:pStyle w:val="ac"/>
        <w:numPr>
          <w:ilvl w:val="0"/>
          <w:numId w:val="28"/>
        </w:numPr>
        <w:jc w:val="both"/>
      </w:pPr>
      <w:r>
        <w:t>копия справки от 15.09.2021 г.;</w:t>
      </w:r>
    </w:p>
    <w:p w14:paraId="49E67468" w14:textId="26F2895D" w:rsidR="00A00114" w:rsidRDefault="00A00114" w:rsidP="0010303F">
      <w:pPr>
        <w:pStyle w:val="ac"/>
        <w:numPr>
          <w:ilvl w:val="0"/>
          <w:numId w:val="28"/>
        </w:numPr>
        <w:jc w:val="both"/>
      </w:pPr>
      <w:r>
        <w:t>копия записи на прием № ШИО17;</w:t>
      </w:r>
    </w:p>
    <w:p w14:paraId="418C8E53" w14:textId="3FF2AFAA" w:rsidR="00A00114" w:rsidRDefault="00A00114" w:rsidP="0010303F">
      <w:pPr>
        <w:pStyle w:val="ac"/>
        <w:numPr>
          <w:ilvl w:val="0"/>
          <w:numId w:val="28"/>
        </w:numPr>
        <w:jc w:val="both"/>
      </w:pPr>
      <w:r>
        <w:t>копия заявления от 06.10.2021 г.;</w:t>
      </w:r>
    </w:p>
    <w:p w14:paraId="5C49D91C" w14:textId="283A6C55" w:rsidR="00A00114" w:rsidRDefault="00F0535F" w:rsidP="0010303F">
      <w:pPr>
        <w:pStyle w:val="ac"/>
        <w:numPr>
          <w:ilvl w:val="0"/>
          <w:numId w:val="28"/>
        </w:numPr>
        <w:jc w:val="both"/>
      </w:pPr>
      <w:r>
        <w:t>копия п</w:t>
      </w:r>
      <w:r w:rsidR="00A00114">
        <w:t>остановления об отказе в удовлетворении ходатайства;</w:t>
      </w:r>
    </w:p>
    <w:p w14:paraId="448CC4CE" w14:textId="5206F3C9" w:rsidR="00BC2EA1" w:rsidRDefault="00F0535F" w:rsidP="00BC2EA1">
      <w:pPr>
        <w:pStyle w:val="ac"/>
        <w:numPr>
          <w:ilvl w:val="0"/>
          <w:numId w:val="28"/>
        </w:numPr>
        <w:jc w:val="both"/>
      </w:pPr>
      <w:r>
        <w:t>копия справки</w:t>
      </w:r>
      <w:r w:rsidR="00BC2EA1">
        <w:t>.</w:t>
      </w:r>
    </w:p>
    <w:p w14:paraId="65CDF2BC" w14:textId="1D5E4697" w:rsidR="00F0535F" w:rsidRDefault="00F0535F" w:rsidP="0010303F">
      <w:pPr>
        <w:ind w:firstLine="708"/>
        <w:jc w:val="both"/>
      </w:pPr>
      <w:r w:rsidRPr="00F0535F">
        <w:t>28.03.2022 г. заявитель</w:t>
      </w:r>
      <w:r w:rsidR="00B47846">
        <w:t xml:space="preserve"> - </w:t>
      </w:r>
      <w:r w:rsidR="00080E5C">
        <w:t>судья</w:t>
      </w:r>
      <w:r w:rsidR="00080E5C" w:rsidRPr="00080E5C">
        <w:t xml:space="preserve"> Ч</w:t>
      </w:r>
      <w:r w:rsidR="00814A16">
        <w:t>.</w:t>
      </w:r>
      <w:r w:rsidR="00080E5C" w:rsidRPr="00080E5C">
        <w:t xml:space="preserve"> городского</w:t>
      </w:r>
      <w:r w:rsidR="00080E5C">
        <w:t xml:space="preserve"> суда М</w:t>
      </w:r>
      <w:r w:rsidR="00814A16">
        <w:t>.</w:t>
      </w:r>
      <w:r w:rsidR="00080E5C">
        <w:t xml:space="preserve"> области П</w:t>
      </w:r>
      <w:r w:rsidR="00814A16">
        <w:t>.</w:t>
      </w:r>
      <w:r w:rsidR="00080E5C" w:rsidRPr="00080E5C">
        <w:t>И.Д.</w:t>
      </w:r>
      <w:r w:rsidR="00080E5C">
        <w:t xml:space="preserve"> </w:t>
      </w:r>
      <w:r w:rsidRPr="00F0535F">
        <w:t>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7A67B55" w14:textId="66E74FDF" w:rsidR="00231B04" w:rsidRDefault="00270636" w:rsidP="00256131">
      <w:pPr>
        <w:ind w:firstLine="708"/>
        <w:jc w:val="both"/>
      </w:pPr>
      <w:r w:rsidRPr="00FA143A"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 адвокат поддержал</w:t>
      </w:r>
      <w:r w:rsidR="00F0535F">
        <w:t>а доводы письменных объяснений и заявила ходатайство о приобщении копии больничного листа к материалам дисциплинарного производ</w:t>
      </w:r>
      <w:r w:rsidR="00080E5C">
        <w:t>ства.</w:t>
      </w:r>
      <w:r w:rsidR="00F243D7">
        <w:t xml:space="preserve"> В отношении 15.09.2021 г. адвокат пояснила, что извещена она была только накануне вечером, 14 сентября. Адвокат незамедлительно уведомила суд о том, что она не сможет принять участие в заседании в связи с занятостью в других процессах, а также запланированному приему у врача с 14.00, и просила об отложении судебного заседан</w:t>
      </w:r>
      <w:r w:rsidR="00080E5C">
        <w:t>ия.</w:t>
      </w:r>
    </w:p>
    <w:p w14:paraId="52F019B8" w14:textId="2AB52A2C" w:rsidR="00080E5C" w:rsidRPr="00FA143A" w:rsidRDefault="00080E5C" w:rsidP="00256131">
      <w:pPr>
        <w:ind w:firstLine="708"/>
        <w:jc w:val="both"/>
      </w:pPr>
      <w:r>
        <w:t>В отношении 13.10.21 г. адвокат пояснила комиссии,</w:t>
      </w:r>
      <w:r w:rsidR="008415C0">
        <w:t xml:space="preserve"> что не могла присутствовать на судебном заседании из-за заболевания и также известила суд об этом надлежащим образом.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766A697" w14:textId="77777777" w:rsidR="00080E5C" w:rsidRDefault="00256131" w:rsidP="00080E5C">
      <w:pPr>
        <w:jc w:val="both"/>
      </w:pPr>
      <w:r>
        <w:tab/>
      </w:r>
      <w:r w:rsidR="00080E5C">
        <w:t xml:space="preserve">Согласно </w:t>
      </w:r>
      <w:proofErr w:type="spellStart"/>
      <w:r w:rsidR="00080E5C">
        <w:t>п.п</w:t>
      </w:r>
      <w:proofErr w:type="spellEnd"/>
      <w:r w:rsidR="00080E5C"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811B3F0" w14:textId="77777777" w:rsidR="00080E5C" w:rsidRDefault="00080E5C" w:rsidP="00080E5C">
      <w:pPr>
        <w:jc w:val="both"/>
      </w:pPr>
      <w:r>
        <w:tab/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A30EA28" w14:textId="1B35E662" w:rsidR="00080E5C" w:rsidRDefault="00080E5C" w:rsidP="00080E5C">
      <w:pPr>
        <w:jc w:val="both"/>
      </w:pPr>
      <w:r>
        <w:tab/>
        <w:t>В обращении суд выдвигает следующие дисциплинарные обвинения в отношении адвоката:</w:t>
      </w:r>
    </w:p>
    <w:p w14:paraId="2193F6FF" w14:textId="1093F5CA" w:rsidR="00080E5C" w:rsidRDefault="00080E5C" w:rsidP="00080E5C">
      <w:pPr>
        <w:ind w:firstLine="708"/>
        <w:jc w:val="both"/>
      </w:pPr>
      <w:r>
        <w:t>- адвокат Б</w:t>
      </w:r>
      <w:r w:rsidR="00814A16">
        <w:t>.</w:t>
      </w:r>
      <w:r>
        <w:t>В.В. не явилась без уважительных причин в судебное заседани</w:t>
      </w:r>
      <w:r w:rsidR="00B47846">
        <w:t>е</w:t>
      </w:r>
      <w:r>
        <w:t xml:space="preserve"> по уголовному делу в отношении </w:t>
      </w:r>
      <w:r w:rsidRPr="00080E5C">
        <w:t>П</w:t>
      </w:r>
      <w:r w:rsidR="00814A16">
        <w:t>.</w:t>
      </w:r>
      <w:r w:rsidRPr="00080E5C">
        <w:t>Д.А.</w:t>
      </w:r>
      <w:r>
        <w:t xml:space="preserve"> 15.09.2021 г.;</w:t>
      </w:r>
    </w:p>
    <w:p w14:paraId="44774EC8" w14:textId="5158B0C4" w:rsidR="00080E5C" w:rsidRDefault="00080E5C" w:rsidP="00BC2EA1">
      <w:pPr>
        <w:ind w:firstLine="708"/>
        <w:jc w:val="both"/>
      </w:pPr>
      <w:r>
        <w:t xml:space="preserve">- </w:t>
      </w:r>
      <w:r w:rsidRPr="00080E5C">
        <w:t>адвокат Б</w:t>
      </w:r>
      <w:r w:rsidR="00814A16">
        <w:t>.</w:t>
      </w:r>
      <w:r w:rsidRPr="00080E5C">
        <w:t>В.В. не явилась без уважительных причин в судебное заседани</w:t>
      </w:r>
      <w:r w:rsidR="00B47846">
        <w:t>е</w:t>
      </w:r>
      <w:r w:rsidRPr="00080E5C">
        <w:t xml:space="preserve"> по уголовному делу в отноше</w:t>
      </w:r>
      <w:r w:rsidR="00985512">
        <w:t>нии П</w:t>
      </w:r>
      <w:r w:rsidR="00814A16">
        <w:t>.</w:t>
      </w:r>
      <w:r w:rsidR="00985512">
        <w:t>Д.А. 13</w:t>
      </w:r>
      <w:r w:rsidR="001F25D4">
        <w:t>.2021 г.</w:t>
      </w:r>
    </w:p>
    <w:p w14:paraId="7AA9DE22" w14:textId="15FAC4D1" w:rsidR="0043333D" w:rsidRDefault="0043333D" w:rsidP="00080E5C">
      <w:pPr>
        <w:ind w:firstLine="708"/>
        <w:jc w:val="both"/>
      </w:pPr>
      <w:r w:rsidRPr="0043333D">
        <w:t xml:space="preserve"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</w:t>
      </w:r>
      <w:r w:rsidRPr="0043333D">
        <w:lastRenderedPageBreak/>
        <w:t>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01626B3" w14:textId="1B4AC372" w:rsidR="00080E5C" w:rsidRDefault="00080E5C" w:rsidP="00080E5C">
      <w:pPr>
        <w:ind w:firstLine="708"/>
        <w:jc w:val="both"/>
      </w:pPr>
      <w:r>
        <w:t>В соответствии с п. 1</w:t>
      </w:r>
      <w:r w:rsidR="00BC2EA1">
        <w:t xml:space="preserve"> </w:t>
      </w:r>
      <w:r>
        <w:t xml:space="preserve">ст. 23 Кодекса профессиональной этики </w:t>
      </w:r>
      <w:proofErr w:type="gramStart"/>
      <w:r>
        <w:t>адвоката</w:t>
      </w:r>
      <w:r w:rsidR="00BC2EA1">
        <w:t xml:space="preserve"> </w:t>
      </w:r>
      <w:r>
        <w:t xml:space="preserve"> разбирательство</w:t>
      </w:r>
      <w:proofErr w:type="gramEnd"/>
      <w:r>
        <w:t xml:space="preserve">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B700B27" w14:textId="34A06353" w:rsidR="001F25D4" w:rsidRDefault="00080E5C" w:rsidP="005426D9">
      <w:pPr>
        <w:ind w:firstLine="708"/>
        <w:jc w:val="both"/>
      </w:pPr>
      <w:r>
        <w:t>В части довода</w:t>
      </w:r>
      <w:r w:rsidR="001F25D4">
        <w:t xml:space="preserve"> обращения</w:t>
      </w:r>
      <w:r>
        <w:t xml:space="preserve"> о том, что</w:t>
      </w:r>
      <w:r w:rsidR="001F25D4">
        <w:t xml:space="preserve"> адвокат не явилась на судебное заседание от 15.09.2021 г. комиссия отмечает, что материалами дисциплинарного производства подтверждается, что в указанную дату адвокат Б</w:t>
      </w:r>
      <w:r w:rsidR="00814A16">
        <w:t>.</w:t>
      </w:r>
      <w:r w:rsidR="001F25D4">
        <w:t>В.В.</w:t>
      </w:r>
      <w:r w:rsidR="0043333D">
        <w:t xml:space="preserve"> утром</w:t>
      </w:r>
      <w:r w:rsidR="008415C0">
        <w:t xml:space="preserve"> принимала участие в судебном заседании по другому уголовному делу в Ч</w:t>
      </w:r>
      <w:r w:rsidR="00814A16">
        <w:t>.</w:t>
      </w:r>
      <w:r w:rsidR="008415C0">
        <w:t xml:space="preserve"> городском суде МО, а также</w:t>
      </w:r>
      <w:r w:rsidR="001F25D4">
        <w:t xml:space="preserve"> была</w:t>
      </w:r>
      <w:r w:rsidR="005426D9">
        <w:t xml:space="preserve"> записана</w:t>
      </w:r>
      <w:r w:rsidR="00985512">
        <w:t xml:space="preserve"> </w:t>
      </w:r>
      <w:r w:rsidR="005426D9">
        <w:t>на 14.00 на прием</w:t>
      </w:r>
      <w:r w:rsidR="001F25D4">
        <w:t xml:space="preserve"> у врача</w:t>
      </w:r>
      <w:r w:rsidR="005426D9">
        <w:t>-терапевта</w:t>
      </w:r>
      <w:r w:rsidR="001F25D4">
        <w:t>,</w:t>
      </w:r>
      <w:r w:rsidR="005426D9">
        <w:t xml:space="preserve"> причем время приема было ей согласовано заранее за месяц до даты судебного заседания. О данном факте адвокат надлежащим образом уведомила суд по электронной почте и просила перенести дату судебного заседания на следующий день 16.09.2021 г. (</w:t>
      </w:r>
      <w:r w:rsidR="008415C0">
        <w:t xml:space="preserve">о </w:t>
      </w:r>
      <w:r w:rsidR="005426D9">
        <w:t>факте</w:t>
      </w:r>
      <w:r w:rsidR="008415C0">
        <w:t xml:space="preserve"> извещения суда</w:t>
      </w:r>
      <w:r w:rsidR="005426D9">
        <w:t xml:space="preserve"> указывается в протоколе судебного заседания от 15.</w:t>
      </w:r>
      <w:r w:rsidR="00B47846">
        <w:t>09</w:t>
      </w:r>
      <w:r w:rsidR="005426D9">
        <w:t>.2021 г.). Комиссией также учитывается то обстоятельство, что адвокат была извещена о дате и времени судебного заседания только накануне 14.09.2021 г., в связи с чем не имела возможности ранее сообщить суду о невозможности своей явки.</w:t>
      </w:r>
    </w:p>
    <w:p w14:paraId="0CED03F2" w14:textId="29642108" w:rsidR="00D62136" w:rsidRPr="001F25D4" w:rsidRDefault="001F25D4" w:rsidP="001F25D4">
      <w:pPr>
        <w:ind w:firstLine="708"/>
        <w:jc w:val="both"/>
      </w:pPr>
      <w:r>
        <w:t>В отношении неявки адвоката 13.10.2021 г. комиссия отмечает, что материалами дисциплинарного производства подтверждается надлежащее извещение суда адвокатом о невозможности явки</w:t>
      </w:r>
      <w:r w:rsidR="000A70DF">
        <w:t xml:space="preserve"> в связи с заболеванием и получение судом ходатайства адвоката об отложении судебного заседания</w:t>
      </w:r>
      <w:r w:rsidR="008415C0">
        <w:t xml:space="preserve"> на 15.10.2021 г.</w:t>
      </w:r>
      <w:r>
        <w:t xml:space="preserve"> (в частности, об этом прямо указывается в протоколе судебного заседания от 13.10.2021 г.). </w:t>
      </w:r>
      <w:r w:rsidRPr="005426D9">
        <w:t xml:space="preserve">Оценивая представленные адвокатом </w:t>
      </w:r>
      <w:r w:rsidR="0043333D">
        <w:t xml:space="preserve">медицинские </w:t>
      </w:r>
      <w:r w:rsidRPr="005426D9">
        <w:t>документы</w:t>
      </w:r>
      <w:r w:rsidR="0043333D">
        <w:t xml:space="preserve">, </w:t>
      </w:r>
      <w:r w:rsidR="000A70DF" w:rsidRPr="005426D9">
        <w:t>в т.ч. листок нетрудоспособности</w:t>
      </w:r>
      <w:r w:rsidR="0043333D">
        <w:t xml:space="preserve"> с 28.09.2021 г. по 27.10.2021 г.</w:t>
      </w:r>
      <w:r w:rsidR="00BC2EA1">
        <w:t xml:space="preserve"> и медицинские справки о перенесенной операции</w:t>
      </w:r>
      <w:r w:rsidRPr="005426D9">
        <w:t>, комиссия считает их достаточн</w:t>
      </w:r>
      <w:r w:rsidR="0043333D">
        <w:t>ыми для обоснования уважительности</w:t>
      </w:r>
      <w:r w:rsidRPr="005426D9">
        <w:t xml:space="preserve"> причин для неявки адвоката </w:t>
      </w:r>
      <w:proofErr w:type="gramStart"/>
      <w:r w:rsidRPr="005426D9">
        <w:t>в  указанное</w:t>
      </w:r>
      <w:proofErr w:type="gramEnd"/>
      <w:r w:rsidRPr="005426D9">
        <w:t xml:space="preserve"> судебное заседание.</w:t>
      </w:r>
    </w:p>
    <w:p w14:paraId="77042811" w14:textId="2B088C25" w:rsidR="00080E5C" w:rsidRDefault="005426D9" w:rsidP="00080E5C">
      <w:pPr>
        <w:ind w:firstLine="708"/>
        <w:jc w:val="both"/>
      </w:pPr>
      <w:r>
        <w:t xml:space="preserve">Таким образом, указанные в </w:t>
      </w:r>
      <w:r w:rsidR="00080E5C">
        <w:t>обращения суда</w:t>
      </w:r>
      <w:r>
        <w:t xml:space="preserve"> дисциплинарные нарушения</w:t>
      </w:r>
      <w:r w:rsidR="00080E5C">
        <w:t xml:space="preserve"> не подтверждаются материалами дисциплинарного производства.</w:t>
      </w:r>
    </w:p>
    <w:p w14:paraId="7BBD1761" w14:textId="497FC180" w:rsidR="00D62136" w:rsidRPr="00F750AF" w:rsidRDefault="00080E5C" w:rsidP="00080E5C">
      <w:pPr>
        <w:ind w:firstLine="708"/>
        <w:jc w:val="both"/>
        <w:rPr>
          <w:highlight w:val="magenta"/>
        </w:rPr>
      </w:pPr>
      <w:r>
        <w:t>На основании изложенного, оценив собранные доказательства, комиссия приходит к выводу об отсутствии в действиях адвоката Б</w:t>
      </w:r>
      <w:r w:rsidR="00814A16">
        <w:t>.</w:t>
      </w:r>
      <w:r>
        <w:t>В.В. нарушений ФЗ «Об адвокатской деятельности и адвокатуре в РФ» и Кодекса профессиональной этики адвоката.</w:t>
      </w:r>
    </w:p>
    <w:p w14:paraId="7282506B" w14:textId="77777777" w:rsidR="00453E1D" w:rsidRPr="00256131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25613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256131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256131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256131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256131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5CC8C147" w:rsidR="00453E1D" w:rsidRDefault="00453E1D" w:rsidP="00080E5C">
      <w:pPr>
        <w:ind w:firstLine="708"/>
        <w:jc w:val="both"/>
      </w:pPr>
      <w:r w:rsidRPr="00256131">
        <w:rPr>
          <w:rFonts w:eastAsia="Calibri"/>
          <w:color w:val="auto"/>
          <w:szCs w:val="24"/>
        </w:rPr>
        <w:t xml:space="preserve">- </w:t>
      </w:r>
      <w:r w:rsidRPr="00256131">
        <w:rPr>
          <w:rFonts w:eastAsia="Calibri"/>
          <w:color w:val="auto"/>
          <w:szCs w:val="24"/>
        </w:rPr>
        <w:tab/>
      </w:r>
      <w:r w:rsidR="00080E5C" w:rsidRPr="00080E5C">
        <w:rPr>
          <w:rFonts w:eastAsia="Calibri"/>
          <w:color w:val="auto"/>
          <w:szCs w:val="24"/>
        </w:rPr>
        <w:t xml:space="preserve">о необходимости прекращения </w:t>
      </w:r>
      <w:r w:rsidRPr="00080E5C">
        <w:rPr>
          <w:rFonts w:eastAsia="Calibri"/>
          <w:color w:val="auto"/>
          <w:szCs w:val="24"/>
        </w:rPr>
        <w:t>дисциплинарного</w:t>
      </w:r>
      <w:r w:rsidRPr="00256131">
        <w:rPr>
          <w:rFonts w:eastAsia="Calibri"/>
          <w:color w:val="auto"/>
          <w:szCs w:val="24"/>
        </w:rPr>
        <w:t xml:space="preserve"> пр</w:t>
      </w:r>
      <w:r w:rsidR="00080E5C">
        <w:rPr>
          <w:rFonts w:eastAsia="Calibri"/>
          <w:color w:val="auto"/>
          <w:szCs w:val="24"/>
        </w:rPr>
        <w:t xml:space="preserve">оизводства в отношении адвоката </w:t>
      </w:r>
      <w:r w:rsidR="00814A16">
        <w:rPr>
          <w:rFonts w:eastAsia="Calibri"/>
          <w:color w:val="auto"/>
          <w:szCs w:val="24"/>
        </w:rPr>
        <w:t>Б.В.В.</w:t>
      </w:r>
      <w:r w:rsidR="000529DA" w:rsidRPr="00256131">
        <w:rPr>
          <w:rFonts w:eastAsia="Calibri"/>
          <w:color w:val="auto"/>
          <w:szCs w:val="24"/>
        </w:rPr>
        <w:t xml:space="preserve"> </w:t>
      </w:r>
      <w:r w:rsidRPr="00256131">
        <w:rPr>
          <w:rFonts w:eastAsia="Calibri"/>
          <w:color w:val="auto"/>
          <w:szCs w:val="24"/>
        </w:rPr>
        <w:t>в</w:t>
      </w:r>
      <w:r w:rsidR="000529DA" w:rsidRPr="00256131">
        <w:rPr>
          <w:rFonts w:eastAsia="Calibri"/>
          <w:color w:val="auto"/>
          <w:szCs w:val="24"/>
        </w:rPr>
        <w:t xml:space="preserve"> </w:t>
      </w:r>
      <w:r w:rsidRPr="00256131">
        <w:rPr>
          <w:rFonts w:eastAsia="Calibri"/>
          <w:color w:val="auto"/>
          <w:szCs w:val="24"/>
        </w:rPr>
        <w:t xml:space="preserve">виду отсутствия </w:t>
      </w:r>
      <w:r w:rsidRPr="00256131">
        <w:t>в е</w:t>
      </w:r>
      <w:r w:rsidR="00080E5C">
        <w:t>е</w:t>
      </w:r>
      <w:r w:rsidRPr="00256131">
        <w:t xml:space="preserve"> действи</w:t>
      </w:r>
      <w:r w:rsidR="003D1B16" w:rsidRPr="00256131">
        <w:t>ях</w:t>
      </w:r>
      <w:r w:rsidRPr="00256131">
        <w:t xml:space="preserve"> (бездействии) нарушения норм законодательства об адвокатской деятельности и адвокатуре и Кодекса профессионально</w:t>
      </w:r>
      <w:r w:rsidR="00080E5C">
        <w:t>й этики адвоката.</w:t>
      </w: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DB9A" w14:textId="77777777" w:rsidR="00837797" w:rsidRDefault="00837797">
      <w:r>
        <w:separator/>
      </w:r>
    </w:p>
  </w:endnote>
  <w:endnote w:type="continuationSeparator" w:id="0">
    <w:p w14:paraId="2576108A" w14:textId="77777777" w:rsidR="00837797" w:rsidRDefault="0083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F949" w14:textId="77777777" w:rsidR="00837797" w:rsidRDefault="00837797">
      <w:r>
        <w:separator/>
      </w:r>
    </w:p>
  </w:footnote>
  <w:footnote w:type="continuationSeparator" w:id="0">
    <w:p w14:paraId="5B2C5075" w14:textId="77777777" w:rsidR="00837797" w:rsidRDefault="0083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184E9C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3333D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B87FE7"/>
    <w:multiLevelType w:val="hybridMultilevel"/>
    <w:tmpl w:val="F7DC6A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3CCC"/>
    <w:multiLevelType w:val="hybridMultilevel"/>
    <w:tmpl w:val="1E9242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6570654">
    <w:abstractNumId w:val="20"/>
  </w:num>
  <w:num w:numId="2" w16cid:durableId="4942961">
    <w:abstractNumId w:val="9"/>
  </w:num>
  <w:num w:numId="3" w16cid:durableId="613174389">
    <w:abstractNumId w:val="22"/>
  </w:num>
  <w:num w:numId="4" w16cid:durableId="1845197753">
    <w:abstractNumId w:val="0"/>
  </w:num>
  <w:num w:numId="5" w16cid:durableId="1570113927">
    <w:abstractNumId w:val="1"/>
  </w:num>
  <w:num w:numId="6" w16cid:durableId="946160306">
    <w:abstractNumId w:val="11"/>
  </w:num>
  <w:num w:numId="7" w16cid:durableId="622274765">
    <w:abstractNumId w:val="12"/>
  </w:num>
  <w:num w:numId="8" w16cid:durableId="84036824">
    <w:abstractNumId w:val="6"/>
  </w:num>
  <w:num w:numId="9" w16cid:durableId="149895659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954345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744824">
    <w:abstractNumId w:val="24"/>
  </w:num>
  <w:num w:numId="12" w16cid:durableId="1607421098">
    <w:abstractNumId w:val="3"/>
  </w:num>
  <w:num w:numId="13" w16cid:durableId="1375235356">
    <w:abstractNumId w:val="16"/>
  </w:num>
  <w:num w:numId="14" w16cid:durableId="589772474">
    <w:abstractNumId w:val="21"/>
  </w:num>
  <w:num w:numId="15" w16cid:durableId="19384434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862684">
    <w:abstractNumId w:val="2"/>
  </w:num>
  <w:num w:numId="17" w16cid:durableId="11243463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307554">
    <w:abstractNumId w:val="18"/>
  </w:num>
  <w:num w:numId="19" w16cid:durableId="1409960670">
    <w:abstractNumId w:val="15"/>
  </w:num>
  <w:num w:numId="20" w16cid:durableId="803351796">
    <w:abstractNumId w:val="10"/>
  </w:num>
  <w:num w:numId="21" w16cid:durableId="1011493959">
    <w:abstractNumId w:val="13"/>
  </w:num>
  <w:num w:numId="22" w16cid:durableId="957953517">
    <w:abstractNumId w:val="14"/>
  </w:num>
  <w:num w:numId="23" w16cid:durableId="817500865">
    <w:abstractNumId w:val="19"/>
  </w:num>
  <w:num w:numId="24" w16cid:durableId="398208941">
    <w:abstractNumId w:val="4"/>
  </w:num>
  <w:num w:numId="25" w16cid:durableId="1283926729">
    <w:abstractNumId w:val="5"/>
  </w:num>
  <w:num w:numId="26" w16cid:durableId="2136288454">
    <w:abstractNumId w:val="7"/>
  </w:num>
  <w:num w:numId="27" w16cid:durableId="759257296">
    <w:abstractNumId w:val="17"/>
  </w:num>
  <w:num w:numId="28" w16cid:durableId="20199674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2BC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0E5C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0DF"/>
    <w:rsid w:val="000A7386"/>
    <w:rsid w:val="000A78DA"/>
    <w:rsid w:val="000B1EC4"/>
    <w:rsid w:val="000B1F09"/>
    <w:rsid w:val="000B37F0"/>
    <w:rsid w:val="000B391A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303F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25D4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51A7"/>
    <w:rsid w:val="00256131"/>
    <w:rsid w:val="002579F1"/>
    <w:rsid w:val="00257EF4"/>
    <w:rsid w:val="00262123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49A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6FB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33D"/>
    <w:rsid w:val="004351FA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FE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6D9"/>
    <w:rsid w:val="00542FEA"/>
    <w:rsid w:val="00544402"/>
    <w:rsid w:val="00544F5E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4A16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37797"/>
    <w:rsid w:val="0084013B"/>
    <w:rsid w:val="008404F0"/>
    <w:rsid w:val="008415C0"/>
    <w:rsid w:val="00842323"/>
    <w:rsid w:val="00843040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4D6B"/>
    <w:rsid w:val="008C71E6"/>
    <w:rsid w:val="008D3346"/>
    <w:rsid w:val="008D4878"/>
    <w:rsid w:val="008D5CD7"/>
    <w:rsid w:val="008D6492"/>
    <w:rsid w:val="008D7037"/>
    <w:rsid w:val="008E090C"/>
    <w:rsid w:val="008E18C0"/>
    <w:rsid w:val="008E1B7B"/>
    <w:rsid w:val="008E25BA"/>
    <w:rsid w:val="008E648D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328E"/>
    <w:rsid w:val="009550B4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850"/>
    <w:rsid w:val="00985512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531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114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543A"/>
    <w:rsid w:val="00A4313B"/>
    <w:rsid w:val="00A457E1"/>
    <w:rsid w:val="00A475C8"/>
    <w:rsid w:val="00A50526"/>
    <w:rsid w:val="00A52807"/>
    <w:rsid w:val="00A547BF"/>
    <w:rsid w:val="00A562D0"/>
    <w:rsid w:val="00A568BB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7820"/>
    <w:rsid w:val="00AC11D3"/>
    <w:rsid w:val="00AC3744"/>
    <w:rsid w:val="00AC43CD"/>
    <w:rsid w:val="00AC6053"/>
    <w:rsid w:val="00AD0BD6"/>
    <w:rsid w:val="00AD3324"/>
    <w:rsid w:val="00AD357F"/>
    <w:rsid w:val="00AD4B90"/>
    <w:rsid w:val="00AD540A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65B"/>
    <w:rsid w:val="00B46F28"/>
    <w:rsid w:val="00B47846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1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0C2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103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2AE3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535F"/>
    <w:rsid w:val="00F118FD"/>
    <w:rsid w:val="00F16009"/>
    <w:rsid w:val="00F16087"/>
    <w:rsid w:val="00F20644"/>
    <w:rsid w:val="00F208E1"/>
    <w:rsid w:val="00F23840"/>
    <w:rsid w:val="00F243D7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65E4F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TOC Heading"/>
    <w:basedOn w:val="1"/>
    <w:next w:val="a"/>
    <w:uiPriority w:val="39"/>
    <w:unhideWhenUsed/>
    <w:qFormat/>
    <w:rsid w:val="00F65E4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B3EF-0937-4B48-9156-5EB5A5AA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1179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2022-04-05T09:24:00Z</cp:lastPrinted>
  <dcterms:created xsi:type="dcterms:W3CDTF">2022-04-05T09:24:00Z</dcterms:created>
  <dcterms:modified xsi:type="dcterms:W3CDTF">2022-04-14T12:37:00Z</dcterms:modified>
</cp:coreProperties>
</file>