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C080C38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bookmarkStart w:id="0" w:name="_GoBack"/>
      <w:r w:rsidR="00F51C4D">
        <w:rPr>
          <w:b w:val="0"/>
          <w:sz w:val="24"/>
          <w:szCs w:val="24"/>
        </w:rPr>
        <w:t>05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82EF623" w14:textId="76E97CC2" w:rsidR="00502664" w:rsidRPr="00FA143A" w:rsidRDefault="00E8335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Д.Л.С.</w:t>
      </w:r>
    </w:p>
    <w:p w14:paraId="4CA58564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F61E5A6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683633">
        <w:t>26</w:t>
      </w:r>
      <w:r w:rsidRPr="00FA143A">
        <w:t xml:space="preserve"> </w:t>
      </w:r>
      <w:r w:rsidR="00683633">
        <w:t>апреля</w:t>
      </w:r>
      <w:r w:rsidR="006717B1" w:rsidRPr="00FA143A">
        <w:t xml:space="preserve"> 2022</w:t>
      </w:r>
      <w:r w:rsidRPr="00FA143A">
        <w:t xml:space="preserve"> года</w:t>
      </w:r>
    </w:p>
    <w:p w14:paraId="30AD5EB8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74AB0C3D" w14:textId="77777777" w:rsidR="00B9274F" w:rsidRPr="00B9274F" w:rsidRDefault="00B9274F" w:rsidP="00B927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9274F">
        <w:rPr>
          <w:color w:val="auto"/>
        </w:rPr>
        <w:t>Председателя Комиссии Абрамовича М.А.</w:t>
      </w:r>
    </w:p>
    <w:p w14:paraId="61017007" w14:textId="77777777" w:rsidR="00B9274F" w:rsidRPr="00B9274F" w:rsidRDefault="00B9274F" w:rsidP="00B927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9274F">
        <w:rPr>
          <w:color w:val="auto"/>
        </w:rPr>
        <w:t xml:space="preserve">членов Комиссии: Поспелова О.В., Ковалёвой Л.Н., </w:t>
      </w:r>
      <w:proofErr w:type="spellStart"/>
      <w:r w:rsidRPr="00B9274F">
        <w:rPr>
          <w:color w:val="auto"/>
        </w:rPr>
        <w:t>Бабаянц</w:t>
      </w:r>
      <w:proofErr w:type="spellEnd"/>
      <w:r w:rsidRPr="00B9274F">
        <w:rPr>
          <w:color w:val="auto"/>
        </w:rPr>
        <w:t xml:space="preserve"> Е.Е., Ильичёва П.А., Плотниковой В.С., Рубина Ю.Д., Никифорова А.В.</w:t>
      </w:r>
    </w:p>
    <w:p w14:paraId="0F339DBA" w14:textId="77777777" w:rsidR="00B9274F" w:rsidRPr="00B9274F" w:rsidRDefault="00B9274F" w:rsidP="00B927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9274F">
        <w:rPr>
          <w:color w:val="auto"/>
        </w:rPr>
        <w:t>при участии представителя Совета АПМО Архангельского М.В.</w:t>
      </w:r>
    </w:p>
    <w:p w14:paraId="7C5E21AC" w14:textId="7A7F7F3F" w:rsidR="00B9274F" w:rsidRPr="00B9274F" w:rsidRDefault="00B9274F" w:rsidP="00B9274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9274F">
        <w:rPr>
          <w:color w:val="auto"/>
        </w:rPr>
        <w:t xml:space="preserve">при секретаре, члене Комиссии, Рыбакове С.А., </w:t>
      </w:r>
    </w:p>
    <w:p w14:paraId="306A0D20" w14:textId="55AEB0D3" w:rsidR="008D0D5D" w:rsidRPr="008D0D5D" w:rsidRDefault="008D0D5D" w:rsidP="008D0D5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E83353">
        <w:rPr>
          <w:color w:val="auto"/>
        </w:rPr>
        <w:t>А.</w:t>
      </w:r>
      <w:r>
        <w:rPr>
          <w:color w:val="auto"/>
        </w:rPr>
        <w:t>Д.Ю.</w:t>
      </w:r>
    </w:p>
    <w:p w14:paraId="242E1809" w14:textId="0F85EE68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51C4D">
        <w:rPr>
          <w:sz w:val="24"/>
        </w:rPr>
        <w:t>17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F51C4D" w:rsidRPr="00F51C4D">
        <w:rPr>
          <w:sz w:val="24"/>
          <w:szCs w:val="24"/>
        </w:rPr>
        <w:t xml:space="preserve">адвоката </w:t>
      </w:r>
      <w:r w:rsidR="00E83353">
        <w:rPr>
          <w:sz w:val="24"/>
          <w:szCs w:val="24"/>
        </w:rPr>
        <w:t>А.</w:t>
      </w:r>
      <w:r w:rsidR="00F51C4D" w:rsidRPr="00F51C4D">
        <w:rPr>
          <w:sz w:val="24"/>
          <w:szCs w:val="24"/>
        </w:rPr>
        <w:t>Д.Ю</w:t>
      </w:r>
      <w:r w:rsidR="006717B1" w:rsidRPr="00FA143A">
        <w:rPr>
          <w:sz w:val="24"/>
          <w:szCs w:val="24"/>
        </w:rPr>
        <w:t>.,</w:t>
      </w:r>
      <w:r w:rsidRPr="00FA143A">
        <w:rPr>
          <w:sz w:val="24"/>
          <w:szCs w:val="24"/>
        </w:rPr>
        <w:t xml:space="preserve"> в отношении адвоката </w:t>
      </w:r>
      <w:r w:rsidR="00E83353">
        <w:rPr>
          <w:sz w:val="24"/>
          <w:szCs w:val="24"/>
        </w:rPr>
        <w:t>Д.</w:t>
      </w:r>
      <w:r w:rsidR="00F51C4D" w:rsidRPr="00F51C4D">
        <w:rPr>
          <w:sz w:val="24"/>
          <w:szCs w:val="24"/>
        </w:rPr>
        <w:t>Л.С</w:t>
      </w:r>
      <w:r w:rsidRPr="00FA143A">
        <w:rPr>
          <w:sz w:val="24"/>
          <w:szCs w:val="24"/>
        </w:rPr>
        <w:t>.</w:t>
      </w:r>
      <w:r w:rsidRPr="00FA143A">
        <w:rPr>
          <w:sz w:val="24"/>
        </w:rPr>
        <w:t>,</w:t>
      </w:r>
    </w:p>
    <w:p w14:paraId="03C82B10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042CA9CC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A33FCE0" w:rsidR="00BE0271" w:rsidRPr="00FA143A" w:rsidRDefault="003070CE" w:rsidP="00BE0271">
      <w:pPr>
        <w:jc w:val="both"/>
      </w:pPr>
      <w:r w:rsidRPr="00FA143A">
        <w:tab/>
      </w:r>
      <w:r w:rsidR="00F51C4D">
        <w:t>17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2971BB">
        <w:rPr>
          <w:szCs w:val="24"/>
        </w:rPr>
        <w:t xml:space="preserve">адвоката </w:t>
      </w:r>
      <w:r w:rsidR="00E83353">
        <w:rPr>
          <w:szCs w:val="24"/>
        </w:rPr>
        <w:t>А.</w:t>
      </w:r>
      <w:r w:rsidR="002971BB">
        <w:rPr>
          <w:szCs w:val="24"/>
        </w:rPr>
        <w:t xml:space="preserve">Д.Ю. </w:t>
      </w:r>
      <w:r w:rsidR="00BE5BD1" w:rsidRPr="00BE5BD1">
        <w:rPr>
          <w:szCs w:val="24"/>
        </w:rPr>
        <w:t xml:space="preserve">в отношении адвоката </w:t>
      </w:r>
      <w:r w:rsidR="00E83353">
        <w:rPr>
          <w:szCs w:val="24"/>
        </w:rPr>
        <w:t>Д.</w:t>
      </w:r>
      <w:r w:rsidR="00BE5BD1" w:rsidRPr="00BE5BD1">
        <w:rPr>
          <w:szCs w:val="24"/>
        </w:rPr>
        <w:t>Л.С.</w:t>
      </w:r>
      <w:r w:rsidR="00873AE1" w:rsidRPr="00807FF1">
        <w:rPr>
          <w:szCs w:val="24"/>
        </w:rPr>
        <w:t>,</w:t>
      </w:r>
      <w:r w:rsidR="00CF2C93" w:rsidRPr="00FA143A">
        <w:t xml:space="preserve"> в котор</w:t>
      </w:r>
      <w:r w:rsidR="007B0F65">
        <w:t>ой</w:t>
      </w:r>
      <w:r w:rsidR="00B24B50" w:rsidRPr="00FA143A">
        <w:t xml:space="preserve"> </w:t>
      </w:r>
      <w:r w:rsidR="002971BB">
        <w:t xml:space="preserve">сообщается, что адвокат защищала обвиняемого </w:t>
      </w:r>
      <w:r w:rsidR="00E83353">
        <w:rPr>
          <w:color w:val="auto"/>
          <w:szCs w:val="24"/>
        </w:rPr>
        <w:t>Ж.</w:t>
      </w:r>
      <w:r w:rsidR="002971BB" w:rsidRPr="002971BB">
        <w:rPr>
          <w:color w:val="auto"/>
          <w:szCs w:val="24"/>
        </w:rPr>
        <w:t xml:space="preserve">К.Ж. </w:t>
      </w:r>
      <w:r w:rsidR="002971BB">
        <w:rPr>
          <w:color w:val="auto"/>
          <w:szCs w:val="24"/>
        </w:rPr>
        <w:t>по уголовному делу на основании ст. 51 УПК РФ.</w:t>
      </w:r>
      <w:r w:rsidR="002971BB">
        <w:t xml:space="preserve"> </w:t>
      </w:r>
    </w:p>
    <w:p w14:paraId="5A3A4114" w14:textId="10084EBE" w:rsidR="005353DF" w:rsidRPr="002971BB" w:rsidRDefault="00BE0271" w:rsidP="005353DF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FA143A">
        <w:t>По утверждению заявителя, адвокат ненадлежащим образом исполнял</w:t>
      </w:r>
      <w:r w:rsidR="002971BB">
        <w:t>а</w:t>
      </w:r>
      <w:r w:rsidRPr="00FA143A">
        <w:t xml:space="preserve"> свои профессиональные обязанности, а именно: </w:t>
      </w:r>
      <w:r w:rsidR="003326D5">
        <w:t>23</w:t>
      </w:r>
      <w:r w:rsidR="005D2D06">
        <w:t xml:space="preserve">.10.2018 г. </w:t>
      </w:r>
      <w:r w:rsidR="002971BB">
        <w:rPr>
          <w:color w:val="auto"/>
          <w:szCs w:val="24"/>
        </w:rPr>
        <w:t xml:space="preserve">адвокат </w:t>
      </w:r>
      <w:r w:rsidR="00E83353">
        <w:rPr>
          <w:color w:val="auto"/>
          <w:szCs w:val="24"/>
        </w:rPr>
        <w:t>Д.</w:t>
      </w:r>
      <w:r w:rsidR="005D2D06">
        <w:rPr>
          <w:color w:val="auto"/>
          <w:szCs w:val="24"/>
        </w:rPr>
        <w:t xml:space="preserve">Л.С. </w:t>
      </w:r>
      <w:r w:rsidR="00BE5BD1" w:rsidRPr="002971BB">
        <w:rPr>
          <w:color w:val="auto"/>
          <w:szCs w:val="24"/>
        </w:rPr>
        <w:t xml:space="preserve">совместно со следователем вынудили </w:t>
      </w:r>
      <w:r w:rsidR="00E83353">
        <w:rPr>
          <w:color w:val="auto"/>
          <w:szCs w:val="24"/>
        </w:rPr>
        <w:t>Ж.</w:t>
      </w:r>
      <w:r w:rsidR="00BE5BD1" w:rsidRPr="002971BB">
        <w:rPr>
          <w:color w:val="auto"/>
          <w:szCs w:val="24"/>
        </w:rPr>
        <w:t>К.Ж. подписать заявление о</w:t>
      </w:r>
      <w:r w:rsidR="002971BB">
        <w:rPr>
          <w:color w:val="auto"/>
          <w:szCs w:val="24"/>
        </w:rPr>
        <w:t xml:space="preserve"> передаче </w:t>
      </w:r>
      <w:r w:rsidR="00E83353">
        <w:rPr>
          <w:color w:val="auto"/>
          <w:szCs w:val="24"/>
        </w:rPr>
        <w:t>Д.</w:t>
      </w:r>
      <w:r w:rsidR="002971BB">
        <w:rPr>
          <w:color w:val="auto"/>
          <w:szCs w:val="24"/>
        </w:rPr>
        <w:t>Л.С. принадлежащего обвиняемому</w:t>
      </w:r>
      <w:r w:rsidR="00BE5BD1" w:rsidRPr="002971BB">
        <w:rPr>
          <w:color w:val="auto"/>
          <w:szCs w:val="24"/>
        </w:rPr>
        <w:t xml:space="preserve"> имущества и изъятых денежных средств. Полученное имущество и денежные средства </w:t>
      </w:r>
      <w:r w:rsidR="002971BB">
        <w:rPr>
          <w:color w:val="auto"/>
          <w:szCs w:val="24"/>
        </w:rPr>
        <w:t xml:space="preserve">адвокат </w:t>
      </w:r>
      <w:r w:rsidR="00E83353">
        <w:rPr>
          <w:color w:val="auto"/>
          <w:szCs w:val="24"/>
        </w:rPr>
        <w:t>Д.</w:t>
      </w:r>
      <w:r w:rsidR="002971BB">
        <w:rPr>
          <w:color w:val="auto"/>
          <w:szCs w:val="24"/>
        </w:rPr>
        <w:t xml:space="preserve">Л.С. </w:t>
      </w:r>
      <w:r w:rsidR="00BE5BD1" w:rsidRPr="002971BB">
        <w:rPr>
          <w:color w:val="auto"/>
          <w:szCs w:val="24"/>
        </w:rPr>
        <w:t xml:space="preserve">удерживает у себя до настоящего времени и отказывается передавать их родственникам </w:t>
      </w:r>
      <w:r w:rsidR="00E83353">
        <w:rPr>
          <w:color w:val="auto"/>
          <w:szCs w:val="24"/>
        </w:rPr>
        <w:t>Ж.</w:t>
      </w:r>
      <w:r w:rsidR="00BE5BD1" w:rsidRPr="002971BB">
        <w:rPr>
          <w:color w:val="auto"/>
          <w:szCs w:val="24"/>
        </w:rPr>
        <w:t>К.</w:t>
      </w:r>
      <w:proofErr w:type="gramStart"/>
      <w:r w:rsidR="00BE5BD1" w:rsidRPr="002971BB">
        <w:rPr>
          <w:color w:val="auto"/>
          <w:szCs w:val="24"/>
        </w:rPr>
        <w:t>Ж.</w:t>
      </w:r>
      <w:proofErr w:type="gramEnd"/>
      <w:r w:rsidR="00BE5BD1" w:rsidRPr="002971BB">
        <w:rPr>
          <w:color w:val="auto"/>
          <w:szCs w:val="24"/>
        </w:rPr>
        <w:t xml:space="preserve"> Кроме того,</w:t>
      </w:r>
      <w:r w:rsidR="002971BB">
        <w:rPr>
          <w:color w:val="auto"/>
          <w:szCs w:val="24"/>
        </w:rPr>
        <w:t xml:space="preserve"> адвокат</w:t>
      </w:r>
      <w:r w:rsidR="00BE5BD1" w:rsidRPr="002971BB">
        <w:rPr>
          <w:color w:val="auto"/>
          <w:szCs w:val="24"/>
        </w:rPr>
        <w:t xml:space="preserve"> представила в суд ордер, в котором в качестве основания выдачи указано соглашение, однако ни подзащитный, ни его родственники соглашения с </w:t>
      </w:r>
      <w:r w:rsidR="00E83353">
        <w:rPr>
          <w:color w:val="auto"/>
          <w:szCs w:val="24"/>
        </w:rPr>
        <w:t>Д.</w:t>
      </w:r>
      <w:r w:rsidR="00BE5BD1" w:rsidRPr="002971BB">
        <w:rPr>
          <w:color w:val="auto"/>
          <w:szCs w:val="24"/>
        </w:rPr>
        <w:t>Л.С. не заключали.</w:t>
      </w:r>
      <w:r w:rsidR="005353DF">
        <w:rPr>
          <w:color w:val="auto"/>
          <w:szCs w:val="24"/>
        </w:rPr>
        <w:t xml:space="preserve"> Также адвокат не посещала СИЗО </w:t>
      </w:r>
      <w:r w:rsidR="003326D5">
        <w:t>23</w:t>
      </w:r>
      <w:r w:rsidR="005353DF" w:rsidRPr="00BE5BD1">
        <w:t xml:space="preserve"> окт</w:t>
      </w:r>
      <w:r w:rsidR="005353DF">
        <w:t>ября 2018 года, что указывает на ее участие в фальсификации следственных документов.</w:t>
      </w:r>
    </w:p>
    <w:p w14:paraId="1AE45DE3" w14:textId="3D865444" w:rsidR="00121C12" w:rsidRPr="00FA143A" w:rsidRDefault="00121C12" w:rsidP="00CB2D36">
      <w:pPr>
        <w:spacing w:line="274" w:lineRule="exact"/>
        <w:ind w:left="20" w:right="20" w:firstLine="720"/>
        <w:jc w:val="both"/>
      </w:pPr>
      <w:r w:rsidRPr="00FA143A">
        <w:t>К жалобе заявителем приложены копии следующих документов:</w:t>
      </w:r>
    </w:p>
    <w:p w14:paraId="3BF68D83" w14:textId="02179A14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 xml:space="preserve">ордер адвоката на представление интересов </w:t>
      </w:r>
      <w:r w:rsidR="00E83353">
        <w:t>Ж.</w:t>
      </w:r>
      <w:r w:rsidRPr="00BE5BD1">
        <w:t>К.Ж.</w:t>
      </w:r>
      <w:r w:rsidR="002971BB">
        <w:t>;</w:t>
      </w:r>
    </w:p>
    <w:p w14:paraId="7C9F9CD3" w14:textId="3C7CF372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 xml:space="preserve">акта проведения личного досмотра </w:t>
      </w:r>
      <w:r w:rsidR="00E83353">
        <w:t>Ж.</w:t>
      </w:r>
      <w:r w:rsidRPr="00BE5BD1">
        <w:t>К.Ж. от 23 августа 2018 года;</w:t>
      </w:r>
    </w:p>
    <w:p w14:paraId="12503A60" w14:textId="72569D3F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 xml:space="preserve">протокола осмотра личных вещей и денежных средств </w:t>
      </w:r>
      <w:r w:rsidR="00E83353">
        <w:t>Ж.</w:t>
      </w:r>
      <w:r w:rsidRPr="00BE5BD1">
        <w:t>К.Ж. от 24 сентября 2018 года;</w:t>
      </w:r>
    </w:p>
    <w:p w14:paraId="2ADC21C2" w14:textId="49388C04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 xml:space="preserve">ордера адвоката </w:t>
      </w:r>
      <w:r w:rsidR="00E83353">
        <w:t>Д.</w:t>
      </w:r>
      <w:r w:rsidRPr="00BE5BD1">
        <w:t>Л.С. № 186362 от 24 августа 2018 года;</w:t>
      </w:r>
    </w:p>
    <w:p w14:paraId="5A07E1BF" w14:textId="0EC32386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>заявления от 23 октября 2018 года;</w:t>
      </w:r>
    </w:p>
    <w:p w14:paraId="7B6C4728" w14:textId="77777777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>копия постановления об удовлетворении ходатайства от 23 октября 2018 года;</w:t>
      </w:r>
    </w:p>
    <w:p w14:paraId="03F2C385" w14:textId="1C451F26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 xml:space="preserve">расписки адвоката </w:t>
      </w:r>
      <w:r w:rsidR="00E83353">
        <w:t>Д.</w:t>
      </w:r>
      <w:r w:rsidRPr="00BE5BD1">
        <w:t xml:space="preserve">Л.С. в получении личных вещей и денежных средств </w:t>
      </w:r>
      <w:r w:rsidR="00E83353">
        <w:t>Ж.</w:t>
      </w:r>
      <w:r w:rsidRPr="00BE5BD1">
        <w:t xml:space="preserve">К.Ж. </w:t>
      </w:r>
      <w:r w:rsidR="008E4581">
        <w:t xml:space="preserve">от 23.10.2018г. </w:t>
      </w:r>
    </w:p>
    <w:p w14:paraId="13436DB5" w14:textId="7B1E4E62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>ответа на адвокатский запрос;</w:t>
      </w:r>
    </w:p>
    <w:p w14:paraId="1CD46890" w14:textId="0873923E" w:rsidR="00BE5BD1" w:rsidRPr="00BE5BD1" w:rsidRDefault="00BE5BD1" w:rsidP="008E4581">
      <w:pPr>
        <w:pStyle w:val="ac"/>
        <w:numPr>
          <w:ilvl w:val="0"/>
          <w:numId w:val="24"/>
        </w:numPr>
        <w:ind w:left="709" w:firstLine="284"/>
        <w:jc w:val="both"/>
      </w:pPr>
      <w:r w:rsidRPr="00BE5BD1">
        <w:t xml:space="preserve">ордера адвоката </w:t>
      </w:r>
      <w:r w:rsidR="00E83353">
        <w:t>Д.</w:t>
      </w:r>
      <w:r w:rsidRPr="00BE5BD1">
        <w:t xml:space="preserve">Л.С. № 228420, </w:t>
      </w:r>
      <w:proofErr w:type="gramStart"/>
      <w:r w:rsidRPr="00BE5BD1">
        <w:t>выданный</w:t>
      </w:r>
      <w:proofErr w:type="gramEnd"/>
      <w:r w:rsidRPr="00BE5BD1">
        <w:t xml:space="preserve"> 03 декабря 2018 года;</w:t>
      </w:r>
    </w:p>
    <w:p w14:paraId="1BBC0B72" w14:textId="1B736096" w:rsidR="00BE5BD1" w:rsidRPr="00BE5BD1" w:rsidRDefault="00BE5BD1" w:rsidP="005D2D06">
      <w:pPr>
        <w:pStyle w:val="ac"/>
        <w:numPr>
          <w:ilvl w:val="0"/>
          <w:numId w:val="24"/>
        </w:numPr>
        <w:ind w:left="709" w:firstLine="284"/>
      </w:pPr>
      <w:r w:rsidRPr="00BE5BD1">
        <w:t xml:space="preserve">претензии в адрес </w:t>
      </w:r>
      <w:r w:rsidR="00E83353">
        <w:t>Д.</w:t>
      </w:r>
      <w:r w:rsidRPr="00BE5BD1">
        <w:t>Л.С.;</w:t>
      </w:r>
    </w:p>
    <w:p w14:paraId="510589AB" w14:textId="2C5BD386" w:rsidR="00BE5BD1" w:rsidRDefault="00BE5BD1" w:rsidP="005D2D06">
      <w:pPr>
        <w:pStyle w:val="ac"/>
        <w:numPr>
          <w:ilvl w:val="0"/>
          <w:numId w:val="24"/>
        </w:numPr>
        <w:ind w:left="709" w:firstLine="284"/>
        <w:jc w:val="both"/>
      </w:pPr>
      <w:r w:rsidRPr="00BE5BD1">
        <w:t>распечатк</w:t>
      </w:r>
      <w:r w:rsidR="00330AA7">
        <w:t xml:space="preserve">и </w:t>
      </w:r>
      <w:r w:rsidRPr="00BE5BD1">
        <w:t>сведений о движении почтового отправления.</w:t>
      </w:r>
    </w:p>
    <w:p w14:paraId="19CC4DD1" w14:textId="437E6A9D" w:rsidR="003C2B71" w:rsidRDefault="003B26A3" w:rsidP="003B26A3">
      <w:pPr>
        <w:ind w:firstLine="708"/>
        <w:jc w:val="both"/>
        <w:rPr>
          <w:color w:val="auto"/>
          <w:szCs w:val="24"/>
        </w:rPr>
      </w:pPr>
      <w:proofErr w:type="gramStart"/>
      <w:r>
        <w:lastRenderedPageBreak/>
        <w:t xml:space="preserve">Адвокат в письменных объяснениях возражала против доводов жалобы и пояснила, что приняла поручение на защиту </w:t>
      </w:r>
      <w:r w:rsidR="00E83353">
        <w:rPr>
          <w:color w:val="auto"/>
          <w:szCs w:val="24"/>
        </w:rPr>
        <w:t>Ж.</w:t>
      </w:r>
      <w:r w:rsidRPr="002971BB">
        <w:rPr>
          <w:color w:val="auto"/>
          <w:szCs w:val="24"/>
        </w:rPr>
        <w:t>К.Ж.</w:t>
      </w:r>
      <w:r>
        <w:rPr>
          <w:color w:val="auto"/>
          <w:szCs w:val="24"/>
        </w:rPr>
        <w:t xml:space="preserve"> 24.08.2018 г. в отделе полиции в аэропорту </w:t>
      </w:r>
      <w:r w:rsidR="00E83353">
        <w:rPr>
          <w:color w:val="auto"/>
          <w:szCs w:val="24"/>
        </w:rPr>
        <w:t>Д.</w:t>
      </w:r>
      <w:r>
        <w:rPr>
          <w:color w:val="auto"/>
          <w:szCs w:val="24"/>
        </w:rPr>
        <w:t xml:space="preserve">. В связи с тем, что родственники подзащитного не могли прибыть ко времени совершения следственных действий, следователь </w:t>
      </w:r>
      <w:r w:rsidR="00E83353">
        <w:rPr>
          <w:color w:val="auto"/>
          <w:szCs w:val="24"/>
        </w:rPr>
        <w:t>И.</w:t>
      </w:r>
      <w:r>
        <w:rPr>
          <w:color w:val="auto"/>
          <w:szCs w:val="24"/>
        </w:rPr>
        <w:t>А.Н. передала ей на хранение денежные средства в размере 786 000 руб., 309 сом, 1 доллар</w:t>
      </w:r>
      <w:proofErr w:type="gramEnd"/>
      <w:r>
        <w:rPr>
          <w:color w:val="auto"/>
          <w:szCs w:val="24"/>
        </w:rPr>
        <w:t xml:space="preserve"> США и личные вещи обвиняемого.</w:t>
      </w:r>
    </w:p>
    <w:p w14:paraId="56ABA42D" w14:textId="0F56320F" w:rsidR="00C53CE0" w:rsidRDefault="003B26A3" w:rsidP="003B26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Далее по согласованию с отцом обвиняемого все денежные средства и личные вещи были переданы адвокатом 30.10.2018 г. их родственнику </w:t>
      </w:r>
      <w:r w:rsidR="00E83353">
        <w:rPr>
          <w:color w:val="auto"/>
          <w:szCs w:val="24"/>
        </w:rPr>
        <w:t>О.А.</w:t>
      </w:r>
      <w:r w:rsidR="00C53CE0">
        <w:rPr>
          <w:color w:val="auto"/>
          <w:szCs w:val="24"/>
        </w:rPr>
        <w:t xml:space="preserve">. Перед передачей денег и личных вещей адвокат перезвонила отцу доверителя </w:t>
      </w:r>
      <w:r w:rsidR="00E83353">
        <w:rPr>
          <w:color w:val="auto"/>
          <w:szCs w:val="24"/>
        </w:rPr>
        <w:t>А.</w:t>
      </w:r>
      <w:r w:rsidR="00C53CE0">
        <w:rPr>
          <w:color w:val="auto"/>
          <w:szCs w:val="24"/>
        </w:rPr>
        <w:t xml:space="preserve">Ж.А., который подтвердил полномочия </w:t>
      </w:r>
      <w:r w:rsidR="00E83353">
        <w:rPr>
          <w:color w:val="auto"/>
          <w:szCs w:val="24"/>
        </w:rPr>
        <w:t xml:space="preserve">О.А. </w:t>
      </w:r>
      <w:r w:rsidR="00C53CE0">
        <w:rPr>
          <w:color w:val="auto"/>
          <w:szCs w:val="24"/>
        </w:rPr>
        <w:t xml:space="preserve">на их получение. Также родственнику было передано соглашение на защиту. </w:t>
      </w:r>
    </w:p>
    <w:p w14:paraId="29E624E9" w14:textId="65AB1F44" w:rsidR="003B26A3" w:rsidRDefault="00184EE5" w:rsidP="003B26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Перед началом судебного заседания в декабре 2018 года адвокат осуществила телефонный звонок отцу доверителя – </w:t>
      </w:r>
      <w:r w:rsidR="00605D2D">
        <w:rPr>
          <w:color w:val="auto"/>
          <w:szCs w:val="24"/>
        </w:rPr>
        <w:t>А.</w:t>
      </w:r>
      <w:r>
        <w:rPr>
          <w:color w:val="auto"/>
          <w:szCs w:val="24"/>
        </w:rPr>
        <w:t xml:space="preserve">Ж.А. и он по громкой связи подтвердил доверителю, что адвокат в полном объеме передала деньги и личные вещи родственнику доверителя </w:t>
      </w:r>
      <w:r w:rsidR="00E83353">
        <w:rPr>
          <w:color w:val="auto"/>
          <w:szCs w:val="24"/>
        </w:rPr>
        <w:t>О.А.</w:t>
      </w:r>
      <w:r>
        <w:rPr>
          <w:color w:val="auto"/>
          <w:szCs w:val="24"/>
        </w:rPr>
        <w:t xml:space="preserve">. </w:t>
      </w:r>
    </w:p>
    <w:p w14:paraId="098E38B0" w14:textId="31DB99C7" w:rsidR="003B26A3" w:rsidRDefault="003B26A3" w:rsidP="003B26A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Защиту </w:t>
      </w:r>
      <w:r w:rsidR="00E83353">
        <w:rPr>
          <w:color w:val="auto"/>
          <w:szCs w:val="24"/>
        </w:rPr>
        <w:t>Ж.</w:t>
      </w:r>
      <w:r w:rsidRPr="002971BB">
        <w:rPr>
          <w:color w:val="auto"/>
          <w:szCs w:val="24"/>
        </w:rPr>
        <w:t>К.Ж.</w:t>
      </w:r>
      <w:r>
        <w:rPr>
          <w:color w:val="auto"/>
          <w:szCs w:val="24"/>
        </w:rPr>
        <w:t xml:space="preserve"> она осуществляла до вынесения приговора </w:t>
      </w:r>
      <w:r w:rsidR="0068626E">
        <w:rPr>
          <w:color w:val="auto"/>
          <w:szCs w:val="24"/>
        </w:rPr>
        <w:t xml:space="preserve">в </w:t>
      </w:r>
      <w:r>
        <w:rPr>
          <w:color w:val="auto"/>
          <w:szCs w:val="24"/>
        </w:rPr>
        <w:t>суде в первой инстанции.</w:t>
      </w:r>
    </w:p>
    <w:p w14:paraId="74F6BE2B" w14:textId="0965AD12" w:rsidR="003B26A3" w:rsidRPr="007F091A" w:rsidRDefault="00184EE5" w:rsidP="007F091A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Адвокатом предоставлена копия объяснения следователя </w:t>
      </w:r>
      <w:r w:rsidR="00E83353">
        <w:rPr>
          <w:color w:val="auto"/>
          <w:szCs w:val="24"/>
        </w:rPr>
        <w:t>И.</w:t>
      </w:r>
      <w:r>
        <w:rPr>
          <w:color w:val="auto"/>
          <w:szCs w:val="24"/>
        </w:rPr>
        <w:t xml:space="preserve">А.Б. в адрес начальнику УТ МВД России по ЦФО, их которых следует, что </w:t>
      </w:r>
      <w:r w:rsidR="00E83353">
        <w:rPr>
          <w:color w:val="auto"/>
          <w:szCs w:val="24"/>
        </w:rPr>
        <w:t>Ж.</w:t>
      </w:r>
      <w:r>
        <w:rPr>
          <w:color w:val="auto"/>
          <w:szCs w:val="24"/>
        </w:rPr>
        <w:t xml:space="preserve">К.Ж. настаивал на передаче изъятых у него денежных средств отцу, а если он не приедет до окончания следствия, то </w:t>
      </w:r>
      <w:r w:rsidR="00C53CE0">
        <w:rPr>
          <w:color w:val="auto"/>
          <w:szCs w:val="24"/>
        </w:rPr>
        <w:t xml:space="preserve">просил передать личные вещи и деньги </w:t>
      </w:r>
      <w:r>
        <w:rPr>
          <w:color w:val="auto"/>
          <w:szCs w:val="24"/>
        </w:rPr>
        <w:t xml:space="preserve">адвокату </w:t>
      </w:r>
      <w:r w:rsidR="00E83353">
        <w:rPr>
          <w:color w:val="auto"/>
          <w:szCs w:val="24"/>
        </w:rPr>
        <w:t>Д.</w:t>
      </w:r>
      <w:r>
        <w:rPr>
          <w:color w:val="auto"/>
          <w:szCs w:val="24"/>
        </w:rPr>
        <w:t xml:space="preserve">Л.С. для дальнейшей передачи родственникам.  </w:t>
      </w:r>
      <w:proofErr w:type="gramEnd"/>
    </w:p>
    <w:p w14:paraId="15F53143" w14:textId="173CF8C6" w:rsidR="001E1542" w:rsidRDefault="00683633" w:rsidP="001E1542">
      <w:pPr>
        <w:ind w:firstLine="708"/>
        <w:jc w:val="both"/>
      </w:pPr>
      <w:r>
        <w:t>26.04</w:t>
      </w:r>
      <w:r w:rsidR="001E1542" w:rsidRPr="001E1542">
        <w:t xml:space="preserve">.2022 </w:t>
      </w:r>
      <w:r w:rsidR="008D0D5D">
        <w:t xml:space="preserve">г. адвокат </w:t>
      </w:r>
      <w:r w:rsidR="001E1542" w:rsidRPr="001E1542">
        <w:t>в заседание комиссии посредством</w:t>
      </w:r>
      <w:r w:rsidR="008D0D5D">
        <w:t xml:space="preserve"> видеоконференцсвязи не явилась</w:t>
      </w:r>
      <w:r w:rsidR="001E1542" w:rsidRPr="001E1542">
        <w:t>, о времени и месте рассмотрения дисциплинарного производства извещен</w:t>
      </w:r>
      <w:r w:rsidR="008D0D5D">
        <w:t>а</w:t>
      </w:r>
      <w:r w:rsidR="001E1542" w:rsidRPr="001E1542">
        <w:t xml:space="preserve"> надлежащим образом, о возможности использования видеоконференцсвязи осведомлен</w:t>
      </w:r>
      <w:r w:rsidR="008D0D5D">
        <w:t>а</w:t>
      </w:r>
      <w:r w:rsidR="001E1542" w:rsidRPr="001E1542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7A67B55" w14:textId="521AE2E4" w:rsidR="00231B04" w:rsidRPr="00FA143A" w:rsidRDefault="00270636" w:rsidP="00502664">
      <w:pPr>
        <w:ind w:firstLine="708"/>
        <w:jc w:val="both"/>
      </w:pPr>
      <w:r w:rsidRPr="00FA143A">
        <w:t>2</w:t>
      </w:r>
      <w:r w:rsidR="00683633">
        <w:t>6.04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8D0D5D">
        <w:t>в заседании комиссии заявитель</w:t>
      </w:r>
      <w:r w:rsidR="00FA143A" w:rsidRPr="00FA143A">
        <w:t xml:space="preserve"> поддержа</w:t>
      </w:r>
      <w:r w:rsidR="008D0D5D">
        <w:t>л доводы жалобы.</w:t>
      </w:r>
    </w:p>
    <w:p w14:paraId="0D68EA99" w14:textId="093EEAD5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4580ABB" w14:textId="77777777" w:rsidR="008E4581" w:rsidRDefault="008E4581" w:rsidP="008E4581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20A08A2B" w14:textId="77777777" w:rsidR="008E4581" w:rsidRDefault="008E4581" w:rsidP="008E4581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41C55295" w14:textId="2845B30C" w:rsidR="0068626E" w:rsidRDefault="0068626E" w:rsidP="00231B04">
      <w:pPr>
        <w:ind w:firstLine="708"/>
        <w:jc w:val="both"/>
        <w:rPr>
          <w:color w:val="auto"/>
          <w:szCs w:val="24"/>
        </w:rPr>
      </w:pPr>
      <w:r>
        <w:t xml:space="preserve">Как следует из материалов дисциплинарного производства, адвокат </w:t>
      </w:r>
      <w:r w:rsidR="00E83353">
        <w:t>Д.</w:t>
      </w:r>
      <w:r>
        <w:t xml:space="preserve">Л.С. осуществляла защиту </w:t>
      </w:r>
      <w:r w:rsidR="00E83353">
        <w:rPr>
          <w:color w:val="auto"/>
          <w:szCs w:val="24"/>
        </w:rPr>
        <w:t>Ж.</w:t>
      </w:r>
      <w:r w:rsidRPr="002971BB">
        <w:rPr>
          <w:color w:val="auto"/>
          <w:szCs w:val="24"/>
        </w:rPr>
        <w:t>К.Ж.</w:t>
      </w:r>
      <w:r>
        <w:rPr>
          <w:color w:val="auto"/>
          <w:szCs w:val="24"/>
        </w:rPr>
        <w:t xml:space="preserve"> </w:t>
      </w:r>
      <w:r w:rsidR="00C53CE0">
        <w:rPr>
          <w:color w:val="auto"/>
          <w:szCs w:val="24"/>
        </w:rPr>
        <w:t xml:space="preserve">по назначению в стадии предварительного расследования и в суде. </w:t>
      </w:r>
    </w:p>
    <w:p w14:paraId="34B7F711" w14:textId="11BC127A" w:rsidR="0068626E" w:rsidRDefault="003D5D77" w:rsidP="00231B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23.10.2018 года доверителем было заявлено ходатайство следователю о передаче адвокату изъятых у него денежных средств, документов и личного имущества. Ходатайство было удовлетворено, деньги и другое имущество получен</w:t>
      </w:r>
      <w:r w:rsidR="007B0F65">
        <w:rPr>
          <w:color w:val="auto"/>
          <w:szCs w:val="24"/>
        </w:rPr>
        <w:t>ы</w:t>
      </w:r>
      <w:r>
        <w:rPr>
          <w:color w:val="auto"/>
          <w:szCs w:val="24"/>
        </w:rPr>
        <w:t xml:space="preserve"> адвокатом. </w:t>
      </w:r>
    </w:p>
    <w:p w14:paraId="42B175C4" w14:textId="771D8AF7" w:rsidR="003D5D77" w:rsidRDefault="003D5D77" w:rsidP="00231B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Комиссия соглашается с доводами заявителя о том, что адвокатом при принятии денежных средств от доверителя на ответственное хранение были нарушены положения п.6 ст.16 КПЭА</w:t>
      </w:r>
      <w:r w:rsidR="007B0F65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в соответствии с которым:</w:t>
      </w:r>
    </w:p>
    <w:p w14:paraId="0388A9A0" w14:textId="50C56B75" w:rsidR="003D5D77" w:rsidRPr="003D5D77" w:rsidRDefault="003D5D77" w:rsidP="003D5D77">
      <w:pPr>
        <w:ind w:firstLine="708"/>
        <w:jc w:val="both"/>
        <w:rPr>
          <w:color w:val="auto"/>
          <w:szCs w:val="24"/>
        </w:rPr>
      </w:pPr>
      <w:r w:rsidRPr="003D5D77">
        <w:rPr>
          <w:color w:val="auto"/>
          <w:szCs w:val="24"/>
        </w:rPr>
        <w:t xml:space="preserve">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(далее – «средства доверителя»), для адвокатов является обязательным соблюдение следующих правил:</w:t>
      </w:r>
    </w:p>
    <w:p w14:paraId="2D8694FA" w14:textId="0E478B2E" w:rsidR="003D5D77" w:rsidRPr="003D5D77" w:rsidRDefault="003D5D77" w:rsidP="003D5D77">
      <w:pPr>
        <w:ind w:firstLine="708"/>
        <w:jc w:val="both"/>
        <w:rPr>
          <w:color w:val="auto"/>
          <w:szCs w:val="24"/>
        </w:rPr>
      </w:pPr>
      <w:r w:rsidRPr="003D5D77">
        <w:rPr>
          <w:color w:val="auto"/>
          <w:szCs w:val="24"/>
        </w:rPr>
        <w:t xml:space="preserve">– </w:t>
      </w:r>
      <w:r w:rsidR="008E4581">
        <w:rPr>
          <w:color w:val="auto"/>
          <w:szCs w:val="24"/>
        </w:rPr>
        <w:tab/>
      </w:r>
      <w:r w:rsidRPr="003D5D77">
        <w:rPr>
          <w:color w:val="auto"/>
          <w:szCs w:val="24"/>
        </w:rPr>
        <w:t>средства доверителя всегда должны находиться на счете в банке или в какой-либо другой организации (в том числе у профессиональных участников рынка ценных бумаг), позволяющей осуществлять контроль со стороны органов власти за проводимыми операциями, за исключением случаев наличия прямого или опосредованного распоряжения доверителя относительно использования средств каким-либо другим образом;</w:t>
      </w:r>
    </w:p>
    <w:p w14:paraId="796C7260" w14:textId="69B324AC" w:rsidR="003D5D77" w:rsidRPr="003D5D77" w:rsidRDefault="003D5D77" w:rsidP="003D5D77">
      <w:pPr>
        <w:ind w:firstLine="708"/>
        <w:jc w:val="both"/>
        <w:rPr>
          <w:color w:val="auto"/>
          <w:szCs w:val="24"/>
        </w:rPr>
      </w:pPr>
      <w:r w:rsidRPr="003D5D77">
        <w:rPr>
          <w:color w:val="auto"/>
          <w:szCs w:val="24"/>
        </w:rPr>
        <w:t xml:space="preserve">– </w:t>
      </w:r>
      <w:r w:rsidR="008E4581">
        <w:rPr>
          <w:color w:val="auto"/>
          <w:szCs w:val="24"/>
        </w:rPr>
        <w:tab/>
      </w:r>
      <w:r w:rsidRPr="003D5D77">
        <w:rPr>
          <w:color w:val="auto"/>
          <w:szCs w:val="24"/>
        </w:rPr>
        <w:t>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доверителя;</w:t>
      </w:r>
    </w:p>
    <w:p w14:paraId="776C1C60" w14:textId="1892C6D5" w:rsidR="003D5D77" w:rsidRPr="003D5D77" w:rsidRDefault="003D5D77" w:rsidP="003D5D77">
      <w:pPr>
        <w:ind w:firstLine="708"/>
        <w:jc w:val="both"/>
        <w:rPr>
          <w:color w:val="auto"/>
          <w:szCs w:val="24"/>
        </w:rPr>
      </w:pPr>
      <w:r w:rsidRPr="003D5D77">
        <w:rPr>
          <w:color w:val="auto"/>
          <w:szCs w:val="24"/>
        </w:rPr>
        <w:t xml:space="preserve">– </w:t>
      </w:r>
      <w:r w:rsidR="008E4581">
        <w:rPr>
          <w:color w:val="auto"/>
          <w:szCs w:val="24"/>
        </w:rPr>
        <w:tab/>
      </w:r>
      <w:r w:rsidRPr="003D5D77">
        <w:rPr>
          <w:color w:val="auto"/>
          <w:szCs w:val="24"/>
        </w:rPr>
        <w:t>выплаты какому-либо лицу из средств доверителя, осуществляемые от его имени или в его интересах, могут производиться только при наличии соответствующего непосредственного или опосредованного поручения доверителя, выраженного в письменной форме;</w:t>
      </w:r>
    </w:p>
    <w:p w14:paraId="79F2CA16" w14:textId="51E2A5E1" w:rsidR="003D5D77" w:rsidRPr="003D5D77" w:rsidRDefault="003D5D77" w:rsidP="003D5D77">
      <w:pPr>
        <w:ind w:firstLine="708"/>
        <w:jc w:val="both"/>
        <w:rPr>
          <w:color w:val="auto"/>
          <w:szCs w:val="24"/>
        </w:rPr>
      </w:pPr>
      <w:r w:rsidRPr="003D5D77">
        <w:rPr>
          <w:color w:val="auto"/>
          <w:szCs w:val="24"/>
        </w:rPr>
        <w:t xml:space="preserve">– </w:t>
      </w:r>
      <w:r w:rsidR="008E4581">
        <w:rPr>
          <w:color w:val="auto"/>
          <w:szCs w:val="24"/>
        </w:rPr>
        <w:tab/>
      </w:r>
      <w:r w:rsidRPr="003D5D77">
        <w:rPr>
          <w:color w:val="auto"/>
          <w:szCs w:val="24"/>
        </w:rPr>
        <w:t>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доверителя, которые должны предоставляться доверителю по его требованию.</w:t>
      </w:r>
    </w:p>
    <w:p w14:paraId="201585C3" w14:textId="3354C90B" w:rsidR="003D5D77" w:rsidRDefault="008E4581" w:rsidP="00231B04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Оценивая довод заявителя о том, что адвокат не возвратила родственникам доверителя или самому доверителю денежные средства, а также контрдовод адвоката о том, что она возвратила денежные средства в точном соответствии с указаниями отца доверителя </w:t>
      </w:r>
      <w:r w:rsidR="00E83353">
        <w:rPr>
          <w:color w:val="auto"/>
          <w:szCs w:val="24"/>
        </w:rPr>
        <w:t>А.</w:t>
      </w:r>
      <w:r>
        <w:rPr>
          <w:color w:val="auto"/>
          <w:szCs w:val="24"/>
        </w:rPr>
        <w:t>Ж.А., а о состоявшейся передаче уведомила заявителя до начала судебного заседания, Комиссия приходит к выводу о наличии между сторонами гражданско-правового спора, который может быть</w:t>
      </w:r>
      <w:proofErr w:type="gramEnd"/>
      <w:r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рассмотрен</w:t>
      </w:r>
      <w:proofErr w:type="gramEnd"/>
      <w:r>
        <w:rPr>
          <w:color w:val="auto"/>
          <w:szCs w:val="24"/>
        </w:rPr>
        <w:t xml:space="preserve"> в суде в соответствии с действующим законодательством. </w:t>
      </w:r>
    </w:p>
    <w:p w14:paraId="663E2B12" w14:textId="0B89DCEC" w:rsidR="008E4581" w:rsidRDefault="008E4581" w:rsidP="00231B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полномочия Комиссии не входит рассмотрение гражданско-правовых споров и решение Комиссии по результатам рассмотрения дисциплинарного производства не может иметь доказательственного значения по вопросам, на входящим в ее компетенцию.</w:t>
      </w:r>
    </w:p>
    <w:p w14:paraId="7091C40E" w14:textId="3921EB90" w:rsidR="008E4581" w:rsidRDefault="008E4581" w:rsidP="00BC4AF6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отношении указания доверителя о том, что </w:t>
      </w:r>
      <w:proofErr w:type="gramStart"/>
      <w:r>
        <w:rPr>
          <w:color w:val="auto"/>
          <w:szCs w:val="24"/>
        </w:rPr>
        <w:t>следователь совместно с адвокатом вынудили</w:t>
      </w:r>
      <w:proofErr w:type="gramEnd"/>
      <w:r>
        <w:rPr>
          <w:color w:val="auto"/>
          <w:szCs w:val="24"/>
        </w:rPr>
        <w:t xml:space="preserve"> </w:t>
      </w:r>
      <w:r w:rsidR="00E83353">
        <w:rPr>
          <w:color w:val="auto"/>
          <w:szCs w:val="24"/>
        </w:rPr>
        <w:t>Ж.</w:t>
      </w:r>
      <w:r>
        <w:rPr>
          <w:color w:val="auto"/>
          <w:szCs w:val="24"/>
        </w:rPr>
        <w:t xml:space="preserve">К.Ж. подписать заявление с просьбой передать имущество адвокату для последующей передачи родственникам, в распоряжение комиссии не представлено никаких доказательств. При этом комиссия отмечает, что </w:t>
      </w:r>
      <w:r w:rsidR="00E83353">
        <w:rPr>
          <w:color w:val="auto"/>
          <w:szCs w:val="24"/>
        </w:rPr>
        <w:t>Ж.</w:t>
      </w:r>
      <w:r>
        <w:rPr>
          <w:color w:val="auto"/>
          <w:szCs w:val="24"/>
        </w:rPr>
        <w:t xml:space="preserve">К.Ж. самостоятельно указал, что день передаются «для передачи моим родственникам», а в последующем </w:t>
      </w:r>
      <w:r w:rsidR="00BF47FE">
        <w:rPr>
          <w:color w:val="auto"/>
          <w:szCs w:val="24"/>
        </w:rPr>
        <w:t xml:space="preserve">в стадии судебного разбирательства не заявлял о нарушении своих прав. </w:t>
      </w:r>
    </w:p>
    <w:p w14:paraId="765A6F96" w14:textId="07323F42" w:rsidR="0068626E" w:rsidRDefault="0068626E" w:rsidP="00BC4AF6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В отношении указания заявителя на тот акт, что в ордере при  осуществлении защиты в суде адвокат указала в качестве основания «соглашение» Комиссия разъясняет, что в соответствии </w:t>
      </w:r>
      <w:r w:rsidR="00BC4AF6">
        <w:rPr>
          <w:color w:val="auto"/>
          <w:szCs w:val="24"/>
        </w:rPr>
        <w:t>с п.2 а</w:t>
      </w:r>
      <w:r w:rsidR="00BC4AF6" w:rsidRPr="00BC4AF6">
        <w:rPr>
          <w:color w:val="auto"/>
          <w:szCs w:val="24"/>
        </w:rPr>
        <w:t>двокат, принявший поручение по осуществлению защиты по назначению в досудебном производстве, в соответствии с п. 2 ст. 13 Кодекса профессиональной этики адвоката, не вправе отказаться от защиты в суде первой инстанции</w:t>
      </w:r>
      <w:proofErr w:type="gramEnd"/>
      <w:r w:rsidR="00BC4AF6">
        <w:rPr>
          <w:color w:val="auto"/>
          <w:szCs w:val="24"/>
        </w:rPr>
        <w:t xml:space="preserve">. Таким образом, адвокат должна была осуществлять защиту                       </w:t>
      </w:r>
      <w:r w:rsidR="00E83353">
        <w:rPr>
          <w:color w:val="auto"/>
          <w:szCs w:val="24"/>
        </w:rPr>
        <w:t>Ж.</w:t>
      </w:r>
      <w:r w:rsidR="00BC4AF6" w:rsidRPr="002971BB">
        <w:rPr>
          <w:color w:val="auto"/>
          <w:szCs w:val="24"/>
        </w:rPr>
        <w:t>К.Ж.</w:t>
      </w:r>
      <w:r w:rsidR="00BC4AF6">
        <w:rPr>
          <w:color w:val="auto"/>
          <w:szCs w:val="24"/>
        </w:rPr>
        <w:t xml:space="preserve"> в стадии судебного разбирательства, независимо от заключения с нею соглашения родственниками доверителя. Поскольку </w:t>
      </w:r>
      <w:r w:rsidR="00605D2D">
        <w:rPr>
          <w:color w:val="auto"/>
          <w:szCs w:val="24"/>
        </w:rPr>
        <w:t>Ж.</w:t>
      </w:r>
      <w:r w:rsidR="00BC4AF6">
        <w:rPr>
          <w:color w:val="auto"/>
          <w:szCs w:val="24"/>
        </w:rPr>
        <w:t xml:space="preserve">К.Ж. от адвоката в установленном законом порядке не отказывался, </w:t>
      </w:r>
      <w:r w:rsidR="004D174C">
        <w:rPr>
          <w:color w:val="auto"/>
          <w:szCs w:val="24"/>
        </w:rPr>
        <w:t xml:space="preserve">сам по себе факт участия адвоката в защите заявителя в суде признаков дисциплинарного нарушения не содержит. </w:t>
      </w:r>
      <w:r w:rsidR="00BF47FE">
        <w:rPr>
          <w:color w:val="auto"/>
          <w:szCs w:val="24"/>
        </w:rPr>
        <w:t>Неточное указание в ордере на основани</w:t>
      </w:r>
      <w:proofErr w:type="gramStart"/>
      <w:r w:rsidR="00BF47FE">
        <w:rPr>
          <w:color w:val="auto"/>
          <w:szCs w:val="24"/>
        </w:rPr>
        <w:t>е</w:t>
      </w:r>
      <w:proofErr w:type="gramEnd"/>
      <w:r w:rsidR="00BF47FE">
        <w:rPr>
          <w:color w:val="auto"/>
          <w:szCs w:val="24"/>
        </w:rPr>
        <w:t xml:space="preserve"> защиты прав </w:t>
      </w:r>
      <w:r w:rsidR="00E83353">
        <w:rPr>
          <w:color w:val="auto"/>
          <w:szCs w:val="24"/>
        </w:rPr>
        <w:t>Ж.</w:t>
      </w:r>
      <w:r w:rsidR="00BF47FE">
        <w:rPr>
          <w:color w:val="auto"/>
          <w:szCs w:val="24"/>
        </w:rPr>
        <w:t xml:space="preserve">К.Ж. не нарушает, основание защиты не изменилось. </w:t>
      </w:r>
    </w:p>
    <w:p w14:paraId="0486F8FA" w14:textId="64A7B157" w:rsidR="00BF47FE" w:rsidRDefault="00BF47FE" w:rsidP="00231B04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lastRenderedPageBreak/>
        <w:t xml:space="preserve">В отношении даты выполнения следственных действий 24 октября 2018 </w:t>
      </w:r>
      <w:r w:rsidR="007B0F65">
        <w:rPr>
          <w:color w:val="auto"/>
          <w:szCs w:val="24"/>
        </w:rPr>
        <w:t>года в</w:t>
      </w:r>
      <w:r>
        <w:rPr>
          <w:color w:val="auto"/>
          <w:szCs w:val="24"/>
        </w:rPr>
        <w:t xml:space="preserve"> распоряжение Комиссии каких-либо копий процессуальных документов заявителем не предоставлено, но из текста объяснений следователя </w:t>
      </w:r>
      <w:r w:rsidR="00605D2D">
        <w:rPr>
          <w:color w:val="auto"/>
          <w:szCs w:val="24"/>
        </w:rPr>
        <w:t>И.</w:t>
      </w:r>
      <w:r>
        <w:rPr>
          <w:color w:val="auto"/>
          <w:szCs w:val="24"/>
        </w:rPr>
        <w:t xml:space="preserve">А.Н. усматривается, что все следственные действия выполнялись 23.10.2018 года, указание в протоколе на </w:t>
      </w:r>
      <w:r w:rsidR="001045F5">
        <w:rPr>
          <w:color w:val="auto"/>
          <w:szCs w:val="24"/>
        </w:rPr>
        <w:t xml:space="preserve">дату - </w:t>
      </w:r>
      <w:r>
        <w:rPr>
          <w:color w:val="auto"/>
          <w:szCs w:val="24"/>
        </w:rPr>
        <w:t>24.10.2018 года было ошибочным, следственные действия в этот день не выполнялись.</w:t>
      </w:r>
      <w:proofErr w:type="gramEnd"/>
    </w:p>
    <w:p w14:paraId="33FAB1A4" w14:textId="1F89FE1A" w:rsidR="0068626E" w:rsidRDefault="00BF47FE" w:rsidP="00231B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t xml:space="preserve">Таким образом, в действиях адвоката имеются нарушения </w:t>
      </w:r>
      <w:r>
        <w:rPr>
          <w:color w:val="auto"/>
          <w:szCs w:val="24"/>
        </w:rPr>
        <w:t xml:space="preserve">п.6 ст.16 КПЭА, выразившиеся в том, что адвокат при принятии имущества доверителя на ответственное хранение не обеспечила надлежащее хранение средств в банке, а для выдачи средств доверителя не получила </w:t>
      </w:r>
      <w:r w:rsidRPr="003D5D77">
        <w:rPr>
          <w:color w:val="auto"/>
          <w:szCs w:val="24"/>
        </w:rPr>
        <w:t>непосредственно</w:t>
      </w:r>
      <w:r>
        <w:rPr>
          <w:color w:val="auto"/>
          <w:szCs w:val="24"/>
        </w:rPr>
        <w:t>е</w:t>
      </w:r>
      <w:r w:rsidRPr="003D5D77">
        <w:rPr>
          <w:color w:val="auto"/>
          <w:szCs w:val="24"/>
        </w:rPr>
        <w:t xml:space="preserve"> или опосредованно</w:t>
      </w:r>
      <w:r>
        <w:rPr>
          <w:color w:val="auto"/>
          <w:szCs w:val="24"/>
        </w:rPr>
        <w:t>е</w:t>
      </w:r>
      <w:r w:rsidRPr="003D5D77">
        <w:rPr>
          <w:color w:val="auto"/>
          <w:szCs w:val="24"/>
        </w:rPr>
        <w:t xml:space="preserve"> поручени</w:t>
      </w:r>
      <w:r>
        <w:rPr>
          <w:color w:val="auto"/>
          <w:szCs w:val="24"/>
        </w:rPr>
        <w:t>е</w:t>
      </w:r>
      <w:r w:rsidRPr="003D5D77">
        <w:rPr>
          <w:color w:val="auto"/>
          <w:szCs w:val="24"/>
        </w:rPr>
        <w:t xml:space="preserve"> доверителя, выраженного в письменной форме</w:t>
      </w:r>
      <w:r>
        <w:rPr>
          <w:color w:val="auto"/>
          <w:szCs w:val="24"/>
        </w:rPr>
        <w:t xml:space="preserve">, не обеспечила надлежащий учет </w:t>
      </w:r>
      <w:r w:rsidR="001045F5" w:rsidRPr="003D5D77">
        <w:rPr>
          <w:color w:val="auto"/>
          <w:szCs w:val="24"/>
        </w:rPr>
        <w:t>документов относительно выполнения поручений по проведению операций со средствами доверителя</w:t>
      </w:r>
      <w:r w:rsidR="001045F5">
        <w:rPr>
          <w:color w:val="auto"/>
          <w:szCs w:val="24"/>
        </w:rPr>
        <w:t xml:space="preserve">, не предоставила их по требованию доверителя. </w:t>
      </w:r>
    </w:p>
    <w:p w14:paraId="2036D47C" w14:textId="0D8BCB10" w:rsidR="00453E1D" w:rsidRPr="002971BB" w:rsidRDefault="001045F5" w:rsidP="00BF47FE">
      <w:pPr>
        <w:ind w:firstLine="708"/>
        <w:jc w:val="both"/>
      </w:pPr>
      <w:r>
        <w:rPr>
          <w:color w:val="auto"/>
          <w:szCs w:val="24"/>
        </w:rPr>
        <w:t xml:space="preserve"> </w:t>
      </w:r>
      <w:r w:rsidR="00453E1D" w:rsidRPr="002971BB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2971BB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2971B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2971B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7F091A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7F091A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2971BB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86B651F" w14:textId="0E67639C" w:rsidR="001045F5" w:rsidRDefault="00453E1D" w:rsidP="001045F5">
      <w:pPr>
        <w:ind w:firstLine="708"/>
        <w:jc w:val="both"/>
        <w:rPr>
          <w:color w:val="auto"/>
          <w:szCs w:val="24"/>
        </w:rPr>
      </w:pPr>
      <w:proofErr w:type="gramStart"/>
      <w:r w:rsidRPr="002971BB">
        <w:rPr>
          <w:rFonts w:eastAsia="Calibri"/>
          <w:color w:val="auto"/>
          <w:szCs w:val="24"/>
        </w:rPr>
        <w:t>-</w:t>
      </w:r>
      <w:r w:rsidR="001045F5" w:rsidRPr="00D855ED">
        <w:rPr>
          <w:rFonts w:eastAsia="Calibri"/>
          <w:color w:val="auto"/>
          <w:szCs w:val="24"/>
        </w:rPr>
        <w:t xml:space="preserve"> </w:t>
      </w:r>
      <w:r w:rsidR="001045F5" w:rsidRPr="00D855ED">
        <w:rPr>
          <w:rFonts w:eastAsia="Calibri"/>
          <w:color w:val="auto"/>
          <w:szCs w:val="24"/>
        </w:rPr>
        <w:tab/>
      </w:r>
      <w:r w:rsidR="001045F5">
        <w:rPr>
          <w:rFonts w:eastAsia="Calibri"/>
          <w:color w:val="auto"/>
          <w:szCs w:val="24"/>
        </w:rPr>
        <w:t xml:space="preserve">о наличии в действиях адвоката </w:t>
      </w:r>
      <w:r w:rsidR="00E83353">
        <w:rPr>
          <w:rFonts w:eastAsia="Calibri"/>
          <w:color w:val="auto"/>
          <w:szCs w:val="24"/>
        </w:rPr>
        <w:t>Д.</w:t>
      </w:r>
      <w:r w:rsidR="00605D2D">
        <w:rPr>
          <w:rFonts w:eastAsia="Calibri"/>
          <w:color w:val="auto"/>
          <w:szCs w:val="24"/>
        </w:rPr>
        <w:t>Л.С.</w:t>
      </w:r>
      <w:r w:rsidR="001045F5">
        <w:rPr>
          <w:rFonts w:eastAsia="Calibri"/>
          <w:color w:val="auto"/>
          <w:szCs w:val="24"/>
        </w:rPr>
        <w:t xml:space="preserve"> нарушений </w:t>
      </w:r>
      <w:r w:rsidR="001045F5">
        <w:rPr>
          <w:color w:val="auto"/>
          <w:szCs w:val="24"/>
        </w:rPr>
        <w:t xml:space="preserve">п.6 ст.16 КПЭА, выразившиеся в том, что адвокат при принятии имущества доверителя </w:t>
      </w:r>
      <w:r w:rsidR="00E83353">
        <w:rPr>
          <w:color w:val="auto"/>
          <w:szCs w:val="24"/>
        </w:rPr>
        <w:t>Ж.</w:t>
      </w:r>
      <w:r w:rsidR="00B12D56" w:rsidRPr="00B12D56">
        <w:rPr>
          <w:color w:val="auto"/>
          <w:szCs w:val="24"/>
        </w:rPr>
        <w:t xml:space="preserve">К.Ж. </w:t>
      </w:r>
      <w:r w:rsidR="001045F5">
        <w:rPr>
          <w:color w:val="auto"/>
          <w:szCs w:val="24"/>
        </w:rPr>
        <w:t>на ответственное хранение не обеспечила надлежащее хранение средств в банке, а для выдачи средств доверителя</w:t>
      </w:r>
      <w:r w:rsidR="00B12D56">
        <w:rPr>
          <w:color w:val="auto"/>
          <w:szCs w:val="24"/>
        </w:rPr>
        <w:t xml:space="preserve"> третьему лицу</w:t>
      </w:r>
      <w:r w:rsidR="001045F5">
        <w:rPr>
          <w:color w:val="auto"/>
          <w:szCs w:val="24"/>
        </w:rPr>
        <w:t xml:space="preserve"> не получила </w:t>
      </w:r>
      <w:r w:rsidR="00B12D56">
        <w:rPr>
          <w:color w:val="auto"/>
          <w:szCs w:val="24"/>
        </w:rPr>
        <w:t xml:space="preserve">письменное </w:t>
      </w:r>
      <w:r w:rsidR="001045F5" w:rsidRPr="003D5D77">
        <w:rPr>
          <w:color w:val="auto"/>
          <w:szCs w:val="24"/>
        </w:rPr>
        <w:t>поручени</w:t>
      </w:r>
      <w:r w:rsidR="001045F5">
        <w:rPr>
          <w:color w:val="auto"/>
          <w:szCs w:val="24"/>
        </w:rPr>
        <w:t>е</w:t>
      </w:r>
      <w:r w:rsidR="001045F5" w:rsidRPr="003D5D77">
        <w:rPr>
          <w:color w:val="auto"/>
          <w:szCs w:val="24"/>
        </w:rPr>
        <w:t xml:space="preserve"> доверителя</w:t>
      </w:r>
      <w:r w:rsidR="00B12D56">
        <w:rPr>
          <w:color w:val="auto"/>
          <w:szCs w:val="24"/>
        </w:rPr>
        <w:t xml:space="preserve">, </w:t>
      </w:r>
      <w:r w:rsidR="001045F5">
        <w:rPr>
          <w:color w:val="auto"/>
          <w:szCs w:val="24"/>
        </w:rPr>
        <w:t xml:space="preserve">не обеспечила надлежащий учет </w:t>
      </w:r>
      <w:r w:rsidR="001045F5" w:rsidRPr="003D5D77">
        <w:rPr>
          <w:color w:val="auto"/>
          <w:szCs w:val="24"/>
        </w:rPr>
        <w:t>документов относительно выполнения поручений по проведению операций со</w:t>
      </w:r>
      <w:proofErr w:type="gramEnd"/>
      <w:r w:rsidR="001045F5" w:rsidRPr="003D5D77">
        <w:rPr>
          <w:color w:val="auto"/>
          <w:szCs w:val="24"/>
        </w:rPr>
        <w:t xml:space="preserve"> средствами доверителя</w:t>
      </w:r>
      <w:r w:rsidR="001045F5">
        <w:rPr>
          <w:color w:val="auto"/>
          <w:szCs w:val="24"/>
        </w:rPr>
        <w:t xml:space="preserve">, не предоставила их по требованию доверителя. </w:t>
      </w:r>
    </w:p>
    <w:p w14:paraId="54A16C99" w14:textId="1B130B2A" w:rsidR="003D1B16" w:rsidRDefault="003D1B16" w:rsidP="001045F5">
      <w:pPr>
        <w:ind w:firstLine="708"/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B1F99" w14:textId="77777777" w:rsidR="00FE4B59" w:rsidRDefault="00FE4B59">
      <w:r>
        <w:separator/>
      </w:r>
    </w:p>
  </w:endnote>
  <w:endnote w:type="continuationSeparator" w:id="0">
    <w:p w14:paraId="114D3638" w14:textId="77777777" w:rsidR="00FE4B59" w:rsidRDefault="00F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﷽﷽﷽﷽﷽﷽﷽﷽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2CC65" w14:textId="77777777" w:rsidR="00FE4B59" w:rsidRDefault="00FE4B59">
      <w:r>
        <w:separator/>
      </w:r>
    </w:p>
  </w:footnote>
  <w:footnote w:type="continuationSeparator" w:id="0">
    <w:p w14:paraId="52193AE9" w14:textId="77777777" w:rsidR="00FE4B59" w:rsidRDefault="00FE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07A31EEB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05D2D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0B6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C7781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5F5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4EE5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1542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1FA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1BB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2268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14D7"/>
    <w:rsid w:val="003326D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6A3"/>
    <w:rsid w:val="003B2E50"/>
    <w:rsid w:val="003B3CE2"/>
    <w:rsid w:val="003C231E"/>
    <w:rsid w:val="003C2B71"/>
    <w:rsid w:val="003C4ED7"/>
    <w:rsid w:val="003D1B16"/>
    <w:rsid w:val="003D36A4"/>
    <w:rsid w:val="003D42FD"/>
    <w:rsid w:val="003D5622"/>
    <w:rsid w:val="003D5810"/>
    <w:rsid w:val="003D5D77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174C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3DF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2D06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0A9"/>
    <w:rsid w:val="00605D2D"/>
    <w:rsid w:val="006062B9"/>
    <w:rsid w:val="00606F6A"/>
    <w:rsid w:val="00607093"/>
    <w:rsid w:val="00607A94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3633"/>
    <w:rsid w:val="006851B1"/>
    <w:rsid w:val="0068593D"/>
    <w:rsid w:val="0068626E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0F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91A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0D5D"/>
    <w:rsid w:val="008D3346"/>
    <w:rsid w:val="008D4878"/>
    <w:rsid w:val="008D5CD7"/>
    <w:rsid w:val="008D6492"/>
    <w:rsid w:val="008D7037"/>
    <w:rsid w:val="008E090C"/>
    <w:rsid w:val="008E18C0"/>
    <w:rsid w:val="008E25BA"/>
    <w:rsid w:val="008E4581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1327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39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485A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D56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028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274F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4AF6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47FE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3CE0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4F95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27DBF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5A6"/>
    <w:rsid w:val="00E77103"/>
    <w:rsid w:val="00E804DB"/>
    <w:rsid w:val="00E80C63"/>
    <w:rsid w:val="00E82F92"/>
    <w:rsid w:val="00E83353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B0D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4B59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5E7B-66D9-49CC-B249-ECA6F8B4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2022-05-12T09:40:00Z</cp:lastPrinted>
  <dcterms:created xsi:type="dcterms:W3CDTF">2022-05-12T09:40:00Z</dcterms:created>
  <dcterms:modified xsi:type="dcterms:W3CDTF">2022-05-17T11:51:00Z</dcterms:modified>
</cp:coreProperties>
</file>