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D154EB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 xml:space="preserve">ЗАКЛЮЧЕНИЕ </w:t>
      </w:r>
      <w:r w:rsidRPr="00D154EB">
        <w:rPr>
          <w:szCs w:val="24"/>
        </w:rPr>
        <w:t>КВАЛИФИКАЦИОННОЙ КОМИССИИ</w:t>
      </w:r>
    </w:p>
    <w:p w14:paraId="1809D914" w14:textId="77777777" w:rsidR="00502664" w:rsidRPr="00D154E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154EB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75F759AB" w:rsidR="00502664" w:rsidRPr="00D154E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154EB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="00AA389A" w:rsidRPr="00D154EB">
        <w:rPr>
          <w:b w:val="0"/>
          <w:sz w:val="24"/>
          <w:szCs w:val="24"/>
        </w:rPr>
        <w:t>10</w:t>
      </w:r>
      <w:r w:rsidR="00C72377" w:rsidRPr="00D154EB">
        <w:rPr>
          <w:b w:val="0"/>
          <w:sz w:val="24"/>
          <w:szCs w:val="24"/>
        </w:rPr>
        <w:t>-04</w:t>
      </w:r>
      <w:r w:rsidR="006717B1" w:rsidRPr="00D154EB">
        <w:rPr>
          <w:b w:val="0"/>
          <w:sz w:val="24"/>
          <w:szCs w:val="24"/>
        </w:rPr>
        <w:t>/</w:t>
      </w:r>
      <w:r w:rsidR="00C72377" w:rsidRPr="00D154EB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D154E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154EB">
        <w:rPr>
          <w:b w:val="0"/>
          <w:sz w:val="24"/>
          <w:szCs w:val="24"/>
        </w:rPr>
        <w:t>в отношении адвоката</w:t>
      </w:r>
    </w:p>
    <w:p w14:paraId="482EF623" w14:textId="7A6B0697" w:rsidR="00502664" w:rsidRPr="00D154EB" w:rsidRDefault="00D659F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А.Б.О.</w:t>
      </w:r>
    </w:p>
    <w:p w14:paraId="4CA58564" w14:textId="77777777" w:rsidR="00502664" w:rsidRPr="00D154E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D780AE0" w:rsidR="00502664" w:rsidRPr="00D154EB" w:rsidRDefault="00502664" w:rsidP="00502664">
      <w:pPr>
        <w:tabs>
          <w:tab w:val="left" w:pos="3828"/>
        </w:tabs>
        <w:jc w:val="both"/>
      </w:pPr>
      <w:r w:rsidRPr="00D154EB">
        <w:t>г. Москва</w:t>
      </w:r>
      <w:r w:rsidRPr="00D154EB">
        <w:tab/>
      </w:r>
      <w:r w:rsidRPr="00D154EB">
        <w:tab/>
      </w:r>
      <w:r w:rsidRPr="00D154EB">
        <w:tab/>
      </w:r>
      <w:r w:rsidRPr="00D154EB">
        <w:tab/>
      </w:r>
      <w:r w:rsidRPr="00D154EB">
        <w:tab/>
      </w:r>
      <w:r w:rsidRPr="00D154EB">
        <w:tab/>
      </w:r>
      <w:r w:rsidR="00113B18" w:rsidRPr="00D154EB">
        <w:t xml:space="preserve"> </w:t>
      </w:r>
      <w:r w:rsidR="006717B1" w:rsidRPr="00D154EB">
        <w:t xml:space="preserve">  </w:t>
      </w:r>
      <w:r w:rsidR="00113B18" w:rsidRPr="00D154EB">
        <w:t xml:space="preserve"> </w:t>
      </w:r>
      <w:r w:rsidR="00C72377" w:rsidRPr="00D154EB">
        <w:t>26</w:t>
      </w:r>
      <w:r w:rsidRPr="00D154EB">
        <w:t xml:space="preserve"> </w:t>
      </w:r>
      <w:r w:rsidR="00C72377" w:rsidRPr="00D154EB">
        <w:t>апреля</w:t>
      </w:r>
      <w:r w:rsidR="006717B1" w:rsidRPr="00D154EB">
        <w:t xml:space="preserve"> 2022</w:t>
      </w:r>
      <w:r w:rsidRPr="00D154EB">
        <w:t xml:space="preserve"> года</w:t>
      </w:r>
    </w:p>
    <w:p w14:paraId="30AD5EB8" w14:textId="77777777" w:rsidR="00502664" w:rsidRPr="00D154E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D154EB" w:rsidRDefault="00502664" w:rsidP="00502664">
      <w:pPr>
        <w:tabs>
          <w:tab w:val="left" w:pos="3828"/>
        </w:tabs>
        <w:jc w:val="both"/>
      </w:pPr>
      <w:r w:rsidRPr="00D154EB">
        <w:t>Квалификационная комиссия Адвокатской палаты Московской области (далее – Комиссия) в составе:</w:t>
      </w:r>
    </w:p>
    <w:p w14:paraId="11794BA0" w14:textId="77777777" w:rsidR="00477311" w:rsidRPr="00477311" w:rsidRDefault="00477311" w:rsidP="004773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7311">
        <w:rPr>
          <w:color w:val="auto"/>
        </w:rPr>
        <w:t>Председателя Комиссии Абрамовича М.А.</w:t>
      </w:r>
    </w:p>
    <w:p w14:paraId="7556EC39" w14:textId="77777777" w:rsidR="00477311" w:rsidRPr="00477311" w:rsidRDefault="00477311" w:rsidP="004773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7311">
        <w:rPr>
          <w:color w:val="auto"/>
        </w:rPr>
        <w:t xml:space="preserve">членов Комиссии: Поспелова О.В., Ковалёвой Л.Н., </w:t>
      </w:r>
      <w:proofErr w:type="spellStart"/>
      <w:r w:rsidRPr="00477311">
        <w:rPr>
          <w:color w:val="auto"/>
        </w:rPr>
        <w:t>Бабаянц</w:t>
      </w:r>
      <w:proofErr w:type="spellEnd"/>
      <w:r w:rsidRPr="00477311">
        <w:rPr>
          <w:color w:val="auto"/>
        </w:rPr>
        <w:t xml:space="preserve"> Е.Е., Ильичёва П.А., Плотниковой В.С., Рубина Ю.Д., Никифорова А.В.</w:t>
      </w:r>
    </w:p>
    <w:p w14:paraId="22B14244" w14:textId="77777777" w:rsidR="00477311" w:rsidRPr="00477311" w:rsidRDefault="00477311" w:rsidP="004773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7311">
        <w:rPr>
          <w:color w:val="auto"/>
        </w:rPr>
        <w:t>при участии представителя Совета АПМО Архангельского М.В.</w:t>
      </w:r>
    </w:p>
    <w:p w14:paraId="7F5CBF91" w14:textId="062E377F" w:rsidR="00502664" w:rsidRPr="00477311" w:rsidRDefault="00477311" w:rsidP="004773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7311">
        <w:rPr>
          <w:color w:val="auto"/>
        </w:rPr>
        <w:t xml:space="preserve">при секретаре, члене Комиссии, Рыбакове С.А., </w:t>
      </w:r>
    </w:p>
    <w:p w14:paraId="242E1809" w14:textId="7906BD0D" w:rsidR="00502664" w:rsidRPr="00D154E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154E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AA389A" w:rsidRPr="00D154EB">
        <w:rPr>
          <w:sz w:val="24"/>
        </w:rPr>
        <w:t>29</w:t>
      </w:r>
      <w:r w:rsidR="00C72377" w:rsidRPr="00D154EB">
        <w:rPr>
          <w:sz w:val="24"/>
        </w:rPr>
        <w:t xml:space="preserve">.03.2022 </w:t>
      </w:r>
      <w:r w:rsidRPr="00D154EB">
        <w:rPr>
          <w:sz w:val="24"/>
        </w:rPr>
        <w:t>г.</w:t>
      </w:r>
      <w:r w:rsidRPr="00D154EB">
        <w:rPr>
          <w:sz w:val="24"/>
          <w:szCs w:val="24"/>
        </w:rPr>
        <w:t xml:space="preserve"> по </w:t>
      </w:r>
      <w:r w:rsidR="00457AB1">
        <w:rPr>
          <w:sz w:val="24"/>
          <w:szCs w:val="24"/>
        </w:rPr>
        <w:t>частному постановлению</w:t>
      </w:r>
      <w:r w:rsidR="00377FA3" w:rsidRPr="00D154EB">
        <w:rPr>
          <w:sz w:val="24"/>
          <w:szCs w:val="24"/>
        </w:rPr>
        <w:t xml:space="preserve"> </w:t>
      </w:r>
      <w:r w:rsidR="00AA389A" w:rsidRPr="00D154EB">
        <w:rPr>
          <w:sz w:val="24"/>
          <w:szCs w:val="24"/>
        </w:rPr>
        <w:t xml:space="preserve">судьи </w:t>
      </w:r>
      <w:r w:rsidR="00D659F2">
        <w:rPr>
          <w:sz w:val="24"/>
          <w:szCs w:val="24"/>
        </w:rPr>
        <w:t>К.</w:t>
      </w:r>
      <w:r w:rsidR="00AA389A" w:rsidRPr="00D154EB">
        <w:rPr>
          <w:sz w:val="24"/>
          <w:szCs w:val="24"/>
        </w:rPr>
        <w:t xml:space="preserve"> суда Московской области </w:t>
      </w:r>
      <w:r w:rsidR="00D659F2">
        <w:rPr>
          <w:sz w:val="24"/>
          <w:szCs w:val="24"/>
        </w:rPr>
        <w:t>С.</w:t>
      </w:r>
      <w:r w:rsidR="00AA389A" w:rsidRPr="00D154EB">
        <w:rPr>
          <w:sz w:val="24"/>
          <w:szCs w:val="24"/>
        </w:rPr>
        <w:t>И.Ю</w:t>
      </w:r>
      <w:r w:rsidR="006717B1" w:rsidRPr="00D154EB">
        <w:rPr>
          <w:sz w:val="24"/>
          <w:szCs w:val="24"/>
        </w:rPr>
        <w:t>.</w:t>
      </w:r>
      <w:r w:rsidRPr="00D154EB">
        <w:rPr>
          <w:sz w:val="24"/>
          <w:szCs w:val="24"/>
        </w:rPr>
        <w:t xml:space="preserve"> в отношении адвоката</w:t>
      </w:r>
      <w:r w:rsidR="004B185A" w:rsidRPr="00D154EB">
        <w:rPr>
          <w:sz w:val="24"/>
          <w:szCs w:val="24"/>
        </w:rPr>
        <w:t xml:space="preserve"> </w:t>
      </w:r>
      <w:r w:rsidR="00D659F2">
        <w:rPr>
          <w:sz w:val="24"/>
          <w:szCs w:val="24"/>
        </w:rPr>
        <w:t>А.</w:t>
      </w:r>
      <w:r w:rsidR="00AA389A" w:rsidRPr="00D154EB">
        <w:rPr>
          <w:sz w:val="24"/>
          <w:szCs w:val="24"/>
        </w:rPr>
        <w:t>Б.О</w:t>
      </w:r>
      <w:r w:rsidRPr="00D154EB">
        <w:rPr>
          <w:sz w:val="24"/>
          <w:szCs w:val="24"/>
        </w:rPr>
        <w:t>.</w:t>
      </w:r>
      <w:r w:rsidRPr="00D154EB">
        <w:rPr>
          <w:sz w:val="24"/>
        </w:rPr>
        <w:t>,</w:t>
      </w:r>
    </w:p>
    <w:p w14:paraId="03C82B10" w14:textId="77777777" w:rsidR="00CE4839" w:rsidRPr="00D154EB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D154EB" w:rsidRDefault="00CE4839" w:rsidP="0043608A">
      <w:pPr>
        <w:tabs>
          <w:tab w:val="left" w:pos="3828"/>
        </w:tabs>
        <w:jc w:val="center"/>
        <w:rPr>
          <w:b/>
        </w:rPr>
      </w:pPr>
      <w:r w:rsidRPr="00D154EB">
        <w:rPr>
          <w:b/>
        </w:rPr>
        <w:t>У С Т А Н О В И Л А:</w:t>
      </w:r>
    </w:p>
    <w:p w14:paraId="042CA9CC" w14:textId="77777777" w:rsidR="003070CE" w:rsidRPr="00D154E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726195C" w14:textId="4BE11434" w:rsidR="00C72377" w:rsidRPr="000E1DF3" w:rsidRDefault="003070CE" w:rsidP="000E1DF3">
      <w:pPr>
        <w:jc w:val="both"/>
        <w:rPr>
          <w:color w:val="auto"/>
          <w:szCs w:val="24"/>
        </w:rPr>
      </w:pPr>
      <w:r w:rsidRPr="00D154EB">
        <w:tab/>
      </w:r>
      <w:proofErr w:type="gramStart"/>
      <w:r w:rsidR="00AA389A" w:rsidRPr="00D154EB">
        <w:t>29</w:t>
      </w:r>
      <w:r w:rsidR="00C72377" w:rsidRPr="00D154EB">
        <w:t xml:space="preserve">.03.2022 </w:t>
      </w:r>
      <w:r w:rsidRPr="00D154EB">
        <w:t>г. в АПМО поступил</w:t>
      </w:r>
      <w:r w:rsidR="00457AB1">
        <w:t>о частное постановление</w:t>
      </w:r>
      <w:r w:rsidR="00AA389A" w:rsidRPr="00D154EB">
        <w:t xml:space="preserve"> судьи </w:t>
      </w:r>
      <w:bookmarkStart w:id="1" w:name="_Hlk102667267"/>
      <w:r w:rsidR="00D659F2">
        <w:t>К.</w:t>
      </w:r>
      <w:r w:rsidR="00AA389A" w:rsidRPr="00D154EB">
        <w:t xml:space="preserve"> суда М</w:t>
      </w:r>
      <w:r w:rsidR="000E1DF3">
        <w:t>осковской области</w:t>
      </w:r>
      <w:bookmarkEnd w:id="1"/>
      <w:r w:rsidR="000E1DF3">
        <w:t xml:space="preserve"> </w:t>
      </w:r>
      <w:r w:rsidR="00D659F2">
        <w:rPr>
          <w:szCs w:val="24"/>
        </w:rPr>
        <w:t>С.</w:t>
      </w:r>
      <w:r w:rsidR="000E1DF3" w:rsidRPr="00457AB1">
        <w:rPr>
          <w:szCs w:val="24"/>
        </w:rPr>
        <w:t xml:space="preserve">И.Ю. </w:t>
      </w:r>
      <w:r w:rsidR="00AA389A" w:rsidRPr="00457AB1">
        <w:rPr>
          <w:szCs w:val="24"/>
        </w:rPr>
        <w:t xml:space="preserve">в отношении адвоката </w:t>
      </w:r>
      <w:r w:rsidR="00D659F2">
        <w:rPr>
          <w:szCs w:val="24"/>
        </w:rPr>
        <w:t>А.</w:t>
      </w:r>
      <w:r w:rsidR="00AA389A" w:rsidRPr="00457AB1">
        <w:rPr>
          <w:szCs w:val="24"/>
        </w:rPr>
        <w:t>Б.О</w:t>
      </w:r>
      <w:r w:rsidR="00377FA3" w:rsidRPr="00457AB1">
        <w:rPr>
          <w:szCs w:val="24"/>
        </w:rPr>
        <w:t>.</w:t>
      </w:r>
      <w:r w:rsidR="00873AE1" w:rsidRPr="00457AB1">
        <w:rPr>
          <w:szCs w:val="24"/>
        </w:rPr>
        <w:t>,</w:t>
      </w:r>
      <w:r w:rsidR="00CF2C93" w:rsidRPr="00457AB1">
        <w:rPr>
          <w:szCs w:val="24"/>
        </w:rPr>
        <w:t xml:space="preserve"> в котором</w:t>
      </w:r>
      <w:r w:rsidR="00B24B50" w:rsidRPr="00457AB1">
        <w:rPr>
          <w:szCs w:val="24"/>
        </w:rPr>
        <w:t xml:space="preserve"> </w:t>
      </w:r>
      <w:r w:rsidR="00BE0271" w:rsidRPr="00457AB1">
        <w:rPr>
          <w:szCs w:val="24"/>
        </w:rPr>
        <w:t>сооб</w:t>
      </w:r>
      <w:r w:rsidR="00457AB1">
        <w:rPr>
          <w:szCs w:val="24"/>
        </w:rPr>
        <w:t xml:space="preserve">щается, что защитник по соглашению </w:t>
      </w:r>
      <w:r w:rsidR="00D659F2">
        <w:rPr>
          <w:szCs w:val="24"/>
        </w:rPr>
        <w:t>А.</w:t>
      </w:r>
      <w:r w:rsidR="00457AB1">
        <w:rPr>
          <w:szCs w:val="24"/>
        </w:rPr>
        <w:t>Б.О.</w:t>
      </w:r>
      <w:r w:rsidR="00BE0271" w:rsidRPr="00457AB1">
        <w:rPr>
          <w:szCs w:val="24"/>
        </w:rPr>
        <w:t xml:space="preserve"> </w:t>
      </w:r>
      <w:r w:rsidR="00AA389A" w:rsidRPr="00457AB1">
        <w:rPr>
          <w:color w:val="auto"/>
          <w:szCs w:val="24"/>
        </w:rPr>
        <w:t>1</w:t>
      </w:r>
      <w:r w:rsidR="000E1DF3" w:rsidRPr="00457AB1">
        <w:rPr>
          <w:color w:val="auto"/>
          <w:szCs w:val="24"/>
        </w:rPr>
        <w:t xml:space="preserve">0.03.2022 г. </w:t>
      </w:r>
      <w:r w:rsidR="00AA389A" w:rsidRPr="00457AB1">
        <w:rPr>
          <w:color w:val="auto"/>
          <w:szCs w:val="24"/>
        </w:rPr>
        <w:t>не явился</w:t>
      </w:r>
      <w:r w:rsidR="000E1DF3" w:rsidRPr="00457AB1">
        <w:rPr>
          <w:color w:val="auto"/>
          <w:szCs w:val="24"/>
        </w:rPr>
        <w:t xml:space="preserve"> без уважительных причин</w:t>
      </w:r>
      <w:r w:rsidR="00AA389A" w:rsidRPr="00457AB1">
        <w:rPr>
          <w:color w:val="auto"/>
          <w:szCs w:val="24"/>
        </w:rPr>
        <w:t xml:space="preserve"> в судебное заседание по уголовному делу по обвинению</w:t>
      </w:r>
      <w:r w:rsidR="00AA389A" w:rsidRPr="000E1DF3">
        <w:rPr>
          <w:color w:val="auto"/>
          <w:szCs w:val="24"/>
        </w:rPr>
        <w:t xml:space="preserve"> </w:t>
      </w:r>
      <w:r w:rsidR="00D659F2">
        <w:rPr>
          <w:color w:val="auto"/>
          <w:szCs w:val="24"/>
        </w:rPr>
        <w:t>М.</w:t>
      </w:r>
      <w:r w:rsidR="00AA389A" w:rsidRPr="000E1DF3">
        <w:rPr>
          <w:color w:val="auto"/>
          <w:szCs w:val="24"/>
        </w:rPr>
        <w:t>Г.П. и др., что привело к отложению судебного заседания.</w:t>
      </w:r>
      <w:proofErr w:type="gramEnd"/>
    </w:p>
    <w:p w14:paraId="22F1A727" w14:textId="5EE055BD" w:rsidR="00636093" w:rsidRPr="00D154EB" w:rsidRDefault="00121C12" w:rsidP="00457AB1">
      <w:pPr>
        <w:spacing w:line="274" w:lineRule="exact"/>
        <w:ind w:left="20" w:right="20" w:firstLine="720"/>
        <w:jc w:val="both"/>
      </w:pPr>
      <w:r w:rsidRPr="00D154EB">
        <w:t xml:space="preserve">К </w:t>
      </w:r>
      <w:r w:rsidR="00D154EB">
        <w:t xml:space="preserve">обращению </w:t>
      </w:r>
      <w:r w:rsidR="00D154EB" w:rsidRPr="00D154EB">
        <w:t>суд</w:t>
      </w:r>
      <w:r w:rsidR="000E1DF3">
        <w:t>а</w:t>
      </w:r>
      <w:r w:rsidRPr="00D154EB">
        <w:t xml:space="preserve"> прило</w:t>
      </w:r>
      <w:r w:rsidR="00457AB1">
        <w:t>жены копии документов не приложены.</w:t>
      </w:r>
    </w:p>
    <w:p w14:paraId="3F1C74BD" w14:textId="3A6E864C" w:rsidR="00D86BF8" w:rsidRPr="00D154EB" w:rsidRDefault="00D86BF8" w:rsidP="00270636">
      <w:pPr>
        <w:jc w:val="both"/>
      </w:pPr>
      <w:r w:rsidRPr="00D154EB">
        <w:tab/>
        <w:t>Адвокатом представлены письмен</w:t>
      </w:r>
      <w:r w:rsidR="00274727">
        <w:t xml:space="preserve">ные объяснения, в которых он </w:t>
      </w:r>
      <w:r w:rsidRPr="00D154EB">
        <w:t>согласился с дово</w:t>
      </w:r>
      <w:r w:rsidR="00274727">
        <w:t>дами обращения суда</w:t>
      </w:r>
      <w:r w:rsidRPr="00D154EB">
        <w:t xml:space="preserve">, пояснив, что </w:t>
      </w:r>
      <w:r w:rsidR="00274727">
        <w:t xml:space="preserve">произошла техническая ошибка и он не внес дату 10.03.2021 г. в свой ежедневник. После звонка секретаря суда 10 марта 2021 г. около 17.00 он сам перезвонил ей и пояснил, что находится в </w:t>
      </w:r>
      <w:r w:rsidR="00D659F2">
        <w:t>Л.</w:t>
      </w:r>
      <w:r w:rsidR="00274727">
        <w:t xml:space="preserve"> районе МО у своих пожилых родителей и уже не сможет прибыть в судебное заседание в </w:t>
      </w:r>
      <w:r w:rsidR="00D659F2">
        <w:t>К.</w:t>
      </w:r>
      <w:r w:rsidR="00274727">
        <w:t xml:space="preserve"> по причине вечерних автомобильных пробок.</w:t>
      </w:r>
    </w:p>
    <w:p w14:paraId="7F4E5F78" w14:textId="254059E2" w:rsidR="00502664" w:rsidRPr="00D154EB" w:rsidRDefault="00DC71D3" w:rsidP="00274727">
      <w:pPr>
        <w:jc w:val="both"/>
      </w:pPr>
      <w:r w:rsidRPr="00D154EB">
        <w:tab/>
        <w:t>К письменным</w:t>
      </w:r>
      <w:r w:rsidR="00274727">
        <w:t xml:space="preserve"> объяснениям адвоката копии документов не приложены.</w:t>
      </w:r>
    </w:p>
    <w:p w14:paraId="27A67B55" w14:textId="54EB3138" w:rsidR="00231B04" w:rsidRPr="00D154EB" w:rsidRDefault="00C72377" w:rsidP="00502664">
      <w:pPr>
        <w:ind w:firstLine="708"/>
        <w:jc w:val="both"/>
      </w:pPr>
      <w:proofErr w:type="gramStart"/>
      <w:r w:rsidRPr="00D154EB">
        <w:t>26.0</w:t>
      </w:r>
      <w:r w:rsidR="002C5558" w:rsidRPr="00D154EB">
        <w:t>4</w:t>
      </w:r>
      <w:r w:rsidR="004D2D22" w:rsidRPr="00D154EB">
        <w:t>.202</w:t>
      </w:r>
      <w:r w:rsidR="00270636" w:rsidRPr="00D154EB">
        <w:t>2</w:t>
      </w:r>
      <w:r w:rsidR="00274727">
        <w:t xml:space="preserve"> г. судья</w:t>
      </w:r>
      <w:r w:rsidR="00274727" w:rsidRPr="00274727">
        <w:t xml:space="preserve"> </w:t>
      </w:r>
      <w:r w:rsidR="00D659F2">
        <w:t>К.</w:t>
      </w:r>
      <w:r w:rsidR="00274727" w:rsidRPr="00274727">
        <w:t xml:space="preserve"> </w:t>
      </w:r>
      <w:r w:rsidR="00274727">
        <w:t xml:space="preserve">суда Московской области </w:t>
      </w:r>
      <w:r w:rsidR="00D659F2">
        <w:t>С.</w:t>
      </w:r>
      <w:r w:rsidR="00274727" w:rsidRPr="00274727">
        <w:t>И.Ю.</w:t>
      </w:r>
      <w:r w:rsidR="005A160B">
        <w:t xml:space="preserve"> и адвокат</w:t>
      </w:r>
      <w:r w:rsidR="00274727">
        <w:t xml:space="preserve"> </w:t>
      </w:r>
      <w:r w:rsidR="00231B04" w:rsidRPr="00D154EB">
        <w:t xml:space="preserve"> в заседание комиссии посредством</w:t>
      </w:r>
      <w:r w:rsidR="00274727">
        <w:t xml:space="preserve"> видеоконференцсвязи не явилась</w:t>
      </w:r>
      <w:r w:rsidR="00231B04" w:rsidRPr="00D154EB">
        <w:t>, о времени и месте рассмотрения дисциплинарного производства извещен</w:t>
      </w:r>
      <w:r w:rsidR="00274727">
        <w:t>а</w:t>
      </w:r>
      <w:r w:rsidR="00231B04" w:rsidRPr="00D154EB">
        <w:t xml:space="preserve"> надлежащим образом, о возможности использования видеоконференцсвязи осведомлен</w:t>
      </w:r>
      <w:r w:rsidR="00274727">
        <w:t>а</w:t>
      </w:r>
      <w:r w:rsidR="00231B04" w:rsidRPr="00D154EB">
        <w:t>, поэтому на основании п. 3 ст. 23 Кодекса профессиональной</w:t>
      </w:r>
      <w:r w:rsidR="00274727">
        <w:t xml:space="preserve"> этики адвоката (далее – КПЭА) </w:t>
      </w:r>
      <w:r w:rsidR="00231B04" w:rsidRPr="00D154EB">
        <w:t xml:space="preserve">Комиссией принято решение о рассмотрении дисциплинарного производства в </w:t>
      </w:r>
      <w:r w:rsidR="00274727">
        <w:t>ее</w:t>
      </w:r>
      <w:r w:rsidR="00231B04" w:rsidRPr="00D154EB">
        <w:t xml:space="preserve"> отсутствие.</w:t>
      </w:r>
      <w:proofErr w:type="gramEnd"/>
    </w:p>
    <w:p w14:paraId="0D68EA99" w14:textId="77777777" w:rsidR="00231B04" w:rsidRDefault="00231B04" w:rsidP="00231B04">
      <w:pPr>
        <w:ind w:firstLine="708"/>
        <w:jc w:val="both"/>
      </w:pPr>
      <w:r w:rsidRPr="00D154EB">
        <w:t>Рассмотрев доводы обращения и письменных объяснений</w:t>
      </w:r>
      <w:r>
        <w:t xml:space="preserve"> адвоката, изучив представленные документы, комиссия приходит к следующим выводам.</w:t>
      </w:r>
    </w:p>
    <w:p w14:paraId="60E44BB4" w14:textId="14811DA5" w:rsidR="006F6DAF" w:rsidRDefault="005A160B" w:rsidP="006F6DAF">
      <w:pPr>
        <w:jc w:val="both"/>
      </w:pPr>
      <w:r>
        <w:tab/>
      </w:r>
      <w:r w:rsidR="006F6DAF">
        <w:t>В соответствии с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31391321" w14:textId="44D4A584" w:rsidR="006F6DAF" w:rsidRDefault="006F6DAF" w:rsidP="006F6DAF">
      <w:pPr>
        <w:ind w:firstLine="708"/>
        <w:jc w:val="both"/>
      </w:pPr>
      <w:r>
        <w:lastRenderedPageBreak/>
        <w:t xml:space="preserve">Комиссия считает установленным факт надлежащего извещения адвоката о времени и месте судебного заседания </w:t>
      </w:r>
      <w:r w:rsidR="00F6084E">
        <w:t xml:space="preserve">10.03.2022 г. в </w:t>
      </w:r>
      <w:r w:rsidR="00D659F2">
        <w:t xml:space="preserve">К. </w:t>
      </w:r>
      <w:r w:rsidR="00F6084E" w:rsidRPr="00F6084E">
        <w:t>суд</w:t>
      </w:r>
      <w:r w:rsidR="00F6084E">
        <w:t>е</w:t>
      </w:r>
      <w:r w:rsidR="00F6084E" w:rsidRPr="00F6084E">
        <w:t xml:space="preserve"> Московской области</w:t>
      </w:r>
      <w:r w:rsidR="00F6084E">
        <w:t xml:space="preserve"> по уголовному делу в отношении </w:t>
      </w:r>
      <w:r w:rsidR="00D659F2">
        <w:t>М.</w:t>
      </w:r>
      <w:r w:rsidR="00F6084E">
        <w:t>Г.П.</w:t>
      </w:r>
      <w:r>
        <w:t>, что не оспаривается самим адвокатом.</w:t>
      </w:r>
    </w:p>
    <w:p w14:paraId="19FEE90C" w14:textId="4921E539" w:rsidR="00D534CC" w:rsidRDefault="006F6DAF" w:rsidP="00F6084E">
      <w:pPr>
        <w:ind w:firstLine="708"/>
        <w:jc w:val="both"/>
      </w:pPr>
      <w: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463A0DC" w14:textId="395ABC1C" w:rsidR="00F6084E" w:rsidRDefault="00F6084E" w:rsidP="00F6084E">
      <w:pPr>
        <w:ind w:firstLine="708"/>
        <w:jc w:val="both"/>
      </w:pPr>
      <w:r>
        <w:t>Материалами дисциплинарного производства и объяснениями самого адвоката подтверждается, что указанные обязанности адвокатом в рассматриваемом деле исполнены не были.</w:t>
      </w:r>
    </w:p>
    <w:p w14:paraId="7BBD1761" w14:textId="0A08208E" w:rsidR="00D62136" w:rsidRPr="00F6084E" w:rsidRDefault="00F6084E" w:rsidP="00F6084E">
      <w:pPr>
        <w:ind w:firstLine="708"/>
        <w:jc w:val="both"/>
      </w:pPr>
      <w:r w:rsidRPr="00F6084E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D659F2">
        <w:t>А.</w:t>
      </w:r>
      <w:r>
        <w:t>Б.О.</w:t>
      </w:r>
      <w:r w:rsidRPr="00F6084E">
        <w:t xml:space="preserve"> нарушения п. 1 ст. 14 Кодекса профессиональной этики адвоката.</w:t>
      </w:r>
    </w:p>
    <w:p w14:paraId="2036D47C" w14:textId="77777777" w:rsidR="00453E1D" w:rsidRPr="00274727" w:rsidRDefault="00453E1D" w:rsidP="00453E1D">
      <w:pPr>
        <w:ind w:firstLine="708"/>
        <w:jc w:val="both"/>
      </w:pPr>
      <w:r w:rsidRPr="00274727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274727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7472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274727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274727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74727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274727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9F58038" w14:textId="7496C2C1" w:rsidR="00F6084E" w:rsidRDefault="00F6084E" w:rsidP="00F6084E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- </w:t>
      </w:r>
      <w:r w:rsidRPr="00F6084E">
        <w:rPr>
          <w:rFonts w:eastAsia="Calibri"/>
          <w:color w:val="auto"/>
          <w:szCs w:val="24"/>
        </w:rPr>
        <w:t xml:space="preserve">о наличии в действиях (бездействии) адвоката </w:t>
      </w:r>
      <w:r w:rsidR="00D659F2">
        <w:rPr>
          <w:rFonts w:eastAsia="Calibri"/>
          <w:color w:val="auto"/>
          <w:szCs w:val="24"/>
        </w:rPr>
        <w:t>А.Б.О.</w:t>
      </w:r>
      <w:r w:rsidRPr="00F6084E">
        <w:rPr>
          <w:rFonts w:eastAsia="Calibri"/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</w:t>
      </w:r>
      <w:r w:rsidR="00AB65FE">
        <w:rPr>
          <w:rFonts w:eastAsia="Calibri"/>
          <w:color w:val="auto"/>
          <w:szCs w:val="24"/>
        </w:rPr>
        <w:t>14</w:t>
      </w:r>
      <w:r w:rsidRPr="00F6084E">
        <w:rPr>
          <w:rFonts w:eastAsia="Calibri"/>
          <w:color w:val="auto"/>
          <w:szCs w:val="24"/>
        </w:rPr>
        <w:t xml:space="preserve"> Кодекса профессиональной этики адвоката, которое выразилось в том, что</w:t>
      </w:r>
      <w:r w:rsidR="00AB65FE">
        <w:rPr>
          <w:rFonts w:eastAsia="Calibri"/>
          <w:color w:val="auto"/>
          <w:szCs w:val="24"/>
        </w:rPr>
        <w:t xml:space="preserve"> адвокат:</w:t>
      </w:r>
    </w:p>
    <w:p w14:paraId="4FD0181A" w14:textId="03E94AFF" w:rsidR="003D1B16" w:rsidRPr="00AB65FE" w:rsidRDefault="00AB65FE" w:rsidP="00453E1D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не явился без уважительных причин в </w:t>
      </w:r>
      <w:r w:rsidRPr="00AB65FE">
        <w:t>судебно</w:t>
      </w:r>
      <w:r>
        <w:t>е</w:t>
      </w:r>
      <w:r w:rsidRPr="00AB65FE">
        <w:t xml:space="preserve"> заседани</w:t>
      </w:r>
      <w:r>
        <w:t>е</w:t>
      </w:r>
      <w:r w:rsidRPr="00AB65FE">
        <w:t xml:space="preserve"> 10.03.2022 г. в </w:t>
      </w:r>
      <w:r w:rsidR="00D659F2">
        <w:t xml:space="preserve">К. </w:t>
      </w:r>
      <w:r w:rsidRPr="00AB65FE">
        <w:t xml:space="preserve">суде Московской области по уголовному делу в отношении </w:t>
      </w:r>
      <w:r w:rsidR="00D659F2">
        <w:t>М.</w:t>
      </w:r>
      <w:r w:rsidRPr="00AB65FE">
        <w:t>Г.П.</w:t>
      </w: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D619A" w14:textId="77777777" w:rsidR="00126537" w:rsidRDefault="00126537">
      <w:r>
        <w:separator/>
      </w:r>
    </w:p>
  </w:endnote>
  <w:endnote w:type="continuationSeparator" w:id="0">
    <w:p w14:paraId="1A78F56D" w14:textId="77777777" w:rsidR="00126537" w:rsidRDefault="0012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5103A" w14:textId="77777777" w:rsidR="00126537" w:rsidRDefault="00126537">
      <w:r>
        <w:separator/>
      </w:r>
    </w:p>
  </w:footnote>
  <w:footnote w:type="continuationSeparator" w:id="0">
    <w:p w14:paraId="4339882F" w14:textId="77777777" w:rsidR="00126537" w:rsidRDefault="0012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2D93CA2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659F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AD031B"/>
    <w:multiLevelType w:val="hybridMultilevel"/>
    <w:tmpl w:val="BA8E6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321"/>
    <w:rsid w:val="00013F4E"/>
    <w:rsid w:val="00015CC5"/>
    <w:rsid w:val="00020688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791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DF3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6537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E0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315"/>
    <w:rsid w:val="00270636"/>
    <w:rsid w:val="00274727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558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A3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2ED9"/>
    <w:rsid w:val="003B3CE2"/>
    <w:rsid w:val="003C231E"/>
    <w:rsid w:val="003C2838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AB1"/>
    <w:rsid w:val="00457DF5"/>
    <w:rsid w:val="00463534"/>
    <w:rsid w:val="00465EB0"/>
    <w:rsid w:val="00465FE6"/>
    <w:rsid w:val="004741B2"/>
    <w:rsid w:val="00477311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185A"/>
    <w:rsid w:val="004B1E37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60B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660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91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6DAF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B89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4FD8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389A"/>
    <w:rsid w:val="00AA5C96"/>
    <w:rsid w:val="00AB0F6A"/>
    <w:rsid w:val="00AB1160"/>
    <w:rsid w:val="00AB1BBE"/>
    <w:rsid w:val="00AB3348"/>
    <w:rsid w:val="00AB4D6C"/>
    <w:rsid w:val="00AB65FE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76"/>
    <w:rsid w:val="00C22C7F"/>
    <w:rsid w:val="00C25B3E"/>
    <w:rsid w:val="00C25D72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377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4EB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9F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1E6F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2A4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84E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FA6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7221-E139-4223-9427-1157548C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2022-05-12T12:12:00Z</cp:lastPrinted>
  <dcterms:created xsi:type="dcterms:W3CDTF">2022-05-12T12:12:00Z</dcterms:created>
  <dcterms:modified xsi:type="dcterms:W3CDTF">2022-05-16T13:09:00Z</dcterms:modified>
</cp:coreProperties>
</file>