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739EDA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1435B6">
        <w:rPr>
          <w:b w:val="0"/>
          <w:sz w:val="24"/>
          <w:szCs w:val="24"/>
        </w:rPr>
        <w:t>0</w:t>
      </w:r>
      <w:r w:rsidR="00FD6055">
        <w:rPr>
          <w:b w:val="0"/>
          <w:sz w:val="24"/>
          <w:szCs w:val="24"/>
        </w:rPr>
        <w:t>7</w:t>
      </w:r>
      <w:r w:rsidR="00D15EA3">
        <w:rPr>
          <w:b w:val="0"/>
          <w:sz w:val="24"/>
          <w:szCs w:val="24"/>
        </w:rPr>
        <w:t>-06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59443CE" w:rsidR="00502664" w:rsidRPr="0000209B" w:rsidRDefault="00FD605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32399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32399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2399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52EC79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D15EA3">
        <w:t>23</w:t>
      </w:r>
      <w:r w:rsidRPr="00EA0448">
        <w:t xml:space="preserve"> </w:t>
      </w:r>
      <w:r w:rsidR="00D15EA3">
        <w:t>июня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6454B3DB" w14:textId="77777777" w:rsidR="0039305C" w:rsidRPr="00FA143A" w:rsidRDefault="0039305C" w:rsidP="0039305C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2288421A" w14:textId="77777777" w:rsidR="00A23734" w:rsidRPr="00F26FD4" w:rsidRDefault="00A23734" w:rsidP="00A2373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Предс</w:t>
      </w:r>
      <w:r>
        <w:rPr>
          <w:color w:val="auto"/>
        </w:rPr>
        <w:t>едателя Комиссии Рубина Ю.Д.</w:t>
      </w:r>
    </w:p>
    <w:p w14:paraId="605CB3BD" w14:textId="77777777" w:rsidR="00A23734" w:rsidRPr="00F26FD4" w:rsidRDefault="00A23734" w:rsidP="00A2373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26FD4">
        <w:rPr>
          <w:color w:val="auto"/>
        </w:rPr>
        <w:t>Бабаянц</w:t>
      </w:r>
      <w:proofErr w:type="spellEnd"/>
      <w:r w:rsidRPr="00F26FD4">
        <w:rPr>
          <w:color w:val="auto"/>
        </w:rPr>
        <w:t xml:space="preserve"> Е.Е</w:t>
      </w:r>
      <w:r>
        <w:rPr>
          <w:color w:val="auto"/>
        </w:rPr>
        <w:t xml:space="preserve">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Никифорова А.В., Абрамовича А.М.</w:t>
      </w:r>
    </w:p>
    <w:p w14:paraId="5F6840C3" w14:textId="77777777" w:rsidR="00A23734" w:rsidRPr="00F26FD4" w:rsidRDefault="00A23734" w:rsidP="00A2373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с участием представителя Совета АПМО Архангельского М.В.</w:t>
      </w:r>
    </w:p>
    <w:p w14:paraId="095FBC38" w14:textId="0FEA482A" w:rsidR="00A23734" w:rsidRPr="00A23734" w:rsidRDefault="00A23734" w:rsidP="00A2373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26FD4">
        <w:rPr>
          <w:color w:val="auto"/>
        </w:rPr>
        <w:t>при секретаре, члене Комиссии Рыбакове С.А.,</w:t>
      </w:r>
    </w:p>
    <w:p w14:paraId="7F5CBF91" w14:textId="380FDBF1" w:rsidR="00502664" w:rsidRPr="00693C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93CA9">
        <w:rPr>
          <w:color w:val="auto"/>
        </w:rPr>
        <w:t>при участии адвоката</w:t>
      </w:r>
      <w:r w:rsidRPr="00693CA9">
        <w:rPr>
          <w:szCs w:val="24"/>
        </w:rPr>
        <w:t xml:space="preserve"> </w:t>
      </w:r>
      <w:r w:rsidR="00FD6055" w:rsidRPr="00693CA9">
        <w:rPr>
          <w:szCs w:val="24"/>
        </w:rPr>
        <w:t>П</w:t>
      </w:r>
      <w:r w:rsidR="0032399C">
        <w:rPr>
          <w:szCs w:val="24"/>
        </w:rPr>
        <w:t>.</w:t>
      </w:r>
      <w:r w:rsidR="00FD6055" w:rsidRPr="00693CA9">
        <w:rPr>
          <w:szCs w:val="24"/>
        </w:rPr>
        <w:t>Д.А</w:t>
      </w:r>
      <w:r w:rsidR="00810A38" w:rsidRPr="00693CA9">
        <w:rPr>
          <w:szCs w:val="24"/>
        </w:rPr>
        <w:t xml:space="preserve">., </w:t>
      </w:r>
      <w:r w:rsidR="00553530" w:rsidRPr="00693CA9">
        <w:rPr>
          <w:szCs w:val="24"/>
        </w:rPr>
        <w:t>представитель адвоката К</w:t>
      </w:r>
      <w:r w:rsidR="0032399C">
        <w:rPr>
          <w:szCs w:val="24"/>
        </w:rPr>
        <w:t>.</w:t>
      </w:r>
      <w:r w:rsidR="00553530" w:rsidRPr="00693CA9">
        <w:rPr>
          <w:szCs w:val="24"/>
        </w:rPr>
        <w:t xml:space="preserve">А.Б., представитель </w:t>
      </w:r>
      <w:r w:rsidR="00810A38" w:rsidRPr="00693CA9">
        <w:rPr>
          <w:szCs w:val="24"/>
        </w:rPr>
        <w:t xml:space="preserve">доверителя </w:t>
      </w:r>
      <w:r w:rsidR="00553530" w:rsidRPr="00693CA9">
        <w:rPr>
          <w:szCs w:val="24"/>
        </w:rPr>
        <w:t>Б</w:t>
      </w:r>
      <w:r w:rsidR="0032399C">
        <w:rPr>
          <w:szCs w:val="24"/>
        </w:rPr>
        <w:t>.</w:t>
      </w:r>
      <w:r w:rsidR="00553530" w:rsidRPr="00693CA9">
        <w:rPr>
          <w:szCs w:val="24"/>
        </w:rPr>
        <w:t>Д.Б.</w:t>
      </w:r>
    </w:p>
    <w:p w14:paraId="242E1809" w14:textId="2CB0E0A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видеоконференцсвязи дисциплинарное производство, возбужденное р</w:t>
      </w:r>
      <w:r w:rsidR="001435B6">
        <w:rPr>
          <w:sz w:val="24"/>
        </w:rPr>
        <w:t xml:space="preserve">аспоряжением президента АПМО от </w:t>
      </w:r>
      <w:r w:rsidR="00FD6055">
        <w:rPr>
          <w:sz w:val="24"/>
        </w:rPr>
        <w:t>27.05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FD6055" w:rsidRPr="00FD6055">
        <w:rPr>
          <w:sz w:val="24"/>
          <w:szCs w:val="24"/>
        </w:rPr>
        <w:t>П</w:t>
      </w:r>
      <w:r w:rsidR="0032399C">
        <w:rPr>
          <w:sz w:val="24"/>
          <w:szCs w:val="24"/>
        </w:rPr>
        <w:t>.</w:t>
      </w:r>
      <w:r w:rsidR="00FD6055" w:rsidRPr="00FD6055">
        <w:rPr>
          <w:sz w:val="24"/>
          <w:szCs w:val="24"/>
        </w:rPr>
        <w:t>А.Е</w:t>
      </w:r>
      <w:r w:rsidR="00074411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FD6055" w:rsidRPr="00FD6055">
        <w:rPr>
          <w:sz w:val="24"/>
          <w:szCs w:val="24"/>
        </w:rPr>
        <w:t>П</w:t>
      </w:r>
      <w:r w:rsidR="0032399C">
        <w:rPr>
          <w:sz w:val="24"/>
          <w:szCs w:val="24"/>
        </w:rPr>
        <w:t>.</w:t>
      </w:r>
      <w:r w:rsidR="00FD6055" w:rsidRPr="00FD6055">
        <w:rPr>
          <w:sz w:val="24"/>
          <w:szCs w:val="24"/>
        </w:rPr>
        <w:t>Д.А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76CA9" w:rsidRDefault="00CE4839" w:rsidP="0043608A">
      <w:pPr>
        <w:tabs>
          <w:tab w:val="left" w:pos="3828"/>
        </w:tabs>
        <w:jc w:val="center"/>
        <w:rPr>
          <w:b/>
        </w:rPr>
      </w:pPr>
      <w:r w:rsidRPr="00376CA9">
        <w:rPr>
          <w:b/>
        </w:rPr>
        <w:t>У С Т А Н О В И Л А:</w:t>
      </w:r>
    </w:p>
    <w:p w14:paraId="042CA9CC" w14:textId="77777777" w:rsidR="003070CE" w:rsidRPr="00376CA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7B19305" w:rsidR="00BE0271" w:rsidRPr="00376CA9" w:rsidRDefault="003070CE" w:rsidP="00BE0271">
      <w:pPr>
        <w:jc w:val="both"/>
      </w:pPr>
      <w:r w:rsidRPr="00376CA9">
        <w:tab/>
      </w:r>
      <w:r w:rsidR="00FD6055">
        <w:t>27</w:t>
      </w:r>
      <w:r w:rsidR="00D15EA3" w:rsidRPr="00376CA9">
        <w:t>.0</w:t>
      </w:r>
      <w:r w:rsidR="00FD6055">
        <w:t>5</w:t>
      </w:r>
      <w:r w:rsidR="00D15EA3" w:rsidRPr="00376CA9">
        <w:t xml:space="preserve">.2022 г. </w:t>
      </w:r>
      <w:r w:rsidRPr="00376CA9">
        <w:t>в АПМО поступил</w:t>
      </w:r>
      <w:r w:rsidR="006717B1" w:rsidRPr="00376CA9">
        <w:t>а</w:t>
      </w:r>
      <w:r w:rsidR="00887E25" w:rsidRPr="00376CA9">
        <w:t xml:space="preserve"> </w:t>
      </w:r>
      <w:r w:rsidR="006717B1" w:rsidRPr="00376CA9">
        <w:rPr>
          <w:szCs w:val="24"/>
        </w:rPr>
        <w:t xml:space="preserve">жалоба доверителя </w:t>
      </w:r>
      <w:r w:rsidR="00FD6055" w:rsidRPr="00FD6055">
        <w:rPr>
          <w:szCs w:val="24"/>
        </w:rPr>
        <w:t>П</w:t>
      </w:r>
      <w:r w:rsidR="0032399C">
        <w:rPr>
          <w:szCs w:val="24"/>
        </w:rPr>
        <w:t>.</w:t>
      </w:r>
      <w:r w:rsidR="00FD6055" w:rsidRPr="00FD6055">
        <w:rPr>
          <w:szCs w:val="24"/>
        </w:rPr>
        <w:t>А.Е. в отношении адвоката П</w:t>
      </w:r>
      <w:r w:rsidR="0032399C">
        <w:rPr>
          <w:szCs w:val="24"/>
        </w:rPr>
        <w:t>.</w:t>
      </w:r>
      <w:r w:rsidR="00FD6055" w:rsidRPr="00FD6055">
        <w:rPr>
          <w:szCs w:val="24"/>
        </w:rPr>
        <w:t>Д.А</w:t>
      </w:r>
      <w:r w:rsidR="001435B6" w:rsidRPr="00376CA9">
        <w:rPr>
          <w:szCs w:val="24"/>
        </w:rPr>
        <w:t>.</w:t>
      </w:r>
      <w:r w:rsidR="00873AE1" w:rsidRPr="00376CA9">
        <w:t>,</w:t>
      </w:r>
      <w:r w:rsidR="00CF2C93" w:rsidRPr="00376CA9">
        <w:t xml:space="preserve"> в которо</w:t>
      </w:r>
      <w:r w:rsidR="006648F4">
        <w:t>й</w:t>
      </w:r>
      <w:r w:rsidR="00B24B50" w:rsidRPr="00376CA9">
        <w:t xml:space="preserve"> </w:t>
      </w:r>
      <w:r w:rsidR="00BE0271" w:rsidRPr="00376CA9">
        <w:t xml:space="preserve">сообщается, что адвокат </w:t>
      </w:r>
      <w:r w:rsidR="00E15011">
        <w:rPr>
          <w:szCs w:val="24"/>
        </w:rPr>
        <w:t>осуществлял защиту заявителя по уголовному делу.</w:t>
      </w:r>
    </w:p>
    <w:p w14:paraId="059B61A2" w14:textId="3796167F" w:rsidR="00C24BDF" w:rsidRDefault="00BE0271" w:rsidP="00655753">
      <w:pPr>
        <w:spacing w:line="274" w:lineRule="exact"/>
        <w:ind w:left="20" w:right="20" w:firstLine="720"/>
        <w:jc w:val="both"/>
      </w:pPr>
      <w:r w:rsidRPr="00376CA9">
        <w:t>По утверждению заявителя, адвокат ненадлежащим образом исполнял свои професси</w:t>
      </w:r>
      <w:r w:rsidR="00E15011">
        <w:t>ональные обязанности</w:t>
      </w:r>
      <w:r w:rsidR="00C24BDF">
        <w:t>. В отношении заявителя в З</w:t>
      </w:r>
      <w:r w:rsidR="0032399C">
        <w:t>.</w:t>
      </w:r>
      <w:r w:rsidR="00C24BDF">
        <w:t xml:space="preserve"> МСО СУ при ЮЗАО ГСУ СК РФ по г. М</w:t>
      </w:r>
      <w:r w:rsidR="0032399C">
        <w:t>.</w:t>
      </w:r>
      <w:r w:rsidR="00C24BDF">
        <w:t xml:space="preserve"> расследовалось уголовное дело по ч.4 ст.111 УК РФ</w:t>
      </w:r>
      <w:r w:rsidR="00655753">
        <w:t xml:space="preserve">. Адвокат </w:t>
      </w:r>
      <w:r w:rsidR="00603480">
        <w:t>был приглашен</w:t>
      </w:r>
      <w:r w:rsidR="00C24BDF">
        <w:t xml:space="preserve"> по звонку следователя П</w:t>
      </w:r>
      <w:r w:rsidR="0032399C">
        <w:t>.</w:t>
      </w:r>
      <w:r w:rsidR="00C24BDF">
        <w:t>Т.К.</w:t>
      </w:r>
      <w:r w:rsidR="00655753">
        <w:t>, после чего следователь разъяснила заявителю, что им должно быть написано заявление о допуске адвоката, который и продиктовал заявителю текст</w:t>
      </w:r>
      <w:r w:rsidR="00603480">
        <w:t xml:space="preserve"> заявления. Заявитель просил адвоката предоставит</w:t>
      </w:r>
      <w:r w:rsidR="006648F4">
        <w:t>ь</w:t>
      </w:r>
      <w:r w:rsidR="00603480">
        <w:t xml:space="preserve"> ему текст соглашения, но адвокат сказал, что никакого соглашения подписывать не нужно, что материальный вопрос уже решен и платить ничего не нужно. Убеждал заявителя признать вину. </w:t>
      </w:r>
    </w:p>
    <w:p w14:paraId="1AE45DE3" w14:textId="3D1F9196" w:rsidR="00121C12" w:rsidRPr="00376CA9" w:rsidRDefault="00655753" w:rsidP="00603480">
      <w:pPr>
        <w:spacing w:line="274" w:lineRule="exact"/>
        <w:ind w:left="20" w:right="20" w:firstLine="720"/>
        <w:jc w:val="both"/>
      </w:pPr>
      <w:r>
        <w:t xml:space="preserve"> </w:t>
      </w:r>
      <w:r w:rsidR="00121C12" w:rsidRPr="00376CA9">
        <w:t>К жалобе заявителем приложены копии следующих документов:</w:t>
      </w:r>
    </w:p>
    <w:p w14:paraId="22F1A727" w14:textId="0BEF4644" w:rsidR="00636093" w:rsidRDefault="00FD6055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ордер адвоката П</w:t>
      </w:r>
      <w:r w:rsidR="0032399C">
        <w:t>.</w:t>
      </w:r>
      <w:r>
        <w:t>Д.А.</w:t>
      </w:r>
      <w:r w:rsidR="00E15011">
        <w:t xml:space="preserve"> (</w:t>
      </w:r>
      <w:r w:rsidR="00E15011" w:rsidRPr="00E15011">
        <w:rPr>
          <w:i/>
        </w:rPr>
        <w:t>в качестве основания выдачи указано соглашение</w:t>
      </w:r>
      <w:r w:rsidR="00E15011">
        <w:t>);</w:t>
      </w:r>
    </w:p>
    <w:p w14:paraId="4F0732F1" w14:textId="6BEF105D" w:rsidR="00FD6055" w:rsidRPr="00376CA9" w:rsidRDefault="00FD6055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сопроводительное письмо № 1663 от 18.05.2022 г.</w:t>
      </w:r>
    </w:p>
    <w:p w14:paraId="0C6453E2" w14:textId="1F9FD372" w:rsidR="00E15011" w:rsidRDefault="00D86BF8" w:rsidP="00E15011">
      <w:pPr>
        <w:jc w:val="both"/>
      </w:pPr>
      <w:r w:rsidRPr="00376CA9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E15011">
        <w:t>21 января 2022 г. к нему обратился гражданин Ф</w:t>
      </w:r>
      <w:r w:rsidR="0032399C">
        <w:t>.</w:t>
      </w:r>
      <w:r w:rsidR="00E15011">
        <w:t>А</w:t>
      </w:r>
      <w:r w:rsidR="0032399C">
        <w:t>.</w:t>
      </w:r>
      <w:r w:rsidR="00E15011">
        <w:t>Е</w:t>
      </w:r>
      <w:r w:rsidR="0032399C">
        <w:t>.</w:t>
      </w:r>
      <w:r w:rsidR="00E15011">
        <w:t xml:space="preserve"> с просьбой осуществить защиту гражданина П</w:t>
      </w:r>
      <w:r w:rsidR="0032399C">
        <w:t>.</w:t>
      </w:r>
      <w:r w:rsidR="00E15011">
        <w:t>А</w:t>
      </w:r>
      <w:r w:rsidR="0032399C">
        <w:t>.</w:t>
      </w:r>
      <w:r w:rsidR="00E15011">
        <w:t>Е</w:t>
      </w:r>
      <w:r w:rsidR="0032399C">
        <w:t>.</w:t>
      </w:r>
      <w:r w:rsidR="00E15011">
        <w:t xml:space="preserve"> в З</w:t>
      </w:r>
      <w:r w:rsidR="0032399C">
        <w:t>.</w:t>
      </w:r>
      <w:r w:rsidR="00E15011">
        <w:t xml:space="preserve"> МРСО г. М</w:t>
      </w:r>
      <w:r w:rsidR="0032399C">
        <w:t>.</w:t>
      </w:r>
      <w:r w:rsidR="00E15011">
        <w:t xml:space="preserve"> на стадии предварительного расследования, о чем было составлено и подписано Соглашение об оказании юридической помощи.</w:t>
      </w:r>
      <w:r w:rsidR="00603480">
        <w:t xml:space="preserve"> </w:t>
      </w:r>
    </w:p>
    <w:p w14:paraId="328287C4" w14:textId="32E1B281" w:rsidR="00E15011" w:rsidRDefault="00E15011" w:rsidP="007B0FBE">
      <w:pPr>
        <w:ind w:firstLine="708"/>
        <w:jc w:val="both"/>
      </w:pPr>
      <w:r>
        <w:t xml:space="preserve">Гонорар за оказание юридической помощи по настоящему соглашению составил 50 </w:t>
      </w:r>
      <w:r w:rsidR="00603480">
        <w:t>тыс. руб.</w:t>
      </w:r>
      <w:r w:rsidR="007B0FBE">
        <w:t xml:space="preserve"> </w:t>
      </w:r>
      <w:r>
        <w:t>При подписании Соглашения Ф</w:t>
      </w:r>
      <w:r w:rsidR="0032399C">
        <w:t>.</w:t>
      </w:r>
      <w:r>
        <w:t xml:space="preserve">А.Е. </w:t>
      </w:r>
      <w:r w:rsidR="00603480">
        <w:t xml:space="preserve">адвокату </w:t>
      </w:r>
      <w:r>
        <w:t xml:space="preserve">были </w:t>
      </w:r>
      <w:r w:rsidR="00603480">
        <w:t>переданы</w:t>
      </w:r>
      <w:r>
        <w:t xml:space="preserve"> денежные средства в </w:t>
      </w:r>
      <w:r w:rsidR="00603480">
        <w:t xml:space="preserve">указанном </w:t>
      </w:r>
      <w:r>
        <w:t>размере, которые Ф</w:t>
      </w:r>
      <w:r w:rsidR="0032399C">
        <w:t>.</w:t>
      </w:r>
      <w:r>
        <w:t>А.Е. по</w:t>
      </w:r>
      <w:r w:rsidR="007B0FBE">
        <w:t>ручил адвокату</w:t>
      </w:r>
      <w:r>
        <w:t xml:space="preserve"> внести в кассу МОКА «Ц</w:t>
      </w:r>
      <w:r w:rsidR="0032399C">
        <w:t>.</w:t>
      </w:r>
      <w:r>
        <w:t>».</w:t>
      </w:r>
      <w:r w:rsidR="007B0FBE">
        <w:t xml:space="preserve"> </w:t>
      </w:r>
      <w:r>
        <w:t>После это</w:t>
      </w:r>
      <w:r w:rsidR="007B0FBE">
        <w:t>го, по настоянию Ф</w:t>
      </w:r>
      <w:r w:rsidR="0032399C">
        <w:t>.</w:t>
      </w:r>
      <w:r w:rsidR="007B0FBE">
        <w:t>А.Е., адвокат</w:t>
      </w:r>
      <w:r>
        <w:t xml:space="preserve"> незамедлительно приехал в З</w:t>
      </w:r>
      <w:r w:rsidR="0032399C">
        <w:t>.</w:t>
      </w:r>
      <w:r>
        <w:t xml:space="preserve"> МРСО г. М</w:t>
      </w:r>
      <w:r w:rsidR="0032399C">
        <w:t>.</w:t>
      </w:r>
      <w:r>
        <w:t xml:space="preserve"> для выполнения принятых на себя обязательств.</w:t>
      </w:r>
    </w:p>
    <w:p w14:paraId="77F44150" w14:textId="6A0D99B1" w:rsidR="00E15011" w:rsidRDefault="00E15011" w:rsidP="007B0FBE">
      <w:pPr>
        <w:ind w:firstLine="708"/>
        <w:jc w:val="both"/>
      </w:pPr>
      <w:r>
        <w:t>Прибыв в З</w:t>
      </w:r>
      <w:r w:rsidR="0032399C">
        <w:t>.</w:t>
      </w:r>
      <w:r>
        <w:t xml:space="preserve"> МРСО г. М</w:t>
      </w:r>
      <w:r w:rsidR="0032399C">
        <w:t>.</w:t>
      </w:r>
      <w:r>
        <w:t xml:space="preserve">, </w:t>
      </w:r>
      <w:r w:rsidR="007B0FBE">
        <w:t xml:space="preserve">адвокат </w:t>
      </w:r>
      <w:r>
        <w:t>установил, что гражданин П</w:t>
      </w:r>
      <w:r w:rsidR="0032399C">
        <w:t>.</w:t>
      </w:r>
      <w:r>
        <w:t>А.Е. находится в данном следственном подразделении, возбуждено уголовное дело по ч.4 ст. 111 УК РФ и будут проводиться следственные действия, в том числе с участием П</w:t>
      </w:r>
      <w:r w:rsidR="0032399C">
        <w:t>.</w:t>
      </w:r>
      <w:r>
        <w:t>А.Е. Предъявив следователю Б</w:t>
      </w:r>
      <w:r w:rsidR="0032399C">
        <w:t>.</w:t>
      </w:r>
      <w:r>
        <w:t>К.А. у</w:t>
      </w:r>
      <w:r w:rsidR="007B0FBE">
        <w:t>достоверение адвоката и ордер, адвокат</w:t>
      </w:r>
      <w:r>
        <w:t xml:space="preserve"> был допущен к беседе наедине </w:t>
      </w:r>
      <w:r>
        <w:lastRenderedPageBreak/>
        <w:t>с П</w:t>
      </w:r>
      <w:r w:rsidR="0032399C">
        <w:t>.</w:t>
      </w:r>
      <w:r>
        <w:t>А.Е.</w:t>
      </w:r>
      <w:r w:rsidR="007B0FBE">
        <w:t xml:space="preserve"> Сообщив последнему о том, что он</w:t>
      </w:r>
      <w:r>
        <w:t xml:space="preserve"> адвокат, прибыл по соглашению от заинтересованного в его судьбе лица, выяснил,</w:t>
      </w:r>
      <w:r w:rsidR="007B0FBE">
        <w:t xml:space="preserve"> нуждается ли П</w:t>
      </w:r>
      <w:r w:rsidR="0032399C">
        <w:t>.</w:t>
      </w:r>
      <w:r w:rsidR="007B0FBE">
        <w:t>А.Е. в его</w:t>
      </w:r>
      <w:r>
        <w:t xml:space="preserve"> услугах. Получив утвердительный ответ,</w:t>
      </w:r>
      <w:r w:rsidR="007B0FBE">
        <w:t xml:space="preserve"> предложил написать з</w:t>
      </w:r>
      <w:r>
        <w:t>аявление с просьбой об осуществлении е</w:t>
      </w:r>
      <w:r w:rsidR="007B0FBE">
        <w:t>го защиты, что он и сделал. Ими</w:t>
      </w:r>
      <w:r>
        <w:t xml:space="preserve"> была отработана позиция защиты и тактика поведения. Никакого давления на позицию П</w:t>
      </w:r>
      <w:r w:rsidR="0032399C">
        <w:t>.</w:t>
      </w:r>
      <w:r>
        <w:t xml:space="preserve">А.Е. </w:t>
      </w:r>
      <w:r w:rsidR="007B0FBE">
        <w:t xml:space="preserve">адвокат </w:t>
      </w:r>
      <w:r>
        <w:t>не оказывал, что подтверждается полностью непризнательной позицией П</w:t>
      </w:r>
      <w:r w:rsidR="0032399C">
        <w:t>.</w:t>
      </w:r>
      <w:r>
        <w:t>А.Е.</w:t>
      </w:r>
    </w:p>
    <w:p w14:paraId="556945E6" w14:textId="32C93F62" w:rsidR="00E15011" w:rsidRPr="00376CA9" w:rsidRDefault="00E15011" w:rsidP="00E15011">
      <w:pPr>
        <w:ind w:firstLine="708"/>
        <w:jc w:val="both"/>
      </w:pPr>
      <w:r>
        <w:t>21 января</w:t>
      </w:r>
      <w:r w:rsidR="006648F4">
        <w:t xml:space="preserve"> 2022г.</w:t>
      </w:r>
      <w:r>
        <w:t xml:space="preserve"> адвокат принял участие в ряде следственных действий со своим доверителем, которые закончились поздно вечером. 22 января 2022 г. с ним связался Ф</w:t>
      </w:r>
      <w:r w:rsidR="0032399C">
        <w:t>.</w:t>
      </w:r>
      <w:r>
        <w:t>А.Е., сообщивший о расторжении с адвокатом ранее заключенного соглашения. В тот же день, при личной встрече, адвокатом были возвращены Ф</w:t>
      </w:r>
      <w:r w:rsidR="0032399C">
        <w:t>.</w:t>
      </w:r>
      <w:r>
        <w:t>А.Е. денежные средства в размере 50000 рублей в полном объеме и получена расписка, подтверждающая данное обстоятельство с указанием отсутствия со стороны Ф</w:t>
      </w:r>
      <w:r w:rsidR="0032399C">
        <w:t>.</w:t>
      </w:r>
      <w:r>
        <w:t xml:space="preserve">А.Е. </w:t>
      </w:r>
      <w:r w:rsidR="0032399C">
        <w:t>каких-либо</w:t>
      </w:r>
      <w:r>
        <w:t xml:space="preserve"> моральных, материальных и иных претензий.</w:t>
      </w:r>
    </w:p>
    <w:p w14:paraId="51C5C214" w14:textId="40016661" w:rsidR="00502664" w:rsidRPr="00376CA9" w:rsidRDefault="00DC71D3" w:rsidP="00502664">
      <w:pPr>
        <w:jc w:val="both"/>
      </w:pPr>
      <w:r w:rsidRPr="00376CA9">
        <w:tab/>
        <w:t>К письменным объяснениям адвоката приложены копии материалов:</w:t>
      </w:r>
    </w:p>
    <w:p w14:paraId="7F4E5F78" w14:textId="777FC41B" w:rsidR="00502664" w:rsidRDefault="00FD6055" w:rsidP="00502664">
      <w:pPr>
        <w:pStyle w:val="ac"/>
        <w:numPr>
          <w:ilvl w:val="0"/>
          <w:numId w:val="24"/>
        </w:numPr>
        <w:jc w:val="both"/>
      </w:pPr>
      <w:r>
        <w:t>соглашение от 21.01.2022 г.</w:t>
      </w:r>
    </w:p>
    <w:p w14:paraId="7B93373E" w14:textId="4389E40C" w:rsidR="00FD6055" w:rsidRDefault="00FD6055" w:rsidP="00502664">
      <w:pPr>
        <w:pStyle w:val="ac"/>
        <w:numPr>
          <w:ilvl w:val="0"/>
          <w:numId w:val="24"/>
        </w:numPr>
        <w:jc w:val="both"/>
      </w:pPr>
      <w:r>
        <w:t>заявление П</w:t>
      </w:r>
      <w:r w:rsidR="0032399C">
        <w:t>.</w:t>
      </w:r>
      <w:r>
        <w:t>А.Е. на имя П</w:t>
      </w:r>
      <w:r w:rsidR="0032399C">
        <w:t>.</w:t>
      </w:r>
      <w:r>
        <w:t>Д.А. от 21.01.2022 г.</w:t>
      </w:r>
    </w:p>
    <w:p w14:paraId="5790FBD9" w14:textId="0A022677" w:rsidR="00FD6055" w:rsidRDefault="00FD6055" w:rsidP="00502664">
      <w:pPr>
        <w:pStyle w:val="ac"/>
        <w:numPr>
          <w:ilvl w:val="0"/>
          <w:numId w:val="24"/>
        </w:numPr>
        <w:jc w:val="both"/>
      </w:pPr>
      <w:r>
        <w:t>поручение о передаче гонорара в кассу МОКА «Ц</w:t>
      </w:r>
      <w:r w:rsidR="0032399C">
        <w:t>.</w:t>
      </w:r>
      <w:r>
        <w:t>»;</w:t>
      </w:r>
    </w:p>
    <w:p w14:paraId="0A15EB88" w14:textId="6093705D" w:rsidR="00FD6055" w:rsidRPr="00376CA9" w:rsidRDefault="00FD6055" w:rsidP="00502664">
      <w:pPr>
        <w:pStyle w:val="ac"/>
        <w:numPr>
          <w:ilvl w:val="0"/>
          <w:numId w:val="24"/>
        </w:numPr>
        <w:jc w:val="both"/>
      </w:pPr>
      <w:r>
        <w:t>расписка о получении денежных средств;</w:t>
      </w:r>
    </w:p>
    <w:p w14:paraId="27A67B55" w14:textId="7DE1621C" w:rsidR="00231B04" w:rsidRDefault="00D15EA3" w:rsidP="00502664">
      <w:pPr>
        <w:ind w:firstLine="708"/>
        <w:jc w:val="both"/>
      </w:pPr>
      <w:r w:rsidRPr="00376CA9">
        <w:t>23.06</w:t>
      </w:r>
      <w:r w:rsidR="004D2D22" w:rsidRPr="00376CA9">
        <w:t>.202</w:t>
      </w:r>
      <w:r w:rsidR="00270636" w:rsidRPr="00376CA9">
        <w:t>2</w:t>
      </w:r>
      <w:r w:rsidR="004D2D22" w:rsidRPr="00376CA9">
        <w:t xml:space="preserve"> г. адвокат</w:t>
      </w:r>
      <w:r w:rsidR="00231B04" w:rsidRPr="00376CA9">
        <w:t xml:space="preserve"> в заседание комиссии </w:t>
      </w:r>
      <w:r w:rsidR="004178B8">
        <w:t xml:space="preserve">поддержал доводы письменных объяснений и пояснил, что </w:t>
      </w:r>
      <w:r w:rsidR="000D2D66">
        <w:t xml:space="preserve">к нему обратился его </w:t>
      </w:r>
      <w:r w:rsidR="001B4E1D">
        <w:t>бывший</w:t>
      </w:r>
      <w:r w:rsidR="000D2D66">
        <w:t xml:space="preserve"> доверитель Ф</w:t>
      </w:r>
      <w:r w:rsidR="0032399C">
        <w:t>.</w:t>
      </w:r>
      <w:r w:rsidR="000D2D66">
        <w:t>А.Е. и попросил принять участие в защите его друга П</w:t>
      </w:r>
      <w:r w:rsidR="0032399C">
        <w:t>.</w:t>
      </w:r>
      <w:r w:rsidR="000D2D66">
        <w:t>А.Е. При очной встрече с подзащитным тот подтвердил, что он согласен с его участием в деле и дал соответствующее письменное заявление.</w:t>
      </w:r>
    </w:p>
    <w:p w14:paraId="351B753F" w14:textId="5ABCCA39" w:rsidR="000D2D66" w:rsidRPr="00376CA9" w:rsidRDefault="000D2D66" w:rsidP="00502664">
      <w:pPr>
        <w:ind w:firstLine="708"/>
        <w:jc w:val="both"/>
      </w:pPr>
      <w:r>
        <w:t>На вопрос комиссии адвокат пояснил, что соглашение с Ф</w:t>
      </w:r>
      <w:r w:rsidR="0032399C">
        <w:t>.</w:t>
      </w:r>
      <w:r>
        <w:t>А.Е. действовало менее суток.</w:t>
      </w:r>
      <w:r w:rsidR="00AE54E5">
        <w:t xml:space="preserve"> А</w:t>
      </w:r>
      <w:r w:rsidR="009F10C6">
        <w:t>двокат не может</w:t>
      </w:r>
      <w:r w:rsidR="00AE54E5">
        <w:t xml:space="preserve"> предоставить доказательства того, что его подзащитный был ознакомлен с содержанием соглашения с Ф</w:t>
      </w:r>
      <w:r w:rsidR="0032399C">
        <w:t>.</w:t>
      </w:r>
      <w:r w:rsidR="00AE54E5">
        <w:t>А.Е.</w:t>
      </w:r>
    </w:p>
    <w:p w14:paraId="38D63981" w14:textId="2A2D661C" w:rsidR="00231B04" w:rsidRPr="00376CA9" w:rsidRDefault="00D15EA3" w:rsidP="00231B04">
      <w:pPr>
        <w:ind w:firstLine="708"/>
        <w:jc w:val="both"/>
      </w:pPr>
      <w:r w:rsidRPr="00376CA9">
        <w:t>23.06</w:t>
      </w:r>
      <w:r w:rsidR="00231B04" w:rsidRPr="00376CA9">
        <w:t>.202</w:t>
      </w:r>
      <w:r w:rsidR="00270636" w:rsidRPr="00376CA9">
        <w:t>2</w:t>
      </w:r>
      <w:r w:rsidR="00231B04" w:rsidRPr="00376CA9">
        <w:t xml:space="preserve"> г. в заседании ко</w:t>
      </w:r>
      <w:r w:rsidR="004D2D22" w:rsidRPr="00376CA9">
        <w:t>миссии</w:t>
      </w:r>
      <w:r w:rsidR="006E29DB">
        <w:t xml:space="preserve"> представитель заявителя</w:t>
      </w:r>
      <w:r w:rsidR="007C2F93" w:rsidRPr="00376CA9">
        <w:t xml:space="preserve"> поддерж</w:t>
      </w:r>
      <w:r w:rsidR="006E29DB">
        <w:t>ал доводы жалобы и</w:t>
      </w:r>
      <w:r w:rsidR="000D2D66">
        <w:t xml:space="preserve"> заявил дополнительное ходатайство, в котором указал, что у адвоката имеется, помимо доводов жалобы, ИП и 2 коммерческих организации, где он является генеральным директором.</w:t>
      </w:r>
    </w:p>
    <w:p w14:paraId="0CED03F2" w14:textId="40E54D03" w:rsidR="00D62136" w:rsidRDefault="00231B04" w:rsidP="001435B6">
      <w:pPr>
        <w:ind w:firstLine="708"/>
        <w:jc w:val="both"/>
      </w:pPr>
      <w:r w:rsidRPr="00376CA9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EBEBB23" w14:textId="77777777" w:rsidR="001B4E1D" w:rsidRDefault="001B4E1D" w:rsidP="001B4E1D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161DF9B2" w14:textId="2674A7C3" w:rsidR="001B4E1D" w:rsidRDefault="001B4E1D" w:rsidP="001B4E1D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95DDA53" w14:textId="4368F441" w:rsidR="00913199" w:rsidRDefault="00913199" w:rsidP="00913199">
      <w:pPr>
        <w:ind w:firstLine="708"/>
        <w:jc w:val="both"/>
        <w:rPr>
          <w:szCs w:val="24"/>
        </w:rPr>
      </w:pPr>
      <w:r w:rsidRPr="00913199">
        <w:rPr>
          <w:szCs w:val="24"/>
        </w:rPr>
        <w:t xml:space="preserve">В соответствии с п. 1 и 2 ст. 25 Федерального закона «Об адвокатской деятельности и адвокатуре в Российской Федерации»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</w:t>
      </w:r>
      <w:r w:rsidRPr="00913199">
        <w:rPr>
          <w:szCs w:val="24"/>
        </w:rPr>
        <w:lastRenderedPageBreak/>
        <w:t xml:space="preserve">доверителю или назначенному им лицу. </w:t>
      </w:r>
      <w:r>
        <w:rPr>
          <w:szCs w:val="24"/>
        </w:rPr>
        <w:t>Согласно ч.1 ст.50 УПК РФ защитник может быть приглашен</w:t>
      </w:r>
      <w:r w:rsidRPr="00913199">
        <w:rPr>
          <w:szCs w:val="24"/>
        </w:rPr>
        <w:t xml:space="preserve"> как самим подозреваемым, обвиняемым, так и его законным представителем, а также другими лицами </w:t>
      </w:r>
      <w:r w:rsidRPr="00913199">
        <w:rPr>
          <w:i/>
          <w:iCs/>
          <w:szCs w:val="24"/>
        </w:rPr>
        <w:t>по поручению или с согласия подозреваемого, обвиняемого</w:t>
      </w:r>
      <w:r w:rsidRPr="00913199">
        <w:rPr>
          <w:szCs w:val="24"/>
        </w:rPr>
        <w:t>.</w:t>
      </w:r>
    </w:p>
    <w:p w14:paraId="64549D9C" w14:textId="3F635CFE" w:rsidR="001B4E1D" w:rsidRDefault="002975F8" w:rsidP="00913199">
      <w:pPr>
        <w:ind w:firstLine="708"/>
        <w:jc w:val="both"/>
        <w:rPr>
          <w:szCs w:val="24"/>
        </w:rPr>
      </w:pPr>
      <w:r>
        <w:rPr>
          <w:szCs w:val="24"/>
        </w:rPr>
        <w:t>Следовательно, после заключения соглашения в интересах третьего лица адвокат обязан получить согласие доверителя на осуществление его защиты на основании этого соглашения.</w:t>
      </w:r>
    </w:p>
    <w:p w14:paraId="61F341E1" w14:textId="6D3AE157" w:rsidR="002975F8" w:rsidRDefault="002975F8" w:rsidP="00913199">
      <w:pPr>
        <w:ind w:firstLine="708"/>
        <w:jc w:val="both"/>
        <w:rPr>
          <w:szCs w:val="24"/>
        </w:rPr>
      </w:pPr>
      <w:r>
        <w:rPr>
          <w:szCs w:val="24"/>
        </w:rPr>
        <w:t xml:space="preserve">Из представленного адвокатом заявления от 21.01.2022 года не усматривается, что заявитель был ознакомлен с текстом соглашения, осведомлен о том, кем именно заключено соглашение с адвокатом в его интересах. Из текста заявления усматривается, что заявитель пишет собственноручное заявление, адресуя его адвокату. Комиссия соглашается с доводом заявителя о том, что инициатором написания такого заявления не мог являться </w:t>
      </w:r>
      <w:r w:rsidR="00A714B0">
        <w:rPr>
          <w:szCs w:val="24"/>
        </w:rPr>
        <w:t>с</w:t>
      </w:r>
      <w:r>
        <w:rPr>
          <w:szCs w:val="24"/>
        </w:rPr>
        <w:t xml:space="preserve">ам </w:t>
      </w:r>
      <w:r w:rsidR="00A714B0">
        <w:rPr>
          <w:szCs w:val="24"/>
        </w:rPr>
        <w:t xml:space="preserve">           П</w:t>
      </w:r>
      <w:r w:rsidR="00824FE0">
        <w:rPr>
          <w:szCs w:val="24"/>
        </w:rPr>
        <w:t>.</w:t>
      </w:r>
      <w:r w:rsidR="00A714B0">
        <w:rPr>
          <w:szCs w:val="24"/>
        </w:rPr>
        <w:t>А.Е., поскольку сам он ранее адвоката П</w:t>
      </w:r>
      <w:r w:rsidR="00824FE0">
        <w:rPr>
          <w:szCs w:val="24"/>
        </w:rPr>
        <w:t>.</w:t>
      </w:r>
      <w:r w:rsidR="00A714B0">
        <w:rPr>
          <w:szCs w:val="24"/>
        </w:rPr>
        <w:t>Д.А. не знал, какой-либо процессуальной необходимости для допуска адвоката к участию в деле путем написания заявления на имя адвоката не имелось. На самом соглашении подписи заявителя не имеется.</w:t>
      </w:r>
      <w:r w:rsidR="001F31F0">
        <w:rPr>
          <w:szCs w:val="24"/>
        </w:rPr>
        <w:t xml:space="preserve"> Комиссии не представлено достоверных доказательств получения согласия доверителя на осуществление его защиты адвокатом именно на основании соглашения от 21.03.2022 года. Факт участия адвоката в следственных действиях при рассматриваемых обстоятельствах таким согласием Комиссия также не признает. </w:t>
      </w:r>
    </w:p>
    <w:p w14:paraId="4423BC82" w14:textId="2F3EEE4D" w:rsidR="009206BC" w:rsidRDefault="009206BC" w:rsidP="00913199">
      <w:pPr>
        <w:ind w:firstLine="708"/>
        <w:jc w:val="both"/>
        <w:rPr>
          <w:szCs w:val="24"/>
        </w:rPr>
      </w:pPr>
      <w:r>
        <w:rPr>
          <w:szCs w:val="24"/>
        </w:rPr>
        <w:t>Поскольку заявитель отрицает с</w:t>
      </w:r>
      <w:r w:rsidR="006E29DB">
        <w:rPr>
          <w:szCs w:val="24"/>
        </w:rPr>
        <w:t>ам факт заключения соглашения, к</w:t>
      </w:r>
      <w:r>
        <w:rPr>
          <w:szCs w:val="24"/>
        </w:rPr>
        <w:t xml:space="preserve">омиссия полагает необходимым тщательно проверить указанный довод, в том числе и соблюдение адвокатом требований закона, предъявляемых к порядку оплаты по соглашению и требования о регистрации соглашения в делах адвокатского образования. </w:t>
      </w:r>
    </w:p>
    <w:p w14:paraId="5B214E6C" w14:textId="5A190546" w:rsidR="001F31F0" w:rsidRDefault="00F61247" w:rsidP="00913199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приходит к выводу о нарушении адвокатом п.6 ст.25 ФЗ «Об адвокатской деятельности и адвокатуре в Российской Федерации», в соответствии с которым </w:t>
      </w:r>
      <w:r w:rsidR="006E29DB">
        <w:rPr>
          <w:szCs w:val="24"/>
        </w:rPr>
        <w:t>в</w:t>
      </w:r>
      <w:r w:rsidRPr="00F61247">
        <w:rPr>
          <w:szCs w:val="24"/>
        </w:rPr>
        <w:t>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42CA0A8" w14:textId="533C805A" w:rsidR="00F61247" w:rsidRDefault="00F61247" w:rsidP="00913199">
      <w:pPr>
        <w:ind w:firstLine="708"/>
        <w:jc w:val="both"/>
        <w:rPr>
          <w:szCs w:val="24"/>
        </w:rPr>
      </w:pPr>
      <w:r>
        <w:rPr>
          <w:szCs w:val="24"/>
        </w:rPr>
        <w:t xml:space="preserve">Как следует из объяснений адвоката, полученное им вознаграждение в сумме 50 тыс. руб. в кассу или на счет адвокатского образования им внесены не были. Указывая, что по окончании следственных действий 21.01.2022 года было уже позднее время и внести гонорар в кассу или на счет адвокатского образования было невозможно, адвокат не ответил, что препятствовало сделать это при заключении соглашения. </w:t>
      </w:r>
    </w:p>
    <w:p w14:paraId="5314EE49" w14:textId="19797D7E" w:rsidR="00F61247" w:rsidRDefault="00BD7707" w:rsidP="00913199">
      <w:pPr>
        <w:ind w:firstLine="708"/>
        <w:jc w:val="both"/>
        <w:rPr>
          <w:szCs w:val="24"/>
        </w:rPr>
      </w:pPr>
      <w:r>
        <w:rPr>
          <w:szCs w:val="24"/>
        </w:rPr>
        <w:t>Кроме того, адвокатом нарушены положения п.15 ст.22 ФЗ «Об адвокатской деятельности и адвокатуре в Российской Федерации» предусматривающего регистрацию соглашения об оказании юридической помощи в д</w:t>
      </w:r>
      <w:r w:rsidR="006E29DB">
        <w:rPr>
          <w:szCs w:val="24"/>
        </w:rPr>
        <w:t>окументации коллегии адвокатов.</w:t>
      </w:r>
    </w:p>
    <w:p w14:paraId="64D001D8" w14:textId="7ADDD14D" w:rsidR="006E29DB" w:rsidRDefault="006E29DB" w:rsidP="00913199">
      <w:pPr>
        <w:ind w:firstLine="708"/>
        <w:jc w:val="both"/>
        <w:rPr>
          <w:szCs w:val="24"/>
        </w:rPr>
      </w:pPr>
      <w:r>
        <w:rPr>
          <w:szCs w:val="24"/>
        </w:rPr>
        <w:t xml:space="preserve">Указанные факты не могут быть квалифицированы комиссией как самостоятельные дисциплинарные нарушения адвоката в рамках рассматриваемого </w:t>
      </w:r>
      <w:r w:rsidR="00074411">
        <w:rPr>
          <w:szCs w:val="24"/>
        </w:rPr>
        <w:t>дисциплинарного</w:t>
      </w:r>
      <w:r>
        <w:rPr>
          <w:szCs w:val="24"/>
        </w:rPr>
        <w:t xml:space="preserve"> производства, т.к. они относятся к правоотношениям адвоката и третьего лица Ф</w:t>
      </w:r>
      <w:r w:rsidR="00824FE0">
        <w:rPr>
          <w:szCs w:val="24"/>
        </w:rPr>
        <w:t>.</w:t>
      </w:r>
      <w:r w:rsidR="00074411">
        <w:rPr>
          <w:szCs w:val="24"/>
        </w:rPr>
        <w:t>А.Е., но они учитываются комиссией при оценке вопроса о добросовестности действий адвоката П</w:t>
      </w:r>
      <w:r w:rsidR="00824FE0">
        <w:rPr>
          <w:szCs w:val="24"/>
        </w:rPr>
        <w:t>.</w:t>
      </w:r>
      <w:r w:rsidR="00074411">
        <w:rPr>
          <w:szCs w:val="24"/>
        </w:rPr>
        <w:t>Д.А. и наличия у него законных оснований для вступления в уголовное дело в качестве защитника.</w:t>
      </w:r>
    </w:p>
    <w:p w14:paraId="72FB1033" w14:textId="77777777" w:rsidR="00074411" w:rsidRDefault="00074411" w:rsidP="00074411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E23775">
        <w:rPr>
          <w:rFonts w:eastAsia="Calibri"/>
          <w:color w:val="auto"/>
          <w:szCs w:val="24"/>
        </w:rPr>
        <w:t>пп</w:t>
      </w:r>
      <w:proofErr w:type="spellEnd"/>
      <w:r w:rsidRPr="00E23775">
        <w:rPr>
          <w:rFonts w:eastAsia="Calibri"/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E23775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>
        <w:rPr>
          <w:rFonts w:eastAsia="Calibri"/>
          <w:color w:val="auto"/>
          <w:szCs w:val="24"/>
        </w:rPr>
        <w:t xml:space="preserve"> </w:t>
      </w:r>
      <w:r w:rsidRPr="00805BD2">
        <w:rPr>
          <w:rFonts w:eastAsia="Calibri"/>
          <w:color w:val="auto"/>
          <w:szCs w:val="24"/>
        </w:rPr>
        <w:t xml:space="preserve">Кроме того, при оказании юридической помощи адвокат должен избегать любых действий, направленных к подрыву доверия к нему или к адвокатуре (п. 2 ст. 5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>).</w:t>
      </w:r>
    </w:p>
    <w:p w14:paraId="7062387C" w14:textId="3F7A4758" w:rsidR="00074411" w:rsidRPr="004A3291" w:rsidRDefault="00074411" w:rsidP="0007441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В</w:t>
      </w:r>
      <w:r w:rsidRPr="00E23775">
        <w:rPr>
          <w:rFonts w:eastAsia="Calibri"/>
          <w:color w:val="auto"/>
          <w:szCs w:val="24"/>
        </w:rPr>
        <w:t xml:space="preserve"> настоящем дисциплинарном производстве</w:t>
      </w:r>
      <w:r>
        <w:rPr>
          <w:rFonts w:eastAsia="Calibri"/>
          <w:color w:val="auto"/>
          <w:szCs w:val="24"/>
        </w:rPr>
        <w:t xml:space="preserve"> комиссия считает, что</w:t>
      </w:r>
      <w:r w:rsidRPr="00E23775">
        <w:rPr>
          <w:rFonts w:eastAsia="Calibri"/>
          <w:color w:val="auto"/>
          <w:szCs w:val="24"/>
        </w:rPr>
        <w:t xml:space="preserve"> адвокат не представи</w:t>
      </w:r>
      <w:r>
        <w:rPr>
          <w:rFonts w:eastAsia="Calibri"/>
          <w:color w:val="auto"/>
          <w:szCs w:val="24"/>
        </w:rPr>
        <w:t>л достоверные</w:t>
      </w:r>
      <w:r w:rsidRPr="00E23775">
        <w:rPr>
          <w:rFonts w:eastAsia="Calibri"/>
          <w:color w:val="auto"/>
          <w:szCs w:val="24"/>
        </w:rPr>
        <w:t xml:space="preserve"> и непротиворечивые доказательства того, что он имел </w:t>
      </w:r>
      <w:r>
        <w:rPr>
          <w:rFonts w:eastAsia="Calibri"/>
          <w:color w:val="auto"/>
          <w:szCs w:val="24"/>
        </w:rPr>
        <w:t xml:space="preserve">надлежащие </w:t>
      </w:r>
      <w:r w:rsidRPr="00E23775">
        <w:rPr>
          <w:rFonts w:eastAsia="Calibri"/>
          <w:color w:val="auto"/>
          <w:szCs w:val="24"/>
        </w:rPr>
        <w:t>правовые основания для вступления в уголовное дело (по соглашению с подзащитным, с третьим лицом в интересах подзащитного</w:t>
      </w:r>
      <w:r>
        <w:rPr>
          <w:rFonts w:eastAsia="Calibri"/>
          <w:color w:val="auto"/>
          <w:szCs w:val="24"/>
        </w:rPr>
        <w:t xml:space="preserve"> при условии обязательного письменного согласия подзащитного</w:t>
      </w:r>
      <w:r w:rsidRPr="00E23775">
        <w:rPr>
          <w:rFonts w:eastAsia="Calibri"/>
          <w:color w:val="auto"/>
          <w:szCs w:val="24"/>
        </w:rPr>
        <w:t xml:space="preserve"> или в порядке ст. 51 УПК РФ) и руководствовался при </w:t>
      </w:r>
      <w:r>
        <w:rPr>
          <w:rFonts w:eastAsia="Calibri"/>
          <w:color w:val="auto"/>
          <w:szCs w:val="24"/>
        </w:rPr>
        <w:t>вступлении в</w:t>
      </w:r>
      <w:r w:rsidRPr="00E23775">
        <w:rPr>
          <w:rFonts w:eastAsia="Calibri"/>
          <w:color w:val="auto"/>
          <w:szCs w:val="24"/>
        </w:rPr>
        <w:t xml:space="preserve"> уголовно</w:t>
      </w:r>
      <w:r>
        <w:rPr>
          <w:rFonts w:eastAsia="Calibri"/>
          <w:color w:val="auto"/>
          <w:szCs w:val="24"/>
        </w:rPr>
        <w:t>е</w:t>
      </w:r>
      <w:r w:rsidRPr="00E23775">
        <w:rPr>
          <w:rFonts w:eastAsia="Calibri"/>
          <w:color w:val="auto"/>
          <w:szCs w:val="24"/>
        </w:rPr>
        <w:t xml:space="preserve"> дел</w:t>
      </w:r>
      <w:r>
        <w:rPr>
          <w:rFonts w:eastAsia="Calibri"/>
          <w:color w:val="auto"/>
          <w:szCs w:val="24"/>
        </w:rPr>
        <w:t>о</w:t>
      </w:r>
      <w:r w:rsidRPr="00E23775">
        <w:rPr>
          <w:rFonts w:eastAsia="Calibri"/>
          <w:color w:val="auto"/>
          <w:szCs w:val="24"/>
        </w:rPr>
        <w:t xml:space="preserve"> законными интересами доверителя </w:t>
      </w:r>
      <w:r>
        <w:rPr>
          <w:rFonts w:eastAsia="Calibri"/>
          <w:color w:val="auto"/>
          <w:szCs w:val="24"/>
        </w:rPr>
        <w:t>П</w:t>
      </w:r>
      <w:r w:rsidR="00824FE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А.Е.</w:t>
      </w:r>
      <w:r w:rsidRPr="00E23775">
        <w:rPr>
          <w:rFonts w:eastAsia="Calibri"/>
          <w:color w:val="auto"/>
          <w:szCs w:val="24"/>
        </w:rPr>
        <w:t>, а не соображениями собственной выгоды или безнравственными интересами.</w:t>
      </w:r>
    </w:p>
    <w:p w14:paraId="3CCBF640" w14:textId="09903A24" w:rsidR="00074411" w:rsidRDefault="00074411" w:rsidP="00074411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 в данной части подтверждаются материалами дисциплинарного производства.</w:t>
      </w:r>
    </w:p>
    <w:p w14:paraId="48331A86" w14:textId="5680F163" w:rsidR="00814A42" w:rsidRPr="00E76795" w:rsidRDefault="00814A42" w:rsidP="00913199">
      <w:pPr>
        <w:ind w:firstLine="708"/>
        <w:jc w:val="both"/>
        <w:rPr>
          <w:szCs w:val="24"/>
        </w:rPr>
      </w:pPr>
      <w:r>
        <w:rPr>
          <w:szCs w:val="24"/>
        </w:rPr>
        <w:t>В остальной части по доводам жалобы о том, что адвокат не указал следователю на возможность иного механизма об</w:t>
      </w:r>
      <w:r w:rsidR="006E29DB">
        <w:rPr>
          <w:szCs w:val="24"/>
        </w:rPr>
        <w:t>разования телесных повреждений к</w:t>
      </w:r>
      <w:r>
        <w:rPr>
          <w:szCs w:val="24"/>
        </w:rPr>
        <w:t xml:space="preserve">омиссия не усматривает в действиях адвоката каких-либо нарушений, отмечая, что с участием адвоката заявителю вину в инкриминируемом ему деянии не признал, каких-либо достоверных доказательств оказания адвокатом давления с целью признания вины также не представил. </w:t>
      </w:r>
    </w:p>
    <w:p w14:paraId="2036D47C" w14:textId="29DA4C2B" w:rsidR="00453E1D" w:rsidRPr="00376CA9" w:rsidRDefault="001F31F0" w:rsidP="00453E1D">
      <w:pPr>
        <w:ind w:firstLine="708"/>
        <w:jc w:val="both"/>
      </w:pPr>
      <w:r>
        <w:rPr>
          <w:szCs w:val="24"/>
        </w:rPr>
        <w:t xml:space="preserve"> </w:t>
      </w:r>
      <w:r w:rsidR="00453E1D" w:rsidRPr="00376CA9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376CA9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376CA9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376CA9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4F56F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4F56FD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376CA9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11264B4" w14:textId="6F295188" w:rsidR="00814A42" w:rsidRDefault="00814A42" w:rsidP="00D73AFA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- </w:t>
      </w:r>
      <w:r>
        <w:rPr>
          <w:szCs w:val="24"/>
        </w:rPr>
        <w:tab/>
      </w:r>
      <w:r w:rsidRPr="006C6D84">
        <w:rPr>
          <w:szCs w:val="24"/>
        </w:rPr>
        <w:t xml:space="preserve">о наличии в действиях адвоката </w:t>
      </w:r>
      <w:r w:rsidRPr="00814A42">
        <w:rPr>
          <w:szCs w:val="24"/>
        </w:rPr>
        <w:t>П</w:t>
      </w:r>
      <w:r w:rsidR="00824FE0">
        <w:rPr>
          <w:szCs w:val="24"/>
        </w:rPr>
        <w:t>.</w:t>
      </w:r>
      <w:r w:rsidRPr="00814A42">
        <w:rPr>
          <w:szCs w:val="24"/>
        </w:rPr>
        <w:t>Д</w:t>
      </w:r>
      <w:r w:rsidR="00824FE0">
        <w:rPr>
          <w:szCs w:val="24"/>
        </w:rPr>
        <w:t>.</w:t>
      </w:r>
      <w:r w:rsidRPr="00814A42">
        <w:rPr>
          <w:szCs w:val="24"/>
        </w:rPr>
        <w:t>А</w:t>
      </w:r>
      <w:r w:rsidR="00824FE0">
        <w:rPr>
          <w:szCs w:val="24"/>
        </w:rPr>
        <w:t>.</w:t>
      </w:r>
      <w:r w:rsidR="00B563E7">
        <w:rPr>
          <w:szCs w:val="24"/>
        </w:rPr>
        <w:t xml:space="preserve"> </w:t>
      </w:r>
      <w:r w:rsidR="00B563E7">
        <w:t xml:space="preserve">нарушений </w:t>
      </w:r>
      <w:proofErr w:type="spellStart"/>
      <w:r w:rsidR="00B563E7" w:rsidRPr="00E23775">
        <w:rPr>
          <w:rFonts w:eastAsia="Calibri"/>
          <w:szCs w:val="24"/>
        </w:rPr>
        <w:t>пп</w:t>
      </w:r>
      <w:proofErr w:type="spellEnd"/>
      <w:r w:rsidR="00B563E7" w:rsidRPr="00E23775">
        <w:rPr>
          <w:rFonts w:eastAsia="Calibri"/>
          <w:szCs w:val="24"/>
        </w:rPr>
        <w:t>. 1 п. 1 ст. 7</w:t>
      </w:r>
      <w:r w:rsidR="00B563E7">
        <w:rPr>
          <w:rFonts w:eastAsia="Calibri"/>
          <w:szCs w:val="24"/>
        </w:rPr>
        <w:t xml:space="preserve"> </w:t>
      </w:r>
      <w:r w:rsidR="00B563E7" w:rsidRPr="00E23775">
        <w:rPr>
          <w:rFonts w:eastAsia="Calibri"/>
          <w:szCs w:val="24"/>
        </w:rPr>
        <w:t xml:space="preserve">ФЗ «Об адвокатской деятельности и адвокатуре в РФ», </w:t>
      </w:r>
      <w:r w:rsidR="00B563E7">
        <w:rPr>
          <w:rFonts w:eastAsia="Calibri"/>
          <w:szCs w:val="24"/>
        </w:rPr>
        <w:t xml:space="preserve">п. 2 ст. 5, </w:t>
      </w:r>
      <w:r w:rsidR="00B563E7" w:rsidRPr="00E23775">
        <w:rPr>
          <w:rFonts w:eastAsia="Calibri"/>
          <w:szCs w:val="24"/>
        </w:rPr>
        <w:t>п.</w:t>
      </w:r>
      <w:r w:rsidR="00B563E7">
        <w:rPr>
          <w:rFonts w:eastAsia="Calibri"/>
          <w:szCs w:val="24"/>
        </w:rPr>
        <w:t xml:space="preserve"> 1 ст. 8, </w:t>
      </w:r>
      <w:proofErr w:type="spellStart"/>
      <w:r w:rsidR="00B563E7">
        <w:rPr>
          <w:rFonts w:eastAsia="Calibri"/>
          <w:szCs w:val="24"/>
        </w:rPr>
        <w:t>пп</w:t>
      </w:r>
      <w:proofErr w:type="spellEnd"/>
      <w:r w:rsidR="00B563E7">
        <w:rPr>
          <w:rFonts w:eastAsia="Calibri"/>
          <w:szCs w:val="24"/>
        </w:rPr>
        <w:t xml:space="preserve">. 1 п. 1 ст. 9 </w:t>
      </w:r>
      <w:r w:rsidRPr="00CA3F87">
        <w:rPr>
          <w:szCs w:val="24"/>
        </w:rPr>
        <w:t>Кодекса профессиональной этики адвоката</w:t>
      </w:r>
      <w:r w:rsidR="00B563E7">
        <w:rPr>
          <w:szCs w:val="24"/>
        </w:rPr>
        <w:t>,</w:t>
      </w:r>
      <w:r w:rsidR="00693CA9">
        <w:rPr>
          <w:szCs w:val="24"/>
        </w:rPr>
        <w:t xml:space="preserve"> и ненадлежащем исполнении своих обязанностей перед доверителем </w:t>
      </w:r>
      <w:r w:rsidR="006E29DB">
        <w:rPr>
          <w:szCs w:val="24"/>
        </w:rPr>
        <w:t>П</w:t>
      </w:r>
      <w:r w:rsidR="00824FE0">
        <w:rPr>
          <w:szCs w:val="24"/>
        </w:rPr>
        <w:t>.</w:t>
      </w:r>
      <w:r w:rsidR="006E29DB">
        <w:rPr>
          <w:szCs w:val="24"/>
        </w:rPr>
        <w:t>А</w:t>
      </w:r>
      <w:r w:rsidR="00074411">
        <w:rPr>
          <w:szCs w:val="24"/>
        </w:rPr>
        <w:t>.</w:t>
      </w:r>
      <w:r w:rsidR="006E29DB">
        <w:rPr>
          <w:szCs w:val="24"/>
        </w:rPr>
        <w:t>Е.</w:t>
      </w:r>
      <w:r w:rsidR="00D73AFA">
        <w:rPr>
          <w:szCs w:val="24"/>
        </w:rPr>
        <w:t xml:space="preserve">, </w:t>
      </w:r>
      <w:r>
        <w:rPr>
          <w:szCs w:val="24"/>
        </w:rPr>
        <w:t>выразившиеся в том, что адвокат</w:t>
      </w:r>
      <w:r w:rsidR="00D73AFA">
        <w:rPr>
          <w:szCs w:val="24"/>
        </w:rPr>
        <w:t>:</w:t>
      </w:r>
    </w:p>
    <w:p w14:paraId="507290E9" w14:textId="1F8F4386" w:rsidR="00D73AFA" w:rsidRDefault="00D73AFA" w:rsidP="00D73AFA">
      <w:pPr>
        <w:pStyle w:val="ac"/>
        <w:numPr>
          <w:ilvl w:val="0"/>
          <w:numId w:val="25"/>
        </w:numPr>
        <w:jc w:val="both"/>
        <w:rPr>
          <w:szCs w:val="24"/>
        </w:rPr>
      </w:pPr>
      <w:r w:rsidRPr="00D73AFA">
        <w:rPr>
          <w:szCs w:val="24"/>
        </w:rPr>
        <w:t xml:space="preserve"> </w:t>
      </w:r>
      <w:r>
        <w:rPr>
          <w:szCs w:val="24"/>
        </w:rPr>
        <w:t>после заключения 21.01.2022г. с Ф</w:t>
      </w:r>
      <w:r w:rsidR="00824FE0">
        <w:rPr>
          <w:szCs w:val="24"/>
        </w:rPr>
        <w:t>.</w:t>
      </w:r>
      <w:r>
        <w:rPr>
          <w:szCs w:val="24"/>
        </w:rPr>
        <w:t>А.Е. соглашения, заключенного в интересах доверителя</w:t>
      </w:r>
      <w:r w:rsidR="006E29DB">
        <w:rPr>
          <w:szCs w:val="24"/>
        </w:rPr>
        <w:t>,</w:t>
      </w:r>
      <w:r>
        <w:rPr>
          <w:szCs w:val="24"/>
        </w:rPr>
        <w:t xml:space="preserve"> не ознакомил доверителя с заключенным соглашением и не получил согласие доверителя на осуществление защиты в соответствии с данным соглашением;</w:t>
      </w:r>
    </w:p>
    <w:p w14:paraId="79CC8C65" w14:textId="613B7E0C" w:rsidR="006E29DB" w:rsidRPr="006E29DB" w:rsidRDefault="006E29DB" w:rsidP="006E29DB">
      <w:pPr>
        <w:numPr>
          <w:ilvl w:val="0"/>
          <w:numId w:val="25"/>
        </w:numPr>
        <w:jc w:val="both"/>
        <w:rPr>
          <w:color w:val="auto"/>
        </w:rPr>
      </w:pPr>
      <w:r w:rsidRPr="004A3291">
        <w:rPr>
          <w:rFonts w:eastAsia="Calibri"/>
          <w:color w:val="auto"/>
          <w:szCs w:val="24"/>
        </w:rPr>
        <w:t>вступил в уголовное дело</w:t>
      </w:r>
      <w:r w:rsidR="00B563E7">
        <w:rPr>
          <w:rFonts w:eastAsia="Calibri"/>
          <w:color w:val="auto"/>
          <w:szCs w:val="24"/>
        </w:rPr>
        <w:t xml:space="preserve"> в отношении П</w:t>
      </w:r>
      <w:r w:rsidR="00824FE0">
        <w:rPr>
          <w:rFonts w:eastAsia="Calibri"/>
          <w:color w:val="auto"/>
          <w:szCs w:val="24"/>
        </w:rPr>
        <w:t>.</w:t>
      </w:r>
      <w:r w:rsidR="00B563E7">
        <w:rPr>
          <w:rFonts w:eastAsia="Calibri"/>
          <w:color w:val="auto"/>
          <w:szCs w:val="24"/>
        </w:rPr>
        <w:t>А.Е.</w:t>
      </w:r>
      <w:r w:rsidRPr="004A3291">
        <w:rPr>
          <w:rFonts w:eastAsia="Calibri"/>
          <w:color w:val="auto"/>
          <w:szCs w:val="24"/>
        </w:rPr>
        <w:t xml:space="preserve"> вопреки законным интересам доверителя, руководствуясь соображениями собственной выгоды или </w:t>
      </w:r>
      <w:r>
        <w:rPr>
          <w:rFonts w:eastAsia="Calibri"/>
          <w:color w:val="auto"/>
          <w:szCs w:val="24"/>
        </w:rPr>
        <w:t>безнравственными интересами, совершив</w:t>
      </w:r>
      <w:r w:rsidRPr="006E29DB">
        <w:rPr>
          <w:rFonts w:eastAsia="Calibri"/>
          <w:color w:val="auto"/>
          <w:szCs w:val="24"/>
        </w:rPr>
        <w:t xml:space="preserve"> тем самым действия, направленные на подрыв доверия к адвокатуре.</w:t>
      </w:r>
    </w:p>
    <w:p w14:paraId="68EBB4C1" w14:textId="1660F61E" w:rsidR="00D73AFA" w:rsidRPr="006E29DB" w:rsidRDefault="00D73AFA" w:rsidP="006E29DB">
      <w:pPr>
        <w:pStyle w:val="ac"/>
        <w:ind w:left="1428"/>
        <w:jc w:val="both"/>
        <w:rPr>
          <w:szCs w:val="24"/>
        </w:rPr>
      </w:pPr>
    </w:p>
    <w:p w14:paraId="202C227F" w14:textId="591E8387" w:rsidR="00453E1D" w:rsidRDefault="00453E1D" w:rsidP="0051550A">
      <w:pPr>
        <w:jc w:val="both"/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3F87D0A6" w:rsidR="001C2B6F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1550A">
        <w:rPr>
          <w:rFonts w:eastAsia="Calibri"/>
          <w:color w:val="auto"/>
          <w:szCs w:val="24"/>
        </w:rPr>
        <w:t xml:space="preserve">Рубин Ю.Д. </w:t>
      </w:r>
    </w:p>
    <w:p w14:paraId="585C3EC1" w14:textId="65E052C5" w:rsidR="0051550A" w:rsidRDefault="0051550A" w:rsidP="00453E1D">
      <w:pPr>
        <w:jc w:val="both"/>
        <w:rPr>
          <w:rFonts w:eastAsia="Calibri"/>
          <w:color w:val="auto"/>
          <w:szCs w:val="24"/>
        </w:rPr>
      </w:pPr>
    </w:p>
    <w:p w14:paraId="69D4358B" w14:textId="0D16F781" w:rsidR="0051550A" w:rsidRDefault="0051550A" w:rsidP="00453E1D">
      <w:pPr>
        <w:jc w:val="both"/>
        <w:rPr>
          <w:rFonts w:eastAsia="Calibri"/>
          <w:color w:val="auto"/>
          <w:szCs w:val="24"/>
        </w:rPr>
      </w:pPr>
    </w:p>
    <w:p w14:paraId="717635F7" w14:textId="77777777" w:rsidR="0051550A" w:rsidRPr="005B7097" w:rsidRDefault="0051550A" w:rsidP="00453E1D">
      <w:pPr>
        <w:jc w:val="both"/>
        <w:rPr>
          <w:rFonts w:eastAsia="Calibri"/>
          <w:color w:val="auto"/>
          <w:szCs w:val="24"/>
        </w:rPr>
      </w:pPr>
    </w:p>
    <w:sectPr w:rsidR="0051550A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A05" w14:textId="77777777" w:rsidR="00CF7565" w:rsidRDefault="00CF7565">
      <w:r>
        <w:separator/>
      </w:r>
    </w:p>
  </w:endnote>
  <w:endnote w:type="continuationSeparator" w:id="0">
    <w:p w14:paraId="5B64CD51" w14:textId="77777777" w:rsidR="00CF7565" w:rsidRDefault="00CF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4A39" w14:textId="77777777" w:rsidR="00CF7565" w:rsidRDefault="00CF7565">
      <w:r>
        <w:separator/>
      </w:r>
    </w:p>
  </w:footnote>
  <w:footnote w:type="continuationSeparator" w:id="0">
    <w:p w14:paraId="6155A68B" w14:textId="77777777" w:rsidR="00CF7565" w:rsidRDefault="00CF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3795F2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63E7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2F09FE"/>
    <w:multiLevelType w:val="hybridMultilevel"/>
    <w:tmpl w:val="00AE8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4573066">
    <w:abstractNumId w:val="19"/>
  </w:num>
  <w:num w:numId="2" w16cid:durableId="2049988358">
    <w:abstractNumId w:val="8"/>
  </w:num>
  <w:num w:numId="3" w16cid:durableId="1955483157">
    <w:abstractNumId w:val="21"/>
  </w:num>
  <w:num w:numId="4" w16cid:durableId="1126240733">
    <w:abstractNumId w:val="0"/>
  </w:num>
  <w:num w:numId="5" w16cid:durableId="621494522">
    <w:abstractNumId w:val="1"/>
  </w:num>
  <w:num w:numId="6" w16cid:durableId="1750803954">
    <w:abstractNumId w:val="10"/>
  </w:num>
  <w:num w:numId="7" w16cid:durableId="721952253">
    <w:abstractNumId w:val="11"/>
  </w:num>
  <w:num w:numId="8" w16cid:durableId="824011293">
    <w:abstractNumId w:val="6"/>
  </w:num>
  <w:num w:numId="9" w16cid:durableId="18660136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0448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840540">
    <w:abstractNumId w:val="22"/>
  </w:num>
  <w:num w:numId="12" w16cid:durableId="592057556">
    <w:abstractNumId w:val="3"/>
  </w:num>
  <w:num w:numId="13" w16cid:durableId="1766878652">
    <w:abstractNumId w:val="15"/>
  </w:num>
  <w:num w:numId="14" w16cid:durableId="353649583">
    <w:abstractNumId w:val="20"/>
  </w:num>
  <w:num w:numId="15" w16cid:durableId="19669620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353379">
    <w:abstractNumId w:val="2"/>
  </w:num>
  <w:num w:numId="17" w16cid:durableId="17855353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2818181">
    <w:abstractNumId w:val="17"/>
  </w:num>
  <w:num w:numId="19" w16cid:durableId="564098972">
    <w:abstractNumId w:val="14"/>
  </w:num>
  <w:num w:numId="20" w16cid:durableId="1044721219">
    <w:abstractNumId w:val="9"/>
  </w:num>
  <w:num w:numId="21" w16cid:durableId="1548371944">
    <w:abstractNumId w:val="12"/>
  </w:num>
  <w:num w:numId="22" w16cid:durableId="2092071245">
    <w:abstractNumId w:val="13"/>
  </w:num>
  <w:num w:numId="23" w16cid:durableId="965038029">
    <w:abstractNumId w:val="18"/>
  </w:num>
  <w:num w:numId="24" w16cid:durableId="461847358">
    <w:abstractNumId w:val="4"/>
  </w:num>
  <w:num w:numId="25" w16cid:durableId="339044161">
    <w:abstractNumId w:val="16"/>
  </w:num>
  <w:num w:numId="26" w16cid:durableId="1664510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4411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2D66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2CBE"/>
    <w:rsid w:val="001435B6"/>
    <w:rsid w:val="00143930"/>
    <w:rsid w:val="001442ED"/>
    <w:rsid w:val="001516BC"/>
    <w:rsid w:val="00152714"/>
    <w:rsid w:val="00153E14"/>
    <w:rsid w:val="0015469C"/>
    <w:rsid w:val="00155B2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E1D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31F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2A0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975F8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99C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6CA9"/>
    <w:rsid w:val="00377FE1"/>
    <w:rsid w:val="003818D2"/>
    <w:rsid w:val="00381D37"/>
    <w:rsid w:val="00381DBE"/>
    <w:rsid w:val="00383880"/>
    <w:rsid w:val="003842AD"/>
    <w:rsid w:val="003845F4"/>
    <w:rsid w:val="00392DE8"/>
    <w:rsid w:val="0039305C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8B8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B84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56FD"/>
    <w:rsid w:val="004F7F7B"/>
    <w:rsid w:val="00500EA6"/>
    <w:rsid w:val="00502664"/>
    <w:rsid w:val="00506C03"/>
    <w:rsid w:val="0051008F"/>
    <w:rsid w:val="0051550A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530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23C9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3480"/>
    <w:rsid w:val="00604799"/>
    <w:rsid w:val="00604983"/>
    <w:rsid w:val="006062B9"/>
    <w:rsid w:val="00606F6A"/>
    <w:rsid w:val="00607093"/>
    <w:rsid w:val="00607BE8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753"/>
    <w:rsid w:val="00656F2F"/>
    <w:rsid w:val="006648F4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CA9"/>
    <w:rsid w:val="00696E08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A69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9DB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0FBE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4A42"/>
    <w:rsid w:val="008159E2"/>
    <w:rsid w:val="008216BF"/>
    <w:rsid w:val="00824562"/>
    <w:rsid w:val="00824FE0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199"/>
    <w:rsid w:val="00913ACF"/>
    <w:rsid w:val="009206BC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1F0E"/>
    <w:rsid w:val="0099259B"/>
    <w:rsid w:val="00992C0D"/>
    <w:rsid w:val="009A0162"/>
    <w:rsid w:val="009A0E6B"/>
    <w:rsid w:val="009A0E71"/>
    <w:rsid w:val="009A4A4F"/>
    <w:rsid w:val="009B29EF"/>
    <w:rsid w:val="009C2E22"/>
    <w:rsid w:val="009C4A8C"/>
    <w:rsid w:val="009D184A"/>
    <w:rsid w:val="009D2B4D"/>
    <w:rsid w:val="009D4D48"/>
    <w:rsid w:val="009E0356"/>
    <w:rsid w:val="009E3ABB"/>
    <w:rsid w:val="009E4221"/>
    <w:rsid w:val="009E7387"/>
    <w:rsid w:val="009E7513"/>
    <w:rsid w:val="009F10C6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734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14B0"/>
    <w:rsid w:val="00A756CA"/>
    <w:rsid w:val="00A77D4F"/>
    <w:rsid w:val="00A84D57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4E5"/>
    <w:rsid w:val="00AE5E26"/>
    <w:rsid w:val="00AE68F4"/>
    <w:rsid w:val="00AE706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47705"/>
    <w:rsid w:val="00B51134"/>
    <w:rsid w:val="00B52502"/>
    <w:rsid w:val="00B53817"/>
    <w:rsid w:val="00B547FC"/>
    <w:rsid w:val="00B5620B"/>
    <w:rsid w:val="00B563E7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707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4BD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7565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8DD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AFA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01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795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1247"/>
    <w:rsid w:val="00F612A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055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8AB9-BB74-4C15-A46D-B9EAF301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1690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2022-07-08T09:56:00Z</cp:lastPrinted>
  <dcterms:created xsi:type="dcterms:W3CDTF">2022-07-08T09:56:00Z</dcterms:created>
  <dcterms:modified xsi:type="dcterms:W3CDTF">2022-07-14T06:55:00Z</dcterms:modified>
</cp:coreProperties>
</file>