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A8F0" w14:textId="77777777" w:rsidR="00081D45" w:rsidRPr="00731CD3" w:rsidRDefault="00081D45" w:rsidP="008467D5">
      <w:pPr>
        <w:tabs>
          <w:tab w:val="left" w:pos="9639"/>
        </w:tabs>
        <w:jc w:val="center"/>
        <w:rPr>
          <w:szCs w:val="24"/>
          <w:lang w:val="en-US"/>
        </w:rPr>
      </w:pPr>
    </w:p>
    <w:p w14:paraId="4DDFF36B" w14:textId="77777777" w:rsidR="00081D45" w:rsidRDefault="00081D45" w:rsidP="008467D5">
      <w:pPr>
        <w:tabs>
          <w:tab w:val="left" w:pos="9639"/>
        </w:tabs>
        <w:jc w:val="center"/>
        <w:rPr>
          <w:szCs w:val="24"/>
        </w:rPr>
      </w:pPr>
    </w:p>
    <w:p w14:paraId="0A6677AD" w14:textId="45EDC65F" w:rsidR="00502664" w:rsidRPr="00A625EF" w:rsidRDefault="00502664" w:rsidP="008467D5">
      <w:pPr>
        <w:tabs>
          <w:tab w:val="left" w:pos="9639"/>
        </w:tabs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EEC2EB2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AF3050">
        <w:rPr>
          <w:b w:val="0"/>
          <w:sz w:val="24"/>
          <w:szCs w:val="24"/>
        </w:rPr>
        <w:t>32-08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130D03D" w:rsidR="00502664" w:rsidRPr="00F14FE2" w:rsidRDefault="00F6111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5E2B9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5E2B9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5E2B91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68A8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60171B36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 w:rsidR="007C51C9">
        <w:rPr>
          <w:color w:val="auto"/>
        </w:rPr>
        <w:t>нц</w:t>
      </w:r>
      <w:proofErr w:type="spellEnd"/>
      <w:r w:rsidR="007C51C9">
        <w:rPr>
          <w:color w:val="auto"/>
        </w:rPr>
        <w:t xml:space="preserve"> Е.Е., Ильичёва П.А., Плотниковой В</w:t>
      </w:r>
      <w:r w:rsidRPr="007B247E">
        <w:rPr>
          <w:color w:val="auto"/>
        </w:rPr>
        <w:t xml:space="preserve">.С., Рубина Ю.Д., </w:t>
      </w:r>
      <w:r w:rsidR="007C51C9">
        <w:rPr>
          <w:color w:val="auto"/>
        </w:rPr>
        <w:t>Никифорова А.В.,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7F5CBF91" w14:textId="0428E217" w:rsidR="00502664" w:rsidRPr="00E43EC0" w:rsidRDefault="00502664" w:rsidP="00E43EC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242E1809" w14:textId="4135651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F6111F">
        <w:rPr>
          <w:sz w:val="24"/>
        </w:rPr>
        <w:t>25</w:t>
      </w:r>
      <w:r w:rsidR="00F14FE2">
        <w:rPr>
          <w:sz w:val="24"/>
        </w:rPr>
        <w:t>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747E00" w:rsidRPr="00747E00">
        <w:rPr>
          <w:sz w:val="24"/>
          <w:szCs w:val="24"/>
        </w:rPr>
        <w:t>Р</w:t>
      </w:r>
      <w:r w:rsidR="005E2B91">
        <w:rPr>
          <w:sz w:val="24"/>
          <w:szCs w:val="24"/>
        </w:rPr>
        <w:t>.</w:t>
      </w:r>
      <w:r w:rsidR="00747E00" w:rsidRPr="00747E00">
        <w:rPr>
          <w:sz w:val="24"/>
          <w:szCs w:val="24"/>
        </w:rPr>
        <w:t>К.Л</w:t>
      </w:r>
      <w:r w:rsidR="007F682D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747E00" w:rsidRPr="00747E00">
        <w:rPr>
          <w:sz w:val="24"/>
          <w:szCs w:val="24"/>
        </w:rPr>
        <w:t>З</w:t>
      </w:r>
      <w:r w:rsidR="005E2B91">
        <w:rPr>
          <w:sz w:val="24"/>
          <w:szCs w:val="24"/>
        </w:rPr>
        <w:t>.</w:t>
      </w:r>
      <w:r w:rsidR="00747E00" w:rsidRPr="00747E00">
        <w:rPr>
          <w:sz w:val="24"/>
          <w:szCs w:val="24"/>
        </w:rPr>
        <w:t>А.В</w:t>
      </w:r>
      <w:r w:rsidR="00D15EA3" w:rsidRPr="00D15EA3">
        <w:rPr>
          <w:sz w:val="24"/>
          <w:szCs w:val="24"/>
        </w:rPr>
        <w:t>.,</w:t>
      </w:r>
      <w:r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F97EF90" w:rsidR="00BE0271" w:rsidRPr="00A023E4" w:rsidRDefault="003070CE" w:rsidP="00BE0271">
      <w:pPr>
        <w:jc w:val="both"/>
      </w:pPr>
      <w:r>
        <w:tab/>
      </w:r>
      <w:r w:rsidR="00F6111F">
        <w:t>2</w:t>
      </w:r>
      <w:r w:rsidR="007F534E">
        <w:t>5</w:t>
      </w:r>
      <w:r w:rsidR="00F14FE2">
        <w:t>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7F682D">
        <w:rPr>
          <w:szCs w:val="24"/>
        </w:rPr>
        <w:t>Р</w:t>
      </w:r>
      <w:r w:rsidR="005E2B91">
        <w:rPr>
          <w:szCs w:val="24"/>
        </w:rPr>
        <w:t>.</w:t>
      </w:r>
      <w:r w:rsidR="007F682D">
        <w:rPr>
          <w:szCs w:val="24"/>
        </w:rPr>
        <w:t xml:space="preserve">К.Л. </w:t>
      </w:r>
      <w:r w:rsidR="00747E00" w:rsidRPr="00747E00">
        <w:rPr>
          <w:szCs w:val="24"/>
        </w:rPr>
        <w:t>в о</w:t>
      </w:r>
      <w:r w:rsidR="00747E00">
        <w:rPr>
          <w:szCs w:val="24"/>
        </w:rPr>
        <w:t>тношении адвоката З</w:t>
      </w:r>
      <w:r w:rsidR="005E2B91">
        <w:rPr>
          <w:szCs w:val="24"/>
        </w:rPr>
        <w:t>.</w:t>
      </w:r>
      <w:r w:rsidR="00747E00">
        <w:rPr>
          <w:szCs w:val="24"/>
        </w:rPr>
        <w:t>А.В.</w:t>
      </w:r>
      <w:r w:rsidR="00F14FE2" w:rsidRPr="00F14FE2">
        <w:rPr>
          <w:szCs w:val="24"/>
        </w:rPr>
        <w:t>,</w:t>
      </w:r>
      <w:r w:rsidR="00F54605">
        <w:rPr>
          <w:szCs w:val="24"/>
        </w:rPr>
        <w:t xml:space="preserve"> </w:t>
      </w:r>
      <w:r w:rsidR="00CF2C93">
        <w:t>в которо</w:t>
      </w:r>
      <w:r w:rsidR="008467D5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8C70FF">
        <w:rPr>
          <w:szCs w:val="24"/>
        </w:rPr>
        <w:t>осуществлял защиту заявителя по уголовному делу на основании соглашения.</w:t>
      </w:r>
    </w:p>
    <w:p w14:paraId="550A7FA5" w14:textId="5B984DBE" w:rsidR="005A74F0" w:rsidRDefault="00BE0271" w:rsidP="005A74F0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FE5305">
        <w:rPr>
          <w:szCs w:val="24"/>
        </w:rPr>
        <w:t>адвокат</w:t>
      </w:r>
      <w:r w:rsidR="00747E00" w:rsidRPr="00747E00">
        <w:rPr>
          <w:szCs w:val="24"/>
        </w:rPr>
        <w:t xml:space="preserve"> </w:t>
      </w:r>
      <w:r w:rsidR="00747E00">
        <w:rPr>
          <w:szCs w:val="24"/>
        </w:rPr>
        <w:t>З</w:t>
      </w:r>
      <w:r w:rsidR="005E2B91">
        <w:rPr>
          <w:szCs w:val="24"/>
        </w:rPr>
        <w:t>.</w:t>
      </w:r>
      <w:r w:rsidR="00747E00" w:rsidRPr="00747E00">
        <w:rPr>
          <w:szCs w:val="24"/>
        </w:rPr>
        <w:t>А.В</w:t>
      </w:r>
      <w:r w:rsidR="00747E00">
        <w:rPr>
          <w:szCs w:val="24"/>
        </w:rPr>
        <w:t>.</w:t>
      </w:r>
      <w:r w:rsidR="00747E00" w:rsidRPr="00747E00">
        <w:rPr>
          <w:szCs w:val="24"/>
        </w:rPr>
        <w:t>, осуществляя защиту заявителя</w:t>
      </w:r>
      <w:r w:rsidR="00747E00">
        <w:rPr>
          <w:szCs w:val="24"/>
        </w:rPr>
        <w:t xml:space="preserve"> </w:t>
      </w:r>
      <w:r w:rsidR="00747E00" w:rsidRPr="00747E00">
        <w:rPr>
          <w:szCs w:val="24"/>
        </w:rPr>
        <w:t>Р</w:t>
      </w:r>
      <w:r w:rsidR="005E2B91">
        <w:rPr>
          <w:szCs w:val="24"/>
        </w:rPr>
        <w:t>.</w:t>
      </w:r>
      <w:r w:rsidR="00747E00" w:rsidRPr="00747E00">
        <w:rPr>
          <w:szCs w:val="24"/>
        </w:rPr>
        <w:t>К.Л</w:t>
      </w:r>
      <w:r w:rsidR="00747E00">
        <w:rPr>
          <w:szCs w:val="24"/>
        </w:rPr>
        <w:t>.</w:t>
      </w:r>
      <w:r w:rsidR="00747E00" w:rsidRPr="00747E00">
        <w:rPr>
          <w:szCs w:val="24"/>
        </w:rPr>
        <w:t xml:space="preserve"> по уголовному делу н</w:t>
      </w:r>
      <w:r w:rsidR="00747E00">
        <w:rPr>
          <w:szCs w:val="24"/>
        </w:rPr>
        <w:t>а основании соглашения, принял</w:t>
      </w:r>
      <w:r w:rsidR="00747E00" w:rsidRPr="00747E00">
        <w:rPr>
          <w:szCs w:val="24"/>
        </w:rPr>
        <w:t xml:space="preserve"> участие в качестве защитника в суде апелляционной инстанции без заключенного соглашения </w:t>
      </w:r>
      <w:r w:rsidR="00E303F8">
        <w:rPr>
          <w:szCs w:val="24"/>
        </w:rPr>
        <w:t>об оказании юридической помощи; не исполнил о</w:t>
      </w:r>
      <w:r w:rsidR="007F682D">
        <w:rPr>
          <w:szCs w:val="24"/>
        </w:rPr>
        <w:t xml:space="preserve">бязанность по возврату части </w:t>
      </w:r>
      <w:r w:rsidR="00E303F8">
        <w:rPr>
          <w:szCs w:val="24"/>
        </w:rPr>
        <w:t xml:space="preserve">вознаграждения в соответствии с </w:t>
      </w:r>
      <w:r w:rsidR="007F682D">
        <w:rPr>
          <w:szCs w:val="24"/>
        </w:rPr>
        <w:t xml:space="preserve">вынесенным </w:t>
      </w:r>
      <w:r w:rsidR="00E303F8">
        <w:rPr>
          <w:szCs w:val="24"/>
        </w:rPr>
        <w:t>решением су</w:t>
      </w:r>
      <w:r w:rsidR="007F682D">
        <w:rPr>
          <w:szCs w:val="24"/>
        </w:rPr>
        <w:t>да</w:t>
      </w:r>
      <w:r w:rsidR="00E303F8">
        <w:rPr>
          <w:szCs w:val="24"/>
        </w:rPr>
        <w:t xml:space="preserve">. </w:t>
      </w:r>
      <w:r w:rsidR="00747E00" w:rsidRPr="00747E00">
        <w:rPr>
          <w:szCs w:val="24"/>
        </w:rPr>
        <w:t xml:space="preserve">В жалобе указывается, что </w:t>
      </w:r>
      <w:r w:rsidR="00747E00">
        <w:rPr>
          <w:szCs w:val="24"/>
        </w:rPr>
        <w:t>З</w:t>
      </w:r>
      <w:r w:rsidR="005E2B91">
        <w:rPr>
          <w:szCs w:val="24"/>
        </w:rPr>
        <w:t>.</w:t>
      </w:r>
      <w:r w:rsidR="00747E00" w:rsidRPr="00747E00">
        <w:rPr>
          <w:szCs w:val="24"/>
        </w:rPr>
        <w:t>А.В</w:t>
      </w:r>
      <w:r w:rsidR="00747E00">
        <w:rPr>
          <w:szCs w:val="24"/>
        </w:rPr>
        <w:t>.</w:t>
      </w:r>
      <w:r w:rsidR="00747E00" w:rsidRPr="00747E00">
        <w:rPr>
          <w:szCs w:val="24"/>
        </w:rPr>
        <w:t xml:space="preserve"> ранее привлекал</w:t>
      </w:r>
      <w:r w:rsidR="00747E00">
        <w:rPr>
          <w:szCs w:val="24"/>
        </w:rPr>
        <w:t>ся</w:t>
      </w:r>
      <w:r w:rsidR="00747E00" w:rsidRPr="00747E00">
        <w:rPr>
          <w:szCs w:val="24"/>
        </w:rPr>
        <w:t xml:space="preserve"> к дисциплинарной ответственности по жалобе Р</w:t>
      </w:r>
      <w:r w:rsidR="005E2B91">
        <w:rPr>
          <w:szCs w:val="24"/>
        </w:rPr>
        <w:t>.</w:t>
      </w:r>
      <w:r w:rsidR="00747E00" w:rsidRPr="00747E00">
        <w:rPr>
          <w:szCs w:val="24"/>
        </w:rPr>
        <w:t>К.Л.</w:t>
      </w:r>
    </w:p>
    <w:p w14:paraId="1AE45DE3" w14:textId="773C07F7" w:rsidR="00121C12" w:rsidRPr="00D0687B" w:rsidRDefault="00121C12" w:rsidP="005A74F0">
      <w:pPr>
        <w:spacing w:line="274" w:lineRule="exact"/>
        <w:ind w:left="20" w:right="20" w:firstLine="720"/>
        <w:jc w:val="both"/>
      </w:pPr>
      <w:r w:rsidRPr="00D0687B">
        <w:t>К жалобе заявителем приложены копии следующих документов:</w:t>
      </w:r>
    </w:p>
    <w:p w14:paraId="4E24BE51" w14:textId="6BE97683" w:rsidR="002F68EB" w:rsidRDefault="00747E00" w:rsidP="002F68EB">
      <w:pPr>
        <w:pStyle w:val="ac"/>
        <w:numPr>
          <w:ilvl w:val="0"/>
          <w:numId w:val="24"/>
        </w:numPr>
        <w:ind w:left="709" w:firstLine="284"/>
      </w:pPr>
      <w:r>
        <w:t xml:space="preserve">соглашение № </w:t>
      </w:r>
      <w:r w:rsidR="005E2B91">
        <w:t>Х</w:t>
      </w:r>
      <w:r>
        <w:t>/2019 от 5.08.2019 г.;</w:t>
      </w:r>
    </w:p>
    <w:p w14:paraId="14AF2F5D" w14:textId="63E33FF4" w:rsidR="00747E00" w:rsidRPr="002F68EB" w:rsidRDefault="003C6027" w:rsidP="003C6027">
      <w:pPr>
        <w:pStyle w:val="ac"/>
        <w:numPr>
          <w:ilvl w:val="0"/>
          <w:numId w:val="24"/>
        </w:numPr>
        <w:ind w:left="709" w:firstLine="284"/>
      </w:pPr>
      <w:r>
        <w:t>решение суда от 22.11.2021 г.</w:t>
      </w:r>
    </w:p>
    <w:p w14:paraId="7DC60F17" w14:textId="78DC4E89" w:rsidR="00FE5305" w:rsidRPr="00C65E7F" w:rsidRDefault="00D86BF8" w:rsidP="00FE5305">
      <w:pPr>
        <w:pStyle w:val="30"/>
        <w:shd w:val="clear" w:color="auto" w:fill="auto"/>
        <w:spacing w:before="0" w:line="240" w:lineRule="auto"/>
        <w:ind w:left="23" w:right="221" w:firstLine="159"/>
        <w:rPr>
          <w:rFonts w:ascii="Times New Roman" w:hAnsi="Times New Roman"/>
          <w:sz w:val="24"/>
          <w:szCs w:val="24"/>
        </w:rPr>
        <w:sectPr w:rsidR="00FE5305" w:rsidRPr="00C65E7F" w:rsidSect="008467D5">
          <w:headerReference w:type="default" r:id="rId8"/>
          <w:pgSz w:w="11905" w:h="16837"/>
          <w:pgMar w:top="669" w:right="990" w:bottom="808" w:left="1276" w:header="0" w:footer="3" w:gutter="0"/>
          <w:cols w:space="720"/>
          <w:noEndnote/>
          <w:docGrid w:linePitch="360"/>
        </w:sectPr>
      </w:pPr>
      <w:r w:rsidRPr="00A023E4">
        <w:tab/>
      </w:r>
      <w:r w:rsidRPr="00FE5305">
        <w:rPr>
          <w:rFonts w:ascii="Times New Roman" w:hAnsi="Times New Roman"/>
          <w:sz w:val="24"/>
          <w:szCs w:val="24"/>
        </w:rPr>
        <w:t>Адвокатом представлены письменные объяснения, в которых он не согласился с доводами жалобы, пояснив, что</w:t>
      </w:r>
      <w:r w:rsidRPr="00A023E4">
        <w:t xml:space="preserve"> </w:t>
      </w:r>
      <w:r w:rsidR="00FE5305" w:rsidRPr="00C65E7F">
        <w:rPr>
          <w:rFonts w:ascii="Times New Roman" w:hAnsi="Times New Roman"/>
          <w:sz w:val="24"/>
          <w:szCs w:val="24"/>
        </w:rPr>
        <w:t>Р</w:t>
      </w:r>
      <w:r w:rsidR="005E2B91">
        <w:rPr>
          <w:rFonts w:ascii="Times New Roman" w:hAnsi="Times New Roman"/>
          <w:sz w:val="24"/>
          <w:szCs w:val="24"/>
        </w:rPr>
        <w:t>.</w:t>
      </w:r>
      <w:r w:rsidR="00FE5305" w:rsidRPr="00C65E7F">
        <w:rPr>
          <w:rFonts w:ascii="Times New Roman" w:hAnsi="Times New Roman"/>
          <w:sz w:val="24"/>
          <w:szCs w:val="24"/>
        </w:rPr>
        <w:t>К.Л. лично обр</w:t>
      </w:r>
      <w:r w:rsidR="00FE5305">
        <w:rPr>
          <w:rFonts w:ascii="Times New Roman" w:hAnsi="Times New Roman"/>
          <w:sz w:val="24"/>
          <w:szCs w:val="24"/>
        </w:rPr>
        <w:t>ащался ко нему</w:t>
      </w:r>
      <w:r w:rsidR="00FE5305" w:rsidRPr="00C65E7F">
        <w:rPr>
          <w:rFonts w:ascii="Times New Roman" w:hAnsi="Times New Roman"/>
          <w:sz w:val="24"/>
          <w:szCs w:val="24"/>
        </w:rPr>
        <w:t>,</w:t>
      </w:r>
      <w:r w:rsidR="00FE5305">
        <w:rPr>
          <w:rFonts w:ascii="Times New Roman" w:hAnsi="Times New Roman"/>
          <w:sz w:val="24"/>
          <w:szCs w:val="24"/>
        </w:rPr>
        <w:t xml:space="preserve"> как к своему защитнику, чтобы он</w:t>
      </w:r>
      <w:r w:rsidR="00FE5305" w:rsidRPr="00C65E7F">
        <w:rPr>
          <w:rFonts w:ascii="Times New Roman" w:hAnsi="Times New Roman"/>
          <w:sz w:val="24"/>
          <w:szCs w:val="24"/>
        </w:rPr>
        <w:t xml:space="preserve"> составил и подал апелляционную жалобу в Центра</w:t>
      </w:r>
      <w:r w:rsidR="00FE5305">
        <w:rPr>
          <w:rFonts w:ascii="Times New Roman" w:hAnsi="Times New Roman"/>
          <w:sz w:val="24"/>
          <w:szCs w:val="24"/>
        </w:rPr>
        <w:t>льный окружной военный суд. Адвокатом</w:t>
      </w:r>
      <w:r w:rsidR="00FE5305" w:rsidRPr="00C65E7F">
        <w:rPr>
          <w:rFonts w:ascii="Times New Roman" w:hAnsi="Times New Roman"/>
          <w:sz w:val="24"/>
          <w:szCs w:val="24"/>
        </w:rPr>
        <w:t xml:space="preserve"> апелляционная жалоба была составлена, с Р</w:t>
      </w:r>
      <w:r w:rsidR="005E2B91">
        <w:rPr>
          <w:rFonts w:ascii="Times New Roman" w:hAnsi="Times New Roman"/>
          <w:sz w:val="24"/>
          <w:szCs w:val="24"/>
        </w:rPr>
        <w:t>.</w:t>
      </w:r>
      <w:r w:rsidR="00FE5305">
        <w:rPr>
          <w:rFonts w:ascii="Times New Roman" w:hAnsi="Times New Roman"/>
          <w:sz w:val="24"/>
          <w:szCs w:val="24"/>
        </w:rPr>
        <w:t>К.Л. была согласована, когда он</w:t>
      </w:r>
      <w:r w:rsidR="00FE5305" w:rsidRPr="00C65E7F">
        <w:rPr>
          <w:rFonts w:ascii="Times New Roman" w:hAnsi="Times New Roman"/>
          <w:sz w:val="24"/>
          <w:szCs w:val="24"/>
        </w:rPr>
        <w:t xml:space="preserve"> его посещал в СИЗО - </w:t>
      </w:r>
      <w:r w:rsidR="005E2B91">
        <w:rPr>
          <w:rFonts w:ascii="Times New Roman" w:hAnsi="Times New Roman"/>
          <w:sz w:val="24"/>
          <w:szCs w:val="24"/>
        </w:rPr>
        <w:t>Х</w:t>
      </w:r>
      <w:r w:rsidR="00FE5305" w:rsidRPr="00C65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5305" w:rsidRPr="00C65E7F">
        <w:rPr>
          <w:rFonts w:ascii="Times New Roman" w:hAnsi="Times New Roman"/>
          <w:sz w:val="24"/>
          <w:szCs w:val="24"/>
        </w:rPr>
        <w:t>г.О</w:t>
      </w:r>
      <w:proofErr w:type="spellEnd"/>
      <w:r w:rsidR="005E2B91">
        <w:rPr>
          <w:rFonts w:ascii="Times New Roman" w:hAnsi="Times New Roman"/>
          <w:sz w:val="24"/>
          <w:szCs w:val="24"/>
        </w:rPr>
        <w:t>.</w:t>
      </w:r>
      <w:r w:rsidR="00FE5305" w:rsidRPr="00C65E7F">
        <w:rPr>
          <w:rFonts w:ascii="Times New Roman" w:hAnsi="Times New Roman"/>
          <w:sz w:val="24"/>
          <w:szCs w:val="24"/>
        </w:rPr>
        <w:t xml:space="preserve"> три раза. Затем Р</w:t>
      </w:r>
      <w:r w:rsidR="005E2B91">
        <w:rPr>
          <w:rFonts w:ascii="Times New Roman" w:hAnsi="Times New Roman"/>
          <w:sz w:val="24"/>
          <w:szCs w:val="24"/>
        </w:rPr>
        <w:t>.</w:t>
      </w:r>
      <w:r w:rsidR="00FE5305" w:rsidRPr="00C65E7F">
        <w:rPr>
          <w:rFonts w:ascii="Times New Roman" w:hAnsi="Times New Roman"/>
          <w:sz w:val="24"/>
          <w:szCs w:val="24"/>
        </w:rPr>
        <w:t>К.Л. лично участвовал в суде апелляционной инстанции и председательствующему сос</w:t>
      </w:r>
      <w:r w:rsidR="00FE5305">
        <w:rPr>
          <w:rFonts w:ascii="Times New Roman" w:hAnsi="Times New Roman"/>
          <w:sz w:val="24"/>
          <w:szCs w:val="24"/>
        </w:rPr>
        <w:t xml:space="preserve">тава давал свое согласие на </w:t>
      </w:r>
      <w:r w:rsidR="00FE5305" w:rsidRPr="00C65E7F">
        <w:rPr>
          <w:rFonts w:ascii="Times New Roman" w:hAnsi="Times New Roman"/>
          <w:sz w:val="24"/>
          <w:szCs w:val="24"/>
        </w:rPr>
        <w:t>участие</w:t>
      </w:r>
      <w:r w:rsidR="00FE5305">
        <w:rPr>
          <w:rFonts w:ascii="Times New Roman" w:hAnsi="Times New Roman"/>
          <w:sz w:val="24"/>
          <w:szCs w:val="24"/>
        </w:rPr>
        <w:t xml:space="preserve"> адвоката</w:t>
      </w:r>
      <w:r w:rsidR="00FE5305" w:rsidRPr="00C65E7F">
        <w:rPr>
          <w:rFonts w:ascii="Times New Roman" w:hAnsi="Times New Roman"/>
          <w:sz w:val="24"/>
          <w:szCs w:val="24"/>
        </w:rPr>
        <w:t xml:space="preserve"> в суде апелляционной инстанции. М</w:t>
      </w:r>
      <w:r w:rsidR="005E2B91">
        <w:rPr>
          <w:rFonts w:ascii="Times New Roman" w:hAnsi="Times New Roman"/>
          <w:sz w:val="24"/>
          <w:szCs w:val="24"/>
        </w:rPr>
        <w:t>.</w:t>
      </w:r>
      <w:r w:rsidR="00FE5305" w:rsidRPr="00C65E7F">
        <w:rPr>
          <w:rFonts w:ascii="Times New Roman" w:hAnsi="Times New Roman"/>
          <w:sz w:val="24"/>
          <w:szCs w:val="24"/>
        </w:rPr>
        <w:t>Е.А., его гражданской женой, были оплачены т</w:t>
      </w:r>
      <w:r w:rsidR="00FE5305">
        <w:rPr>
          <w:rFonts w:ascii="Times New Roman" w:hAnsi="Times New Roman"/>
          <w:sz w:val="24"/>
          <w:szCs w:val="24"/>
        </w:rPr>
        <w:t>олько билеты на самолет, чтобы адвокат</w:t>
      </w:r>
      <w:r w:rsidR="00FE5305" w:rsidRPr="00C65E7F">
        <w:rPr>
          <w:rFonts w:ascii="Times New Roman" w:hAnsi="Times New Roman"/>
          <w:sz w:val="24"/>
          <w:szCs w:val="24"/>
        </w:rPr>
        <w:t xml:space="preserve"> прилетел для участия в суде а</w:t>
      </w:r>
      <w:r w:rsidR="007F0CE9">
        <w:rPr>
          <w:rFonts w:ascii="Times New Roman" w:hAnsi="Times New Roman"/>
          <w:sz w:val="24"/>
          <w:szCs w:val="24"/>
        </w:rPr>
        <w:t xml:space="preserve">пелляционной инстанции г. </w:t>
      </w:r>
      <w:r w:rsidR="007F0CE9" w:rsidRPr="005830BC">
        <w:rPr>
          <w:rFonts w:ascii="Times New Roman" w:hAnsi="Times New Roman"/>
          <w:sz w:val="24"/>
          <w:szCs w:val="24"/>
        </w:rPr>
        <w:t>С</w:t>
      </w:r>
      <w:r w:rsidR="005E2B91">
        <w:rPr>
          <w:rFonts w:ascii="Times New Roman" w:hAnsi="Times New Roman"/>
          <w:sz w:val="24"/>
          <w:szCs w:val="24"/>
        </w:rPr>
        <w:t>.</w:t>
      </w:r>
      <w:r w:rsidR="007F0CE9" w:rsidRPr="005830BC">
        <w:rPr>
          <w:rFonts w:ascii="Times New Roman" w:hAnsi="Times New Roman"/>
          <w:sz w:val="24"/>
          <w:szCs w:val="24"/>
        </w:rPr>
        <w:t xml:space="preserve"> 19.12.2019 г</w:t>
      </w:r>
      <w:r w:rsidR="00FE5305" w:rsidRPr="005830BC">
        <w:rPr>
          <w:rFonts w:ascii="Times New Roman" w:hAnsi="Times New Roman"/>
          <w:sz w:val="24"/>
          <w:szCs w:val="24"/>
        </w:rPr>
        <w:t>. Это</w:t>
      </w:r>
      <w:r w:rsidR="00FE5305" w:rsidRPr="00C65E7F">
        <w:rPr>
          <w:rFonts w:ascii="Times New Roman" w:hAnsi="Times New Roman"/>
          <w:sz w:val="24"/>
          <w:szCs w:val="24"/>
        </w:rPr>
        <w:t xml:space="preserve"> говорит о </w:t>
      </w:r>
      <w:r w:rsidR="00FE5305">
        <w:rPr>
          <w:rFonts w:ascii="Times New Roman" w:hAnsi="Times New Roman"/>
          <w:sz w:val="24"/>
          <w:szCs w:val="24"/>
        </w:rPr>
        <w:t>том, что все были согласны с его</w:t>
      </w:r>
      <w:r w:rsidR="00FE5305" w:rsidRPr="00C65E7F">
        <w:rPr>
          <w:rFonts w:ascii="Times New Roman" w:hAnsi="Times New Roman"/>
          <w:sz w:val="24"/>
          <w:szCs w:val="24"/>
        </w:rPr>
        <w:t xml:space="preserve"> участием в суде апелляционной инстанции в г. С. Соглашение не составлялось, так как М</w:t>
      </w:r>
      <w:r w:rsidR="005E2B91">
        <w:rPr>
          <w:rFonts w:ascii="Times New Roman" w:hAnsi="Times New Roman"/>
          <w:sz w:val="24"/>
          <w:szCs w:val="24"/>
        </w:rPr>
        <w:t>.</w:t>
      </w:r>
      <w:r w:rsidR="00FE5305" w:rsidRPr="00C65E7F">
        <w:rPr>
          <w:rFonts w:ascii="Times New Roman" w:hAnsi="Times New Roman"/>
          <w:sz w:val="24"/>
          <w:szCs w:val="24"/>
        </w:rPr>
        <w:t>Е.А. проживала в г. Я</w:t>
      </w:r>
      <w:r w:rsidR="005E2B91">
        <w:rPr>
          <w:rFonts w:ascii="Times New Roman" w:hAnsi="Times New Roman"/>
          <w:sz w:val="24"/>
          <w:szCs w:val="24"/>
        </w:rPr>
        <w:t>.</w:t>
      </w:r>
      <w:r w:rsidR="00FE5305" w:rsidRPr="00C65E7F">
        <w:rPr>
          <w:rFonts w:ascii="Times New Roman" w:hAnsi="Times New Roman"/>
          <w:sz w:val="24"/>
          <w:szCs w:val="24"/>
        </w:rPr>
        <w:t xml:space="preserve"> О</w:t>
      </w:r>
      <w:r w:rsidR="005E2B91">
        <w:rPr>
          <w:rFonts w:ascii="Times New Roman" w:hAnsi="Times New Roman"/>
          <w:sz w:val="24"/>
          <w:szCs w:val="24"/>
        </w:rPr>
        <w:t>.</w:t>
      </w:r>
      <w:r w:rsidR="00FE5305" w:rsidRPr="00C65E7F">
        <w:rPr>
          <w:rFonts w:ascii="Times New Roman" w:hAnsi="Times New Roman"/>
          <w:sz w:val="24"/>
          <w:szCs w:val="24"/>
        </w:rPr>
        <w:t xml:space="preserve"> области, Р</w:t>
      </w:r>
      <w:r w:rsidR="005E2B91">
        <w:rPr>
          <w:rFonts w:ascii="Times New Roman" w:hAnsi="Times New Roman"/>
          <w:sz w:val="24"/>
          <w:szCs w:val="24"/>
        </w:rPr>
        <w:t>.</w:t>
      </w:r>
      <w:r w:rsidR="00FE5305" w:rsidRPr="00C65E7F">
        <w:rPr>
          <w:rFonts w:ascii="Times New Roman" w:hAnsi="Times New Roman"/>
          <w:sz w:val="24"/>
          <w:szCs w:val="24"/>
        </w:rPr>
        <w:t xml:space="preserve">К.Л. находился в СИЗО - </w:t>
      </w:r>
      <w:r w:rsidR="005E2B91">
        <w:rPr>
          <w:rFonts w:ascii="Times New Roman" w:hAnsi="Times New Roman"/>
          <w:sz w:val="24"/>
          <w:szCs w:val="24"/>
        </w:rPr>
        <w:t>Х</w:t>
      </w:r>
      <w:r w:rsidR="00FE5305" w:rsidRPr="00C65E7F">
        <w:rPr>
          <w:rFonts w:ascii="Times New Roman" w:hAnsi="Times New Roman"/>
          <w:sz w:val="24"/>
          <w:szCs w:val="24"/>
        </w:rPr>
        <w:t xml:space="preserve"> г. О</w:t>
      </w:r>
      <w:r w:rsidR="005E2B91">
        <w:rPr>
          <w:rFonts w:ascii="Times New Roman" w:hAnsi="Times New Roman"/>
          <w:sz w:val="24"/>
          <w:szCs w:val="24"/>
        </w:rPr>
        <w:t>.</w:t>
      </w:r>
      <w:r w:rsidR="00FE5305" w:rsidRPr="00C65E7F">
        <w:rPr>
          <w:rFonts w:ascii="Times New Roman" w:hAnsi="Times New Roman"/>
          <w:sz w:val="24"/>
          <w:szCs w:val="24"/>
        </w:rPr>
        <w:t>, а прилетал</w:t>
      </w:r>
      <w:r w:rsidR="00FE5305">
        <w:rPr>
          <w:rFonts w:ascii="Times New Roman" w:hAnsi="Times New Roman"/>
          <w:sz w:val="24"/>
          <w:szCs w:val="24"/>
        </w:rPr>
        <w:t xml:space="preserve"> адвокат</w:t>
      </w:r>
      <w:r w:rsidR="00FE5305" w:rsidRPr="00C65E7F">
        <w:rPr>
          <w:rFonts w:ascii="Times New Roman" w:hAnsi="Times New Roman"/>
          <w:sz w:val="24"/>
          <w:szCs w:val="24"/>
        </w:rPr>
        <w:t xml:space="preserve"> из г. М. В СИЗО - </w:t>
      </w:r>
      <w:r w:rsidR="005E2B91">
        <w:rPr>
          <w:rFonts w:ascii="Times New Roman" w:hAnsi="Times New Roman"/>
          <w:sz w:val="24"/>
          <w:szCs w:val="24"/>
        </w:rPr>
        <w:t>Х</w:t>
      </w:r>
      <w:r w:rsidR="00FE5305" w:rsidRPr="00C65E7F">
        <w:rPr>
          <w:rFonts w:ascii="Times New Roman" w:hAnsi="Times New Roman"/>
          <w:sz w:val="24"/>
          <w:szCs w:val="24"/>
        </w:rPr>
        <w:t xml:space="preserve"> невозможно было подписать соглашение, так как были </w:t>
      </w:r>
      <w:proofErr w:type="spellStart"/>
      <w:r w:rsidR="00FE5305" w:rsidRPr="00C65E7F">
        <w:rPr>
          <w:rFonts w:ascii="Times New Roman" w:hAnsi="Times New Roman"/>
          <w:sz w:val="24"/>
          <w:szCs w:val="24"/>
        </w:rPr>
        <w:t>противоковидные</w:t>
      </w:r>
      <w:proofErr w:type="spellEnd"/>
      <w:r w:rsidR="00FE5305" w:rsidRPr="00C65E7F">
        <w:rPr>
          <w:rFonts w:ascii="Times New Roman" w:hAnsi="Times New Roman"/>
          <w:sz w:val="24"/>
          <w:szCs w:val="24"/>
        </w:rPr>
        <w:t xml:space="preserve"> меры и ра</w:t>
      </w:r>
      <w:r w:rsidR="00FE5305">
        <w:rPr>
          <w:rFonts w:ascii="Times New Roman" w:hAnsi="Times New Roman"/>
          <w:sz w:val="24"/>
          <w:szCs w:val="24"/>
        </w:rPr>
        <w:t>зговаривали только через стекло.</w:t>
      </w:r>
    </w:p>
    <w:p w14:paraId="51C5C214" w14:textId="6322E4DC" w:rsidR="00502664" w:rsidRPr="00AF3050" w:rsidRDefault="00DC71D3" w:rsidP="00FE5305">
      <w:pPr>
        <w:ind w:firstLine="708"/>
        <w:jc w:val="both"/>
      </w:pPr>
      <w:r w:rsidRPr="00AF3050">
        <w:lastRenderedPageBreak/>
        <w:t xml:space="preserve">К письменным объяснениям адвоката приложены </w:t>
      </w:r>
      <w:r w:rsidR="00AF3050" w:rsidRPr="00AF3050">
        <w:t xml:space="preserve">копии </w:t>
      </w:r>
      <w:r w:rsidR="00D0687B" w:rsidRPr="00AF3050">
        <w:t>следующих документов</w:t>
      </w:r>
      <w:r w:rsidRPr="00AF3050">
        <w:t>:</w:t>
      </w:r>
    </w:p>
    <w:p w14:paraId="7F4E5F78" w14:textId="0DC05CB1" w:rsidR="00502664" w:rsidRPr="00AF3050" w:rsidRDefault="00AF3050" w:rsidP="00502664">
      <w:pPr>
        <w:pStyle w:val="ac"/>
        <w:numPr>
          <w:ilvl w:val="0"/>
          <w:numId w:val="24"/>
        </w:numPr>
        <w:jc w:val="both"/>
      </w:pPr>
      <w:r w:rsidRPr="00AF3050">
        <w:t>решение Совета Адвокатской палаты М</w:t>
      </w:r>
      <w:r w:rsidR="005E2B91">
        <w:t>.</w:t>
      </w:r>
      <w:r w:rsidRPr="00AF3050">
        <w:t xml:space="preserve"> обла</w:t>
      </w:r>
      <w:r w:rsidR="005F32DD">
        <w:t xml:space="preserve">сти № </w:t>
      </w:r>
      <w:r w:rsidR="005E2B91">
        <w:t>Х</w:t>
      </w:r>
      <w:r w:rsidR="005F32DD">
        <w:t>/25-04 от 29.06.2020 г.</w:t>
      </w:r>
    </w:p>
    <w:p w14:paraId="27A67B55" w14:textId="0119BEC0" w:rsidR="00231B04" w:rsidRPr="00A023E4" w:rsidRDefault="00D0687B" w:rsidP="00502664">
      <w:pPr>
        <w:ind w:firstLine="708"/>
        <w:jc w:val="both"/>
      </w:pPr>
      <w:r>
        <w:t>30.08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5F32DD">
        <w:t xml:space="preserve"> и заявитель</w:t>
      </w:r>
      <w:r w:rsidR="00231B04" w:rsidRPr="00A023E4">
        <w:t xml:space="preserve"> в заседание комиссии посредством</w:t>
      </w:r>
      <w:r w:rsidR="005F32DD">
        <w:t xml:space="preserve"> видеоконференцсвязи не явились</w:t>
      </w:r>
      <w:r w:rsidR="00231B04" w:rsidRPr="00A023E4">
        <w:t>, о времени и месте рассмотрения дисциплинарного производства извещен</w:t>
      </w:r>
      <w:r w:rsidR="005F32DD">
        <w:t>ы</w:t>
      </w:r>
      <w:r w:rsidR="00231B04" w:rsidRPr="00A023E4">
        <w:t xml:space="preserve"> надлежащим образом, о возможности использования видеоконференцсвязи осведомлен</w:t>
      </w:r>
      <w:r w:rsidR="005F32DD">
        <w:t>ы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5F32DD">
        <w:t>сциплинарного производства в их</w:t>
      </w:r>
      <w:r w:rsidR="00231B04" w:rsidRPr="00A023E4">
        <w:t xml:space="preserve"> отсутствие.</w:t>
      </w:r>
    </w:p>
    <w:p w14:paraId="0D68EA99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84469BE" w14:textId="77777777" w:rsidR="00E303F8" w:rsidRPr="00F14ABB" w:rsidRDefault="00E303F8" w:rsidP="00E303F8">
      <w:pPr>
        <w:ind w:firstLine="708"/>
        <w:jc w:val="both"/>
        <w:rPr>
          <w:szCs w:val="24"/>
        </w:rPr>
      </w:pPr>
      <w:r w:rsidRPr="00F14ABB">
        <w:rPr>
          <w:szCs w:val="24"/>
        </w:rPr>
        <w:t xml:space="preserve">Согласно </w:t>
      </w:r>
      <w:proofErr w:type="spellStart"/>
      <w:r w:rsidRPr="00F14ABB">
        <w:rPr>
          <w:szCs w:val="24"/>
        </w:rPr>
        <w:t>п.п</w:t>
      </w:r>
      <w:proofErr w:type="spellEnd"/>
      <w:r w:rsidRPr="00F14AB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3998965" w14:textId="77777777" w:rsidR="00E303F8" w:rsidRPr="00F14ABB" w:rsidRDefault="00E303F8" w:rsidP="00E303F8">
      <w:pPr>
        <w:jc w:val="both"/>
        <w:rPr>
          <w:szCs w:val="24"/>
        </w:rPr>
      </w:pPr>
      <w:r w:rsidRPr="00F14ABB">
        <w:tab/>
      </w:r>
      <w:r w:rsidRPr="00F14AB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438CCB2" w14:textId="77777777" w:rsidR="00E303F8" w:rsidRPr="00E303F8" w:rsidRDefault="00E303F8" w:rsidP="00E303F8">
      <w:pPr>
        <w:jc w:val="both"/>
        <w:rPr>
          <w:szCs w:val="24"/>
        </w:rPr>
      </w:pPr>
      <w:r w:rsidRPr="00F14ABB">
        <w:rPr>
          <w:szCs w:val="24"/>
        </w:rPr>
        <w:tab/>
      </w:r>
      <w:r w:rsidRPr="00E303F8">
        <w:rPr>
          <w:szCs w:val="24"/>
        </w:rPr>
        <w:t>В жалобе заявитель выдвигает следующие дисциплинарные обвинения:</w:t>
      </w:r>
    </w:p>
    <w:p w14:paraId="6EEE88E0" w14:textId="4138D96B" w:rsidR="00E303F8" w:rsidRDefault="00E303F8" w:rsidP="00E303F8">
      <w:pPr>
        <w:ind w:firstLine="708"/>
        <w:jc w:val="both"/>
        <w:rPr>
          <w:szCs w:val="24"/>
        </w:rPr>
      </w:pPr>
      <w:r w:rsidRPr="00E303F8">
        <w:rPr>
          <w:szCs w:val="24"/>
        </w:rPr>
        <w:t>- адвокат З</w:t>
      </w:r>
      <w:r w:rsidR="005E2B91">
        <w:rPr>
          <w:szCs w:val="24"/>
        </w:rPr>
        <w:t>.</w:t>
      </w:r>
      <w:r w:rsidRPr="00E303F8">
        <w:rPr>
          <w:szCs w:val="24"/>
        </w:rPr>
        <w:t>А.В. принял участие в качестве защитника в суде апелляционной инстанции</w:t>
      </w:r>
      <w:r w:rsidRPr="00747E00">
        <w:rPr>
          <w:szCs w:val="24"/>
        </w:rPr>
        <w:t xml:space="preserve"> без заключенного соглашения </w:t>
      </w:r>
      <w:r>
        <w:rPr>
          <w:szCs w:val="24"/>
        </w:rPr>
        <w:t xml:space="preserve">об оказании юридической помощи; </w:t>
      </w:r>
    </w:p>
    <w:p w14:paraId="08B98A5E" w14:textId="6F6567CC" w:rsidR="00E303F8" w:rsidRPr="00E303F8" w:rsidRDefault="00E303F8" w:rsidP="00E303F8">
      <w:pPr>
        <w:ind w:firstLine="708"/>
        <w:jc w:val="both"/>
        <w:rPr>
          <w:szCs w:val="24"/>
          <w:highlight w:val="yellow"/>
        </w:rPr>
      </w:pPr>
      <w:r>
        <w:rPr>
          <w:szCs w:val="24"/>
        </w:rPr>
        <w:t>- не исполнил обязанность по возврату части неотработанного вознаграждения в соответствии с решением суда, вынесенным по иску заявителя.</w:t>
      </w:r>
    </w:p>
    <w:p w14:paraId="50FDF178" w14:textId="77777777" w:rsidR="00E303F8" w:rsidRPr="00F14ABB" w:rsidRDefault="00E303F8" w:rsidP="00E303F8">
      <w:pPr>
        <w:pStyle w:val="a9"/>
        <w:ind w:firstLine="708"/>
        <w:jc w:val="both"/>
      </w:pPr>
      <w:r w:rsidRPr="00F14AB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CED03F2" w14:textId="52BB56AE" w:rsidR="00D62136" w:rsidRDefault="00E303F8" w:rsidP="00E303F8">
      <w:pPr>
        <w:ind w:firstLine="708"/>
        <w:jc w:val="both"/>
      </w:pPr>
      <w:r w:rsidRPr="00CA682B">
        <w:rPr>
          <w:szCs w:val="24"/>
        </w:rPr>
        <w:t>В части</w:t>
      </w:r>
      <w:r>
        <w:rPr>
          <w:szCs w:val="24"/>
        </w:rPr>
        <w:t xml:space="preserve"> </w:t>
      </w:r>
      <w:r w:rsidRPr="00CA682B">
        <w:rPr>
          <w:szCs w:val="24"/>
        </w:rPr>
        <w:t>довода</w:t>
      </w:r>
      <w:r>
        <w:rPr>
          <w:szCs w:val="24"/>
        </w:rPr>
        <w:t xml:space="preserve"> жалобы</w:t>
      </w:r>
      <w:r w:rsidRPr="00CA682B">
        <w:rPr>
          <w:szCs w:val="24"/>
        </w:rPr>
        <w:t xml:space="preserve"> о том, что</w:t>
      </w:r>
      <w:r>
        <w:rPr>
          <w:szCs w:val="24"/>
        </w:rPr>
        <w:t xml:space="preserve"> адвокат принял участие в суде апелляционной инстанции 19.12.2019 г. без заключения письменного соглашения об оказании юридической помощи, комиссия отмечает, что данный довод подтверждается материалами дисциплинарного производства и не опровергается адвокатом. </w:t>
      </w:r>
    </w:p>
    <w:p w14:paraId="76B3A441" w14:textId="2BD3BD1D" w:rsidR="005830BC" w:rsidRDefault="005830BC" w:rsidP="005830BC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и 2</w:t>
      </w:r>
      <w:r w:rsidRPr="001C440C">
        <w:rPr>
          <w:szCs w:val="24"/>
        </w:rPr>
        <w:t xml:space="preserve"> ст. 25 ФЗ «Об адвокатской д</w:t>
      </w:r>
      <w:r>
        <w:rPr>
          <w:szCs w:val="24"/>
        </w:rPr>
        <w:t xml:space="preserve">еятельности и адвокатуре в РФ» </w:t>
      </w:r>
      <w:r>
        <w:rPr>
          <w:rFonts w:eastAsia="Calibri"/>
          <w:color w:val="auto"/>
          <w:szCs w:val="24"/>
        </w:rPr>
        <w:t>а</w:t>
      </w:r>
      <w:r w:rsidRPr="001C440C">
        <w:rPr>
          <w:rFonts w:eastAsia="Calibri"/>
          <w:color w:val="auto"/>
          <w:szCs w:val="24"/>
        </w:rPr>
        <w:t>двокатская деятельность осуществляется на основе соглашени</w:t>
      </w:r>
      <w:r>
        <w:rPr>
          <w:rFonts w:eastAsia="Calibri"/>
          <w:color w:val="auto"/>
          <w:szCs w:val="24"/>
        </w:rPr>
        <w:t>я между адвокатом и доверителем, которое</w:t>
      </w:r>
      <w:r w:rsidRPr="001C440C">
        <w:rPr>
          <w:rFonts w:eastAsia="Calibri"/>
          <w:color w:val="auto"/>
          <w:szCs w:val="24"/>
        </w:rPr>
        <w:t xml:space="preserve">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rFonts w:eastAsia="Calibri"/>
          <w:color w:val="auto"/>
          <w:szCs w:val="24"/>
        </w:rPr>
        <w:t xml:space="preserve"> Комиссия неоднократно отмечала в дисциплинарной практике, что 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отрицает отсутствия письменного соглашения на оказание юридической помощи заявителю на защиту в суде апелляционной инстанции.</w:t>
      </w:r>
    </w:p>
    <w:p w14:paraId="37FEDB54" w14:textId="30344301" w:rsidR="005830BC" w:rsidRPr="000A6325" w:rsidRDefault="005830BC" w:rsidP="005830B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Вместе с тем, комиссией установлено</w:t>
      </w:r>
      <w:r w:rsidRPr="000A6325">
        <w:rPr>
          <w:rFonts w:eastAsia="Calibri"/>
          <w:color w:val="auto"/>
          <w:szCs w:val="24"/>
        </w:rPr>
        <w:t xml:space="preserve">, что адвокат </w:t>
      </w:r>
      <w:r>
        <w:rPr>
          <w:rFonts w:eastAsia="Calibri"/>
          <w:color w:val="auto"/>
          <w:szCs w:val="24"/>
        </w:rPr>
        <w:t>защищал доверителя в суде апелляционной инстанции в г. С</w:t>
      </w:r>
      <w:r w:rsidR="00BB61A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по уголовному делу </w:t>
      </w:r>
      <w:r>
        <w:rPr>
          <w:rFonts w:eastAsia="Calibri"/>
          <w:b/>
          <w:bCs/>
          <w:color w:val="auto"/>
          <w:szCs w:val="24"/>
        </w:rPr>
        <w:t>19.12</w:t>
      </w:r>
      <w:r w:rsidRPr="0044001E">
        <w:rPr>
          <w:rFonts w:eastAsia="Calibri"/>
          <w:b/>
          <w:bCs/>
          <w:color w:val="auto"/>
          <w:szCs w:val="24"/>
        </w:rPr>
        <w:t>.</w:t>
      </w:r>
      <w:r>
        <w:rPr>
          <w:rFonts w:eastAsia="Calibri"/>
          <w:b/>
          <w:bCs/>
          <w:color w:val="auto"/>
          <w:szCs w:val="24"/>
        </w:rPr>
        <w:t>2019</w:t>
      </w:r>
      <w:r w:rsidRPr="0044001E">
        <w:rPr>
          <w:rFonts w:eastAsia="Calibri"/>
          <w:b/>
          <w:bCs/>
          <w:color w:val="auto"/>
          <w:szCs w:val="24"/>
        </w:rPr>
        <w:t xml:space="preserve"> г.</w:t>
      </w:r>
      <w:r>
        <w:rPr>
          <w:rFonts w:eastAsia="Calibri"/>
          <w:color w:val="auto"/>
          <w:szCs w:val="24"/>
        </w:rPr>
        <w:t xml:space="preserve"> </w:t>
      </w:r>
      <w:r w:rsidRPr="000A6325">
        <w:rPr>
          <w:rFonts w:eastAsia="Calibri"/>
          <w:color w:val="auto"/>
          <w:szCs w:val="24"/>
        </w:rPr>
        <w:t>Таким образом, дата, когда адвокатом, по мнению заявителя, были допущены нарушения законодательства об адвокатской деятельности</w:t>
      </w:r>
      <w:r>
        <w:rPr>
          <w:rFonts w:eastAsia="Calibri"/>
          <w:color w:val="auto"/>
          <w:szCs w:val="24"/>
        </w:rPr>
        <w:t xml:space="preserve"> в виде оказания юридической помощи без заключения соглашения</w:t>
      </w:r>
      <w:r w:rsidRPr="000A6325">
        <w:rPr>
          <w:rFonts w:eastAsia="Calibri"/>
          <w:color w:val="auto"/>
          <w:szCs w:val="24"/>
        </w:rPr>
        <w:t xml:space="preserve">, сформулирована заявителем точным указанием на календарную дату. </w:t>
      </w:r>
      <w:r>
        <w:rPr>
          <w:rFonts w:eastAsia="Calibri"/>
          <w:color w:val="auto"/>
          <w:szCs w:val="24"/>
        </w:rPr>
        <w:t>Указанные сведения подтверждаются адвокатом в письменных объяснениях.</w:t>
      </w:r>
    </w:p>
    <w:p w14:paraId="3C7F2637" w14:textId="4F9E9766" w:rsidR="005830BC" w:rsidRPr="005830BC" w:rsidRDefault="005830BC" w:rsidP="005830BC">
      <w:pPr>
        <w:ind w:firstLine="708"/>
        <w:jc w:val="both"/>
        <w:rPr>
          <w:rFonts w:eastAsia="Calibri"/>
          <w:color w:val="auto"/>
          <w:szCs w:val="24"/>
        </w:rPr>
      </w:pPr>
      <w:r w:rsidRPr="000A6325">
        <w:rPr>
          <w:rFonts w:eastAsia="Calibri"/>
          <w:color w:val="auto"/>
          <w:szCs w:val="24"/>
        </w:rPr>
        <w:lastRenderedPageBreak/>
        <w:t xml:space="preserve">Согласно п. 5 ст. 18 Кодекса профессиональной этики адвоката, меры дисциплинарной ответственности могут быть применены к адвокату, если с момента совершения им нарушения прошло не более </w:t>
      </w:r>
      <w:r>
        <w:rPr>
          <w:rFonts w:eastAsia="Calibri"/>
          <w:color w:val="auto"/>
          <w:szCs w:val="24"/>
        </w:rPr>
        <w:t>двух лет</w:t>
      </w:r>
      <w:r w:rsidRPr="000A632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0A6325">
        <w:rPr>
          <w:rFonts w:eastAsia="Calibri"/>
          <w:color w:val="auto"/>
          <w:szCs w:val="24"/>
        </w:rPr>
        <w:t>По рассматриваемому</w:t>
      </w:r>
      <w:r>
        <w:rPr>
          <w:rFonts w:eastAsia="Calibri"/>
          <w:color w:val="auto"/>
          <w:szCs w:val="24"/>
        </w:rPr>
        <w:t xml:space="preserve"> доводу дисциплинарного производства</w:t>
      </w:r>
      <w:r w:rsidRPr="000A6325">
        <w:rPr>
          <w:rFonts w:eastAsia="Calibri"/>
          <w:color w:val="auto"/>
          <w:szCs w:val="24"/>
        </w:rPr>
        <w:t xml:space="preserve"> срок применения к адвокату мер дисциплинарной ответственности ист</w:t>
      </w:r>
      <w:r>
        <w:rPr>
          <w:rFonts w:eastAsia="Calibri"/>
          <w:color w:val="auto"/>
          <w:szCs w:val="24"/>
        </w:rPr>
        <w:t>е</w:t>
      </w:r>
      <w:r w:rsidRPr="000A6325">
        <w:rPr>
          <w:rFonts w:eastAsia="Calibri"/>
          <w:color w:val="auto"/>
          <w:szCs w:val="24"/>
        </w:rPr>
        <w:t xml:space="preserve">к </w:t>
      </w:r>
      <w:r>
        <w:rPr>
          <w:rFonts w:eastAsia="Calibri"/>
          <w:b/>
          <w:bCs/>
          <w:color w:val="auto"/>
          <w:szCs w:val="24"/>
        </w:rPr>
        <w:t>19.12.2021</w:t>
      </w:r>
      <w:r w:rsidRPr="0044001E">
        <w:rPr>
          <w:rFonts w:eastAsia="Calibri"/>
          <w:b/>
          <w:bCs/>
          <w:color w:val="auto"/>
          <w:szCs w:val="24"/>
        </w:rPr>
        <w:t xml:space="preserve"> г.</w:t>
      </w:r>
    </w:p>
    <w:p w14:paraId="74E9E691" w14:textId="452E1B84" w:rsidR="005830BC" w:rsidRDefault="005830BC" w:rsidP="005830BC">
      <w:pPr>
        <w:ind w:firstLine="708"/>
        <w:jc w:val="both"/>
        <w:rPr>
          <w:rFonts w:eastAsia="Calibri"/>
          <w:color w:val="auto"/>
          <w:szCs w:val="24"/>
        </w:rPr>
      </w:pPr>
      <w:r w:rsidRPr="000A6325">
        <w:rPr>
          <w:rFonts w:eastAsia="Calibri"/>
          <w:color w:val="auto"/>
          <w:szCs w:val="24"/>
        </w:rPr>
        <w:t xml:space="preserve">На основании изложенного, комиссия приходит к выводу о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З</w:t>
      </w:r>
      <w:r w:rsidR="00BB61A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</w:t>
      </w:r>
      <w:r w:rsidRPr="000A6325">
        <w:rPr>
          <w:rFonts w:eastAsia="Calibri"/>
          <w:color w:val="auto"/>
          <w:szCs w:val="24"/>
        </w:rPr>
        <w:t xml:space="preserve"> </w:t>
      </w:r>
      <w:r w:rsidR="007F682D">
        <w:rPr>
          <w:rFonts w:eastAsia="Calibri"/>
          <w:color w:val="auto"/>
          <w:szCs w:val="24"/>
        </w:rPr>
        <w:t>в части</w:t>
      </w:r>
      <w:r>
        <w:rPr>
          <w:rFonts w:eastAsia="Calibri"/>
          <w:color w:val="auto"/>
          <w:szCs w:val="24"/>
        </w:rPr>
        <w:t xml:space="preserve"> довода о защите доверителя в суде апелляционной инстанции без соглашения </w:t>
      </w:r>
      <w:r w:rsidRPr="000A6325">
        <w:rPr>
          <w:rFonts w:eastAsia="Calibri"/>
          <w:color w:val="auto"/>
          <w:szCs w:val="24"/>
        </w:rPr>
        <w:t>вследствие истечения сроков применения мер дисциплинарной ответственности.</w:t>
      </w:r>
    </w:p>
    <w:p w14:paraId="3ECA85DE" w14:textId="68A0D09A" w:rsidR="002A3402" w:rsidRPr="002A3402" w:rsidRDefault="005830BC" w:rsidP="002A340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отношении довода жалобы о том, что адвокат не исполнил обязанность по</w:t>
      </w:r>
      <w:r w:rsidR="00CC01F1">
        <w:rPr>
          <w:rFonts w:eastAsia="Calibri"/>
          <w:color w:val="auto"/>
          <w:szCs w:val="24"/>
        </w:rPr>
        <w:t xml:space="preserve"> возврату части </w:t>
      </w:r>
      <w:r>
        <w:rPr>
          <w:rFonts w:eastAsia="Calibri"/>
          <w:color w:val="auto"/>
          <w:szCs w:val="24"/>
        </w:rPr>
        <w:t>вознаграждения</w:t>
      </w:r>
      <w:r w:rsidR="00CC01F1">
        <w:rPr>
          <w:rFonts w:eastAsia="Calibri"/>
          <w:color w:val="auto"/>
          <w:szCs w:val="24"/>
        </w:rPr>
        <w:t>, полученного адвокатом и не предусмотренного условиями соглашения,</w:t>
      </w:r>
      <w:r>
        <w:rPr>
          <w:rFonts w:eastAsia="Calibri"/>
          <w:color w:val="auto"/>
          <w:szCs w:val="24"/>
        </w:rPr>
        <w:t xml:space="preserve"> </w:t>
      </w:r>
      <w:r w:rsidR="002A3402">
        <w:rPr>
          <w:rFonts w:eastAsia="Calibri"/>
          <w:color w:val="auto"/>
          <w:szCs w:val="24"/>
        </w:rPr>
        <w:t>комисси</w:t>
      </w:r>
      <w:r w:rsidR="007F682D">
        <w:rPr>
          <w:rFonts w:eastAsia="Calibri"/>
          <w:color w:val="auto"/>
          <w:szCs w:val="24"/>
        </w:rPr>
        <w:t>е</w:t>
      </w:r>
      <w:r w:rsidR="002A3402">
        <w:rPr>
          <w:rFonts w:eastAsia="Calibri"/>
          <w:color w:val="auto"/>
          <w:szCs w:val="24"/>
        </w:rPr>
        <w:t>й установлено</w:t>
      </w:r>
      <w:r w:rsidRPr="002A3402">
        <w:rPr>
          <w:rFonts w:eastAsia="Calibri"/>
          <w:color w:val="auto"/>
          <w:szCs w:val="24"/>
        </w:rPr>
        <w:t>,</w:t>
      </w:r>
      <w:r w:rsidR="00CC01F1">
        <w:rPr>
          <w:rFonts w:eastAsia="Calibri"/>
          <w:color w:val="auto"/>
          <w:szCs w:val="24"/>
        </w:rPr>
        <w:t xml:space="preserve"> что </w:t>
      </w:r>
      <w:r w:rsidR="002A3402" w:rsidRPr="002A3402">
        <w:rPr>
          <w:rFonts w:eastAsia="Calibri"/>
          <w:color w:val="auto"/>
          <w:szCs w:val="24"/>
        </w:rPr>
        <w:t xml:space="preserve">решением </w:t>
      </w:r>
      <w:r w:rsidR="002A3402">
        <w:t>Л</w:t>
      </w:r>
      <w:r w:rsidR="00BB61A7">
        <w:t>.</w:t>
      </w:r>
      <w:r w:rsidR="002A3402">
        <w:t xml:space="preserve"> районного суда г.</w:t>
      </w:r>
      <w:r w:rsidR="00BB61A7">
        <w:t xml:space="preserve"> </w:t>
      </w:r>
      <w:r w:rsidR="002A3402">
        <w:t>О</w:t>
      </w:r>
      <w:r w:rsidR="00BB61A7">
        <w:t>.</w:t>
      </w:r>
      <w:r w:rsidR="002A3402">
        <w:t xml:space="preserve"> от 22.11.2021 г. по иску М</w:t>
      </w:r>
      <w:r w:rsidR="00BB61A7">
        <w:t>.</w:t>
      </w:r>
      <w:r w:rsidR="002A3402">
        <w:t>Е.А., которая являлась плательщиком по соглашению, заключенному между заявителем Р</w:t>
      </w:r>
      <w:r w:rsidR="00BB61A7">
        <w:t>.</w:t>
      </w:r>
      <w:r w:rsidR="002A3402">
        <w:t>К.Л. и адвокатом З</w:t>
      </w:r>
      <w:r w:rsidR="00BB61A7">
        <w:t>.</w:t>
      </w:r>
      <w:r w:rsidR="002A3402">
        <w:t>А.В.</w:t>
      </w:r>
      <w:r w:rsidR="00CC01F1">
        <w:t>, постановлено взыскать с адвоката З</w:t>
      </w:r>
      <w:r w:rsidR="00BB61A7">
        <w:t>.</w:t>
      </w:r>
      <w:r w:rsidR="00CC01F1">
        <w:t>А.В. сумму неосновательного обогащения в размере 239 000 руб.</w:t>
      </w:r>
      <w:r w:rsidR="003C6027">
        <w:t xml:space="preserve"> При этом судом в тексте решения судя прямо установлено, что сумма</w:t>
      </w:r>
      <w:r w:rsidR="00195B41">
        <w:t xml:space="preserve"> вознаграждения</w:t>
      </w:r>
      <w:r w:rsidR="003C6027">
        <w:t xml:space="preserve"> в размере 239 000 руб., дополнительно полученная адвокатом, не была предусмотрена условиями соглашения, заключенного между сторона</w:t>
      </w:r>
      <w:r w:rsidR="007F682D">
        <w:t>ми дисциплинарного производства, и получена адвокатом без надлежащих правовых оснований (сумма неосновательного обогащения).</w:t>
      </w:r>
    </w:p>
    <w:p w14:paraId="7609E845" w14:textId="3086FAB4" w:rsidR="005830BC" w:rsidRDefault="005830BC" w:rsidP="005830B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  <w:r w:rsidR="002A3402">
        <w:rPr>
          <w:rFonts w:eastAsia="Calibri"/>
          <w:color w:val="auto"/>
          <w:szCs w:val="24"/>
        </w:rPr>
        <w:t xml:space="preserve">Адвокат </w:t>
      </w:r>
      <w:r>
        <w:rPr>
          <w:rFonts w:eastAsia="Calibri"/>
          <w:color w:val="auto"/>
          <w:szCs w:val="24"/>
        </w:rPr>
        <w:t>не приводит каких-либо доказа</w:t>
      </w:r>
      <w:r w:rsidR="002A3402">
        <w:rPr>
          <w:rFonts w:eastAsia="Calibri"/>
          <w:color w:val="auto"/>
          <w:szCs w:val="24"/>
        </w:rPr>
        <w:t xml:space="preserve">тельств исполнения </w:t>
      </w:r>
      <w:r w:rsidR="00CC01F1">
        <w:rPr>
          <w:rFonts w:eastAsia="Calibri"/>
          <w:color w:val="auto"/>
          <w:szCs w:val="24"/>
        </w:rPr>
        <w:t xml:space="preserve">указанного </w:t>
      </w:r>
      <w:r w:rsidR="002A3402">
        <w:rPr>
          <w:rFonts w:eastAsia="Calibri"/>
          <w:color w:val="auto"/>
          <w:szCs w:val="24"/>
        </w:rPr>
        <w:t>решения суда и не дает мотивированных объяснений по данному доводу жалобы.</w:t>
      </w:r>
    </w:p>
    <w:p w14:paraId="70F13249" w14:textId="77777777" w:rsidR="00CF6AB2" w:rsidRPr="00CF6AB2" w:rsidRDefault="00CF6AB2" w:rsidP="00CF6AB2">
      <w:pPr>
        <w:ind w:firstLine="720"/>
        <w:jc w:val="both"/>
        <w:rPr>
          <w:color w:val="auto"/>
          <w:szCs w:val="24"/>
        </w:rPr>
      </w:pPr>
      <w:r w:rsidRPr="00CF6AB2">
        <w:rPr>
          <w:color w:val="auto"/>
          <w:szCs w:val="24"/>
        </w:rPr>
        <w:t>В своих заключениях комиссия неоднократно отмечала, что адвокат может рассчитывать на доверие клиента только в случае его профессионального отношения к оформлению своих отношений с ним и неукоснительного соблюдения требований закона при оформлении договорных отношений с доверителем.</w:t>
      </w:r>
    </w:p>
    <w:p w14:paraId="7022FCBF" w14:textId="1DAACEF3" w:rsidR="00CF6AB2" w:rsidRPr="00CF6AB2" w:rsidRDefault="00CF6AB2" w:rsidP="00CF6AB2">
      <w:pPr>
        <w:ind w:firstLine="720"/>
        <w:jc w:val="both"/>
        <w:rPr>
          <w:color w:val="auto"/>
          <w:szCs w:val="24"/>
        </w:rPr>
      </w:pPr>
      <w:r w:rsidRPr="00CF6AB2">
        <w:rPr>
          <w:color w:val="auto"/>
        </w:rPr>
        <w:t xml:space="preserve">Согласно </w:t>
      </w:r>
      <w:proofErr w:type="spellStart"/>
      <w:r w:rsidRPr="00CF6AB2">
        <w:rPr>
          <w:color w:val="auto"/>
        </w:rPr>
        <w:t>пп</w:t>
      </w:r>
      <w:proofErr w:type="spellEnd"/>
      <w:r w:rsidRPr="00CF6AB2">
        <w:rPr>
          <w:color w:val="auto"/>
        </w:rPr>
        <w:t>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</w:r>
      <w:bookmarkStart w:id="0" w:name="100027"/>
      <w:bookmarkEnd w:id="0"/>
      <w:r w:rsidRPr="00CF6AB2">
        <w:rPr>
          <w:color w:val="auto"/>
        </w:rPr>
        <w:t xml:space="preserve"> Адвокат должен избегать действий (бездействия), направленных к подрыву доверия к нему или к адвокатуре.</w:t>
      </w:r>
    </w:p>
    <w:p w14:paraId="019EE472" w14:textId="69438080" w:rsidR="002D1A89" w:rsidRPr="002D1A89" w:rsidRDefault="002D1A89" w:rsidP="002D1A89">
      <w:pPr>
        <w:ind w:firstLine="708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Согласно </w:t>
      </w:r>
      <w:proofErr w:type="spellStart"/>
      <w:r>
        <w:rPr>
          <w:rFonts w:eastAsia="Calibri"/>
          <w:color w:val="auto"/>
        </w:rPr>
        <w:t>п.п</w:t>
      </w:r>
      <w:proofErr w:type="spellEnd"/>
      <w:r>
        <w:rPr>
          <w:rFonts w:eastAsia="Calibri"/>
          <w:color w:val="auto"/>
        </w:rPr>
        <w:t>. 3 п. 4 ст. 25</w:t>
      </w:r>
      <w:r w:rsidR="003F2D07">
        <w:rPr>
          <w:rFonts w:eastAsia="Calibri"/>
          <w:color w:val="auto"/>
        </w:rPr>
        <w:t xml:space="preserve"> </w:t>
      </w:r>
      <w:r w:rsidR="003F2D07" w:rsidRPr="00CF6AB2">
        <w:rPr>
          <w:color w:val="auto"/>
        </w:rPr>
        <w:t>ФЗ «Об адвокатской деятельности и адвокатуре в РФ»</w:t>
      </w:r>
      <w:r w:rsidR="003F2D07">
        <w:rPr>
          <w:rFonts w:eastAsia="Calibri"/>
          <w:color w:val="auto"/>
        </w:rPr>
        <w:t xml:space="preserve"> </w:t>
      </w:r>
      <w:r>
        <w:rPr>
          <w:rFonts w:eastAsia="Calibri"/>
          <w:color w:val="auto"/>
        </w:rPr>
        <w:t>существенным условием соглашения об оказании юридической помощи является условия и размер выплаты вознаграждения адвокату.</w:t>
      </w:r>
    </w:p>
    <w:p w14:paraId="094730B0" w14:textId="3296C791" w:rsidR="00CF6AB2" w:rsidRPr="00CF6AB2" w:rsidRDefault="00CF6AB2" w:rsidP="002D1A89">
      <w:pPr>
        <w:ind w:firstLine="708"/>
        <w:jc w:val="both"/>
        <w:rPr>
          <w:rFonts w:eastAsia="Calibri"/>
          <w:color w:val="auto"/>
        </w:rPr>
      </w:pPr>
      <w:r w:rsidRPr="00CF6AB2">
        <w:rPr>
          <w:color w:val="auto"/>
        </w:rPr>
        <w:t xml:space="preserve">В силу п. 6 ст. 25 ФЗ «Об адвокатской деятельности и адвокатуре в РФ», </w:t>
      </w:r>
      <w:r w:rsidRPr="00CF6AB2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  <w:r>
        <w:rPr>
          <w:rFonts w:eastAsia="Calibri"/>
          <w:color w:val="auto"/>
        </w:rPr>
        <w:t xml:space="preserve"> </w:t>
      </w:r>
    </w:p>
    <w:p w14:paraId="6AEC4A5D" w14:textId="6C4CB088" w:rsidR="002D1A89" w:rsidRDefault="00CF6AB2" w:rsidP="00CF6AB2">
      <w:pPr>
        <w:jc w:val="both"/>
        <w:rPr>
          <w:rStyle w:val="96"/>
          <w:color w:val="auto"/>
          <w:szCs w:val="24"/>
        </w:rPr>
      </w:pPr>
      <w:r w:rsidRPr="009612D4">
        <w:rPr>
          <w:rFonts w:eastAsia="Calibri"/>
          <w:color w:val="00B050"/>
        </w:rPr>
        <w:tab/>
      </w:r>
      <w:r w:rsidRPr="002D1A89">
        <w:rPr>
          <w:rFonts w:eastAsia="Calibri"/>
          <w:color w:val="auto"/>
        </w:rPr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2D1A89">
        <w:rPr>
          <w:color w:val="auto"/>
          <w:szCs w:val="24"/>
        </w:rPr>
        <w:t xml:space="preserve">Самостоятельным дисциплинарным </w:t>
      </w:r>
      <w:r w:rsidRPr="002D1A89">
        <w:rPr>
          <w:rStyle w:val="96"/>
          <w:color w:val="auto"/>
          <w:szCs w:val="24"/>
        </w:rPr>
        <w:t>нарушением адвоката является получение денежных средств от доверителя за</w:t>
      </w:r>
      <w:r w:rsidRPr="002D1A89">
        <w:rPr>
          <w:rStyle w:val="97"/>
          <w:color w:val="auto"/>
          <w:szCs w:val="24"/>
        </w:rPr>
        <w:t xml:space="preserve"> </w:t>
      </w:r>
      <w:r w:rsidRPr="002D1A89">
        <w:rPr>
          <w:rStyle w:val="96"/>
          <w:color w:val="auto"/>
          <w:szCs w:val="24"/>
        </w:rPr>
        <w:t>оказание юридической помощи в отсутствие заключенного соглашения об</w:t>
      </w:r>
      <w:r w:rsidRPr="002D1A89">
        <w:rPr>
          <w:rStyle w:val="97"/>
          <w:color w:val="auto"/>
          <w:szCs w:val="24"/>
        </w:rPr>
        <w:t xml:space="preserve"> </w:t>
      </w:r>
      <w:r w:rsidRPr="002D1A89">
        <w:rPr>
          <w:rStyle w:val="96"/>
          <w:color w:val="auto"/>
          <w:szCs w:val="24"/>
        </w:rPr>
        <w:t>оказании юри</w:t>
      </w:r>
      <w:r w:rsidR="007F682D">
        <w:rPr>
          <w:rStyle w:val="96"/>
          <w:color w:val="auto"/>
          <w:szCs w:val="24"/>
        </w:rPr>
        <w:t>дической помощи или денежных средств, не предусмотренных заключенным соглашением.</w:t>
      </w:r>
    </w:p>
    <w:p w14:paraId="7BBD1761" w14:textId="3FDB19CA" w:rsidR="00D62136" w:rsidRPr="00195B41" w:rsidRDefault="002D1A89" w:rsidP="00AD0BD6">
      <w:pPr>
        <w:jc w:val="both"/>
        <w:rPr>
          <w:color w:val="auto"/>
          <w:szCs w:val="24"/>
          <w:shd w:val="clear" w:color="auto" w:fill="FFFFFF"/>
        </w:rPr>
      </w:pPr>
      <w:r>
        <w:rPr>
          <w:rStyle w:val="96"/>
          <w:color w:val="auto"/>
          <w:szCs w:val="24"/>
        </w:rPr>
        <w:tab/>
        <w:t>С учетом того, что обязанность по возврату вознаграждения, не предусмотренного соглашением об оказании юридической помощи</w:t>
      </w:r>
      <w:r w:rsidR="003F2D07">
        <w:rPr>
          <w:rStyle w:val="96"/>
          <w:color w:val="auto"/>
          <w:szCs w:val="24"/>
        </w:rPr>
        <w:t>, установлена решением суда от 22.11.2021г. и</w:t>
      </w:r>
      <w:r>
        <w:rPr>
          <w:rStyle w:val="96"/>
          <w:color w:val="auto"/>
          <w:szCs w:val="24"/>
        </w:rPr>
        <w:t xml:space="preserve"> не исполнена адвокатом на дату рассмотрения дисциплинарного производства, комиссия признает данное нарушение длящимся со стороны адвоката. Кроме того,</w:t>
      </w:r>
      <w:r w:rsidR="003F2D07">
        <w:rPr>
          <w:rStyle w:val="96"/>
          <w:color w:val="auto"/>
          <w:szCs w:val="24"/>
        </w:rPr>
        <w:t xml:space="preserve"> последовательное </w:t>
      </w:r>
      <w:r w:rsidR="00195B41">
        <w:rPr>
          <w:rStyle w:val="96"/>
          <w:color w:val="auto"/>
          <w:szCs w:val="24"/>
        </w:rPr>
        <w:t xml:space="preserve">и длительное </w:t>
      </w:r>
      <w:r w:rsidR="003F2D07">
        <w:rPr>
          <w:rStyle w:val="96"/>
          <w:color w:val="auto"/>
          <w:szCs w:val="24"/>
        </w:rPr>
        <w:t>уклонение адвоката от исполнения</w:t>
      </w:r>
      <w:r>
        <w:rPr>
          <w:rStyle w:val="96"/>
          <w:color w:val="auto"/>
          <w:szCs w:val="24"/>
        </w:rPr>
        <w:t xml:space="preserve"> решения суда свидетельствует</w:t>
      </w:r>
      <w:r w:rsidR="003F2D07">
        <w:rPr>
          <w:rStyle w:val="96"/>
          <w:color w:val="auto"/>
          <w:szCs w:val="24"/>
        </w:rPr>
        <w:t xml:space="preserve"> по мнению комиссии</w:t>
      </w:r>
      <w:r>
        <w:rPr>
          <w:rStyle w:val="96"/>
          <w:color w:val="auto"/>
          <w:szCs w:val="24"/>
        </w:rPr>
        <w:t xml:space="preserve"> о том, что в действиях адвоката содержится признаки действий, направленных на подрыв доверия.</w:t>
      </w:r>
    </w:p>
    <w:p w14:paraId="1EDC4A03" w14:textId="286FDA1D" w:rsidR="005830BC" w:rsidRPr="00F05201" w:rsidRDefault="005830BC" w:rsidP="005830BC">
      <w:pPr>
        <w:ind w:firstLine="708"/>
        <w:jc w:val="both"/>
      </w:pPr>
      <w:r w:rsidRPr="00F05201">
        <w:lastRenderedPageBreak/>
        <w:t>На основании изложенного, оценив собранные доказательства, комиссия приходит к выводу о налич</w:t>
      </w:r>
      <w:r>
        <w:t>ии в действиях адвоката З</w:t>
      </w:r>
      <w:r w:rsidR="00BB61A7">
        <w:t>.</w:t>
      </w:r>
      <w:r>
        <w:t>А.В.</w:t>
      </w:r>
      <w:r w:rsidR="00336F8F">
        <w:t xml:space="preserve"> нарушений </w:t>
      </w:r>
      <w:proofErr w:type="spellStart"/>
      <w:r w:rsidRPr="00336F8F">
        <w:t>пп</w:t>
      </w:r>
      <w:proofErr w:type="spellEnd"/>
      <w:r w:rsidRPr="00336F8F">
        <w:t>. 1 п. 1 ст. 7</w:t>
      </w:r>
      <w:r w:rsidR="00336F8F" w:rsidRPr="00336F8F">
        <w:t xml:space="preserve">, </w:t>
      </w:r>
      <w:proofErr w:type="spellStart"/>
      <w:r w:rsidR="00336F8F" w:rsidRPr="00336F8F">
        <w:t>пп</w:t>
      </w:r>
      <w:proofErr w:type="spellEnd"/>
      <w:r w:rsidR="00336F8F" w:rsidRPr="00336F8F">
        <w:t>. 1,</w:t>
      </w:r>
      <w:r w:rsidR="007F682D">
        <w:t xml:space="preserve"> </w:t>
      </w:r>
      <w:r w:rsidR="00336F8F" w:rsidRPr="00336F8F">
        <w:t>2 и 6</w:t>
      </w:r>
      <w:r w:rsidR="003F2D07">
        <w:t xml:space="preserve"> ст. 25</w:t>
      </w:r>
      <w:r w:rsidRPr="00336F8F">
        <w:t xml:space="preserve"> ФЗ «Об адвокатской деятельности и адвокатуре в </w:t>
      </w:r>
      <w:r w:rsidR="00336F8F" w:rsidRPr="00336F8F">
        <w:t>РФ», п. 2 ст.</w:t>
      </w:r>
      <w:r w:rsidR="00336F8F">
        <w:t xml:space="preserve"> 5</w:t>
      </w:r>
      <w:r w:rsidR="007F682D">
        <w:t>, п. 1 ст. 8</w:t>
      </w:r>
      <w:r w:rsidRPr="00F05201">
        <w:t xml:space="preserve"> Кодекса профессиональной этики адвоката, и ненадлежащем исполнении своих обязанностей перед дове</w:t>
      </w:r>
      <w:r>
        <w:t>рителем Р</w:t>
      </w:r>
      <w:r w:rsidR="00BB61A7">
        <w:t>.</w:t>
      </w:r>
      <w:r>
        <w:t>К.Л.</w:t>
      </w:r>
    </w:p>
    <w:p w14:paraId="04100A38" w14:textId="77777777" w:rsidR="005830BC" w:rsidRPr="001C119C" w:rsidRDefault="005830BC" w:rsidP="005830BC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664B180" w14:textId="77777777" w:rsidR="005830BC" w:rsidRPr="001C119C" w:rsidRDefault="005830BC" w:rsidP="005830BC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FFA6D52" w14:textId="77777777" w:rsidR="005830BC" w:rsidRPr="001C119C" w:rsidRDefault="005830BC" w:rsidP="005830BC">
      <w:pPr>
        <w:ind w:firstLine="708"/>
        <w:jc w:val="both"/>
        <w:rPr>
          <w:rFonts w:eastAsia="Calibri"/>
          <w:color w:val="auto"/>
          <w:szCs w:val="24"/>
        </w:rPr>
      </w:pPr>
    </w:p>
    <w:p w14:paraId="154092F9" w14:textId="77777777" w:rsidR="005830BC" w:rsidRPr="001C119C" w:rsidRDefault="005830BC" w:rsidP="005830B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69530610" w14:textId="77777777" w:rsidR="005830BC" w:rsidRPr="001C119C" w:rsidRDefault="005830BC" w:rsidP="005830B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311C8914" w14:textId="311BC31B" w:rsidR="005830BC" w:rsidRDefault="005830BC" w:rsidP="005830BC">
      <w:pPr>
        <w:ind w:firstLine="708"/>
        <w:jc w:val="both"/>
      </w:pPr>
      <w:r>
        <w:t>- о наличии в действиях (бездействии) адвоката З</w:t>
      </w:r>
      <w:r w:rsidR="00BB61A7">
        <w:t>.</w:t>
      </w:r>
      <w:r>
        <w:t>А</w:t>
      </w:r>
      <w:r w:rsidR="00BB61A7">
        <w:t>.</w:t>
      </w:r>
      <w:r>
        <w:t>В</w:t>
      </w:r>
      <w:r w:rsidR="00BB61A7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336F8F" w:rsidRPr="00336F8F">
        <w:t>п</w:t>
      </w:r>
      <w:r w:rsidR="007F682D">
        <w:t>.</w:t>
      </w:r>
      <w:r w:rsidR="00336F8F" w:rsidRPr="00336F8F">
        <w:t>п</w:t>
      </w:r>
      <w:proofErr w:type="spellEnd"/>
      <w:r w:rsidR="00336F8F" w:rsidRPr="00336F8F">
        <w:t xml:space="preserve">. 1 п. 1 ст. 7, </w:t>
      </w:r>
      <w:proofErr w:type="spellStart"/>
      <w:r w:rsidR="00336F8F" w:rsidRPr="00336F8F">
        <w:t>пп</w:t>
      </w:r>
      <w:proofErr w:type="spellEnd"/>
      <w:r w:rsidR="00336F8F" w:rsidRPr="00336F8F">
        <w:t>. 1,</w:t>
      </w:r>
      <w:r w:rsidR="00336F8F">
        <w:t xml:space="preserve"> </w:t>
      </w:r>
      <w:r w:rsidR="00336F8F" w:rsidRPr="00336F8F">
        <w:t>2 и 6</w:t>
      </w:r>
      <w:r w:rsidR="003F2D07">
        <w:t xml:space="preserve"> ст. 25</w:t>
      </w:r>
      <w:r w:rsidR="00336F8F" w:rsidRPr="00336F8F">
        <w:t xml:space="preserve"> ФЗ «Об адвокатской деятельности и адвокатуре в РФ», п. 2 ст.</w:t>
      </w:r>
      <w:r w:rsidR="00336F8F">
        <w:t xml:space="preserve"> 5</w:t>
      </w:r>
      <w:r w:rsidR="007F682D">
        <w:t>, п. 1 ст. 8</w:t>
      </w:r>
      <w:r w:rsidR="00336F8F">
        <w:t xml:space="preserve"> </w:t>
      </w:r>
      <w:r>
        <w:t>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BB61A7">
        <w:t>.</w:t>
      </w:r>
      <w:r>
        <w:t xml:space="preserve">К.Л., которые выразились в том, что адвокат: </w:t>
      </w:r>
    </w:p>
    <w:p w14:paraId="2EC38202" w14:textId="01461F08" w:rsidR="005830BC" w:rsidRDefault="00007FC5" w:rsidP="005830BC">
      <w:pPr>
        <w:pStyle w:val="ac"/>
        <w:numPr>
          <w:ilvl w:val="0"/>
          <w:numId w:val="25"/>
        </w:numPr>
        <w:jc w:val="both"/>
      </w:pPr>
      <w:r>
        <w:t>не исполнил</w:t>
      </w:r>
      <w:r w:rsidR="00195B41">
        <w:t xml:space="preserve"> на дату рассмотрения дисциплинарного производства</w:t>
      </w:r>
      <w:r>
        <w:t xml:space="preserve"> обязанность</w:t>
      </w:r>
      <w:r w:rsidR="0096005A">
        <w:t xml:space="preserve"> по возврату </w:t>
      </w:r>
      <w:r w:rsidR="005830BC">
        <w:t>вознаграждения</w:t>
      </w:r>
      <w:r w:rsidR="0096005A">
        <w:t xml:space="preserve"> в размере 239 000 руб.</w:t>
      </w:r>
      <w:r w:rsidR="005830BC">
        <w:t>,</w:t>
      </w:r>
      <w:r w:rsidR="00336F8F">
        <w:t xml:space="preserve"> полученного адвокатом и не предусмотренного условиями соглашения об оказании юридической помощи,</w:t>
      </w:r>
      <w:r w:rsidR="005830BC">
        <w:t xml:space="preserve"> установленную решением</w:t>
      </w:r>
      <w:r w:rsidR="0096005A">
        <w:t xml:space="preserve"> </w:t>
      </w:r>
      <w:r w:rsidR="007F682D">
        <w:t>Л</w:t>
      </w:r>
      <w:r w:rsidR="00BB61A7">
        <w:t>.</w:t>
      </w:r>
      <w:r w:rsidR="0096005A">
        <w:t xml:space="preserve"> районного</w:t>
      </w:r>
      <w:r w:rsidR="005830BC">
        <w:t xml:space="preserve"> суда</w:t>
      </w:r>
      <w:r w:rsidR="0096005A">
        <w:t xml:space="preserve"> г. О</w:t>
      </w:r>
      <w:r w:rsidR="00BB61A7">
        <w:t>.</w:t>
      </w:r>
      <w:r w:rsidR="0096005A">
        <w:t xml:space="preserve"> от 22.11.2021 г.; </w:t>
      </w:r>
    </w:p>
    <w:p w14:paraId="1D5F53FB" w14:textId="77777777" w:rsidR="005830BC" w:rsidRDefault="005830BC" w:rsidP="005830BC">
      <w:pPr>
        <w:pStyle w:val="ac"/>
        <w:numPr>
          <w:ilvl w:val="0"/>
          <w:numId w:val="25"/>
        </w:numPr>
        <w:jc w:val="both"/>
      </w:pPr>
      <w:r>
        <w:t>тем самым совершил действия, направленные на подрыв доверия к адвокату и адвокатуре.</w:t>
      </w:r>
    </w:p>
    <w:p w14:paraId="6D258212" w14:textId="77777777" w:rsidR="005830BC" w:rsidRDefault="005830BC" w:rsidP="005830BC">
      <w:pPr>
        <w:jc w:val="both"/>
      </w:pPr>
    </w:p>
    <w:p w14:paraId="25E9C472" w14:textId="57CC0F7A" w:rsidR="005830BC" w:rsidRPr="00373315" w:rsidRDefault="005830BC" w:rsidP="005830BC">
      <w:pPr>
        <w:jc w:val="both"/>
        <w:rPr>
          <w:rFonts w:eastAsia="Calibri"/>
          <w:color w:val="auto"/>
          <w:szCs w:val="24"/>
        </w:rPr>
      </w:pPr>
    </w:p>
    <w:p w14:paraId="142205F6" w14:textId="77777777" w:rsidR="005830BC" w:rsidRDefault="005830BC" w:rsidP="005830BC">
      <w:pPr>
        <w:rPr>
          <w:rFonts w:eastAsia="Calibri"/>
          <w:color w:val="auto"/>
          <w:szCs w:val="24"/>
        </w:rPr>
      </w:pPr>
    </w:p>
    <w:p w14:paraId="784B58D9" w14:textId="77777777" w:rsidR="005830BC" w:rsidRPr="00A10F1A" w:rsidRDefault="005830BC" w:rsidP="005830B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D9C7CA8" w14:textId="77777777" w:rsidR="005830BC" w:rsidRPr="005B7097" w:rsidRDefault="005830BC" w:rsidP="005830BC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76734BC" w14:textId="77777777" w:rsidR="005830BC" w:rsidRPr="005B7097" w:rsidRDefault="005830BC" w:rsidP="005830BC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B677" w14:textId="77777777" w:rsidR="00785967" w:rsidRDefault="00785967">
      <w:r>
        <w:separator/>
      </w:r>
    </w:p>
  </w:endnote>
  <w:endnote w:type="continuationSeparator" w:id="0">
    <w:p w14:paraId="60246C06" w14:textId="77777777" w:rsidR="00785967" w:rsidRDefault="0078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83AF3" w14:textId="77777777" w:rsidR="00785967" w:rsidRDefault="00785967">
      <w:r>
        <w:separator/>
      </w:r>
    </w:p>
  </w:footnote>
  <w:footnote w:type="continuationSeparator" w:id="0">
    <w:p w14:paraId="04D679C5" w14:textId="77777777" w:rsidR="00785967" w:rsidRDefault="0078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246181"/>
      <w:docPartObj>
        <w:docPartGallery w:val="Page Numbers (Top of Page)"/>
        <w:docPartUnique/>
      </w:docPartObj>
    </w:sdtPr>
    <w:sdtEndPr/>
    <w:sdtContent>
      <w:p w14:paraId="5CCF6ADF" w14:textId="77777777" w:rsidR="00081D45" w:rsidRDefault="00081D45">
        <w:pPr>
          <w:pStyle w:val="aa"/>
          <w:jc w:val="right"/>
        </w:pPr>
      </w:p>
      <w:p w14:paraId="46E0C6A4" w14:textId="77777777" w:rsidR="00081D45" w:rsidRDefault="00081D45">
        <w:pPr>
          <w:pStyle w:val="aa"/>
          <w:jc w:val="right"/>
        </w:pPr>
      </w:p>
      <w:p w14:paraId="6BE4F531" w14:textId="3FC36AB0" w:rsidR="00081D45" w:rsidRDefault="00081D4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69AB83" w14:textId="77777777" w:rsidR="00081D45" w:rsidRDefault="00081D4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9800" w14:textId="77777777" w:rsidR="00081D45" w:rsidRDefault="00081D45">
    <w:pPr>
      <w:pStyle w:val="aa"/>
      <w:jc w:val="right"/>
    </w:pPr>
  </w:p>
  <w:sdt>
    <w:sdtPr>
      <w:id w:val="1887605498"/>
      <w:docPartObj>
        <w:docPartGallery w:val="Page Numbers (Top of Page)"/>
        <w:docPartUnique/>
      </w:docPartObj>
    </w:sdtPr>
    <w:sdtEndPr/>
    <w:sdtContent>
      <w:p w14:paraId="304189D3" w14:textId="6E295242" w:rsidR="00081D45" w:rsidRDefault="00081D4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9812070">
    <w:abstractNumId w:val="18"/>
  </w:num>
  <w:num w:numId="2" w16cid:durableId="2062631983">
    <w:abstractNumId w:val="7"/>
  </w:num>
  <w:num w:numId="3" w16cid:durableId="1384720497">
    <w:abstractNumId w:val="20"/>
  </w:num>
  <w:num w:numId="4" w16cid:durableId="1904951799">
    <w:abstractNumId w:val="0"/>
  </w:num>
  <w:num w:numId="5" w16cid:durableId="305428889">
    <w:abstractNumId w:val="1"/>
  </w:num>
  <w:num w:numId="6" w16cid:durableId="1540778235">
    <w:abstractNumId w:val="9"/>
  </w:num>
  <w:num w:numId="7" w16cid:durableId="1545291404">
    <w:abstractNumId w:val="10"/>
  </w:num>
  <w:num w:numId="8" w16cid:durableId="193924282">
    <w:abstractNumId w:val="5"/>
  </w:num>
  <w:num w:numId="9" w16cid:durableId="126880966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149564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1090208">
    <w:abstractNumId w:val="21"/>
  </w:num>
  <w:num w:numId="12" w16cid:durableId="1371147304">
    <w:abstractNumId w:val="3"/>
  </w:num>
  <w:num w:numId="13" w16cid:durableId="148062369">
    <w:abstractNumId w:val="15"/>
  </w:num>
  <w:num w:numId="14" w16cid:durableId="1987662202">
    <w:abstractNumId w:val="19"/>
  </w:num>
  <w:num w:numId="15" w16cid:durableId="14998069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3907592">
    <w:abstractNumId w:val="2"/>
  </w:num>
  <w:num w:numId="17" w16cid:durableId="16211859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0685982">
    <w:abstractNumId w:val="16"/>
  </w:num>
  <w:num w:numId="19" w16cid:durableId="1550610597">
    <w:abstractNumId w:val="14"/>
  </w:num>
  <w:num w:numId="20" w16cid:durableId="165563848">
    <w:abstractNumId w:val="8"/>
  </w:num>
  <w:num w:numId="21" w16cid:durableId="794102920">
    <w:abstractNumId w:val="11"/>
  </w:num>
  <w:num w:numId="22" w16cid:durableId="1432773665">
    <w:abstractNumId w:val="13"/>
  </w:num>
  <w:num w:numId="23" w16cid:durableId="1985891521">
    <w:abstractNumId w:val="17"/>
  </w:num>
  <w:num w:numId="24" w16cid:durableId="1710103278">
    <w:abstractNumId w:val="4"/>
  </w:num>
  <w:num w:numId="25" w16cid:durableId="1539780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07FC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1D45"/>
    <w:rsid w:val="00083581"/>
    <w:rsid w:val="00083989"/>
    <w:rsid w:val="00091A53"/>
    <w:rsid w:val="000957EF"/>
    <w:rsid w:val="00097654"/>
    <w:rsid w:val="000A0DC3"/>
    <w:rsid w:val="000A2FFF"/>
    <w:rsid w:val="000A38E7"/>
    <w:rsid w:val="000A5381"/>
    <w:rsid w:val="000A5CF6"/>
    <w:rsid w:val="000A5D8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5B41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402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1A8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8EB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6F8F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6027"/>
    <w:rsid w:val="003D1B16"/>
    <w:rsid w:val="003D36A4"/>
    <w:rsid w:val="003D42FD"/>
    <w:rsid w:val="003D5622"/>
    <w:rsid w:val="003D5810"/>
    <w:rsid w:val="003D681C"/>
    <w:rsid w:val="003D7574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2D07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0BC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2B91"/>
    <w:rsid w:val="005E3BD2"/>
    <w:rsid w:val="005E4542"/>
    <w:rsid w:val="005E663E"/>
    <w:rsid w:val="005F0874"/>
    <w:rsid w:val="005F126C"/>
    <w:rsid w:val="005F1CC6"/>
    <w:rsid w:val="005F2C0D"/>
    <w:rsid w:val="005F2FE6"/>
    <w:rsid w:val="005F32DD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CD3"/>
    <w:rsid w:val="00731D61"/>
    <w:rsid w:val="0073303B"/>
    <w:rsid w:val="007346B0"/>
    <w:rsid w:val="00736A9E"/>
    <w:rsid w:val="00736E5D"/>
    <w:rsid w:val="00745083"/>
    <w:rsid w:val="007471F7"/>
    <w:rsid w:val="00747E00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8A6"/>
    <w:rsid w:val="00781EBC"/>
    <w:rsid w:val="0078212D"/>
    <w:rsid w:val="00785967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1C9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0CE9"/>
    <w:rsid w:val="007F12BA"/>
    <w:rsid w:val="007F1EBE"/>
    <w:rsid w:val="007F2D14"/>
    <w:rsid w:val="007F534E"/>
    <w:rsid w:val="007F5DF4"/>
    <w:rsid w:val="007F5F02"/>
    <w:rsid w:val="007F6153"/>
    <w:rsid w:val="007F61F4"/>
    <w:rsid w:val="007F682D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67D5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0FF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29B7"/>
    <w:rsid w:val="00943A56"/>
    <w:rsid w:val="00946047"/>
    <w:rsid w:val="0094664D"/>
    <w:rsid w:val="00946AE5"/>
    <w:rsid w:val="00947819"/>
    <w:rsid w:val="00951A3B"/>
    <w:rsid w:val="00956AA5"/>
    <w:rsid w:val="0096005A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3050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61A7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1F1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AB2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3F8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3EC0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0729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FE2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111F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530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081D4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81D45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3FCE-02EE-40B0-BB46-04ECA47B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1565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2022-09-12T12:03:00Z</cp:lastPrinted>
  <dcterms:created xsi:type="dcterms:W3CDTF">2022-09-12T07:53:00Z</dcterms:created>
  <dcterms:modified xsi:type="dcterms:W3CDTF">2022-09-22T13:30:00Z</dcterms:modified>
</cp:coreProperties>
</file>