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503FDE1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EB73A1">
        <w:rPr>
          <w:b w:val="0"/>
          <w:sz w:val="24"/>
          <w:szCs w:val="24"/>
        </w:rPr>
        <w:t>38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604C9B9F" w:rsidR="00502664" w:rsidRPr="008759BB" w:rsidRDefault="00EB73A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D405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D405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40579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237EC3F8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531459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38E76F8C" w:rsidR="00502664" w:rsidRPr="008759BB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участии адвоката</w:t>
      </w:r>
      <w:r w:rsidRPr="008759BB">
        <w:rPr>
          <w:szCs w:val="24"/>
        </w:rPr>
        <w:t xml:space="preserve"> </w:t>
      </w:r>
      <w:r w:rsidR="00EB73A1">
        <w:rPr>
          <w:szCs w:val="24"/>
        </w:rPr>
        <w:t>К</w:t>
      </w:r>
      <w:r w:rsidR="00D40579">
        <w:rPr>
          <w:szCs w:val="24"/>
        </w:rPr>
        <w:t>.</w:t>
      </w:r>
      <w:r w:rsidR="00EB73A1">
        <w:rPr>
          <w:szCs w:val="24"/>
        </w:rPr>
        <w:t>Н.В</w:t>
      </w:r>
      <w:r w:rsidR="00513622">
        <w:rPr>
          <w:szCs w:val="24"/>
        </w:rPr>
        <w:t xml:space="preserve">., </w:t>
      </w:r>
    </w:p>
    <w:p w14:paraId="242E1809" w14:textId="5122847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B73A1">
        <w:rPr>
          <w:sz w:val="24"/>
        </w:rPr>
        <w:t>06.09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EB73A1" w:rsidRPr="00EB73A1">
        <w:rPr>
          <w:sz w:val="24"/>
          <w:szCs w:val="24"/>
        </w:rPr>
        <w:t>Щ</w:t>
      </w:r>
      <w:r w:rsidR="00D40579">
        <w:rPr>
          <w:sz w:val="24"/>
          <w:szCs w:val="24"/>
        </w:rPr>
        <w:t>.</w:t>
      </w:r>
      <w:r w:rsidR="00EB73A1" w:rsidRPr="00EB73A1">
        <w:rPr>
          <w:sz w:val="24"/>
          <w:szCs w:val="24"/>
        </w:rPr>
        <w:t>А.Ю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EB73A1" w:rsidRPr="00EB73A1">
        <w:rPr>
          <w:sz w:val="24"/>
          <w:szCs w:val="24"/>
        </w:rPr>
        <w:t>К</w:t>
      </w:r>
      <w:r w:rsidR="00D40579">
        <w:rPr>
          <w:sz w:val="24"/>
          <w:szCs w:val="24"/>
        </w:rPr>
        <w:t>.</w:t>
      </w:r>
      <w:r w:rsidR="00EB73A1" w:rsidRPr="00EB73A1">
        <w:rPr>
          <w:sz w:val="24"/>
          <w:szCs w:val="24"/>
        </w:rPr>
        <w:t>Н.В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3BA6FB2" w:rsidR="00BE0271" w:rsidRPr="00A023E4" w:rsidRDefault="003070CE" w:rsidP="00BE0271">
      <w:pPr>
        <w:jc w:val="both"/>
      </w:pPr>
      <w:r>
        <w:tab/>
      </w:r>
      <w:r w:rsidR="00EB73A1">
        <w:t>06.09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доверителя </w:t>
      </w:r>
      <w:r w:rsidR="00EB73A1" w:rsidRPr="00EB73A1">
        <w:rPr>
          <w:szCs w:val="24"/>
        </w:rPr>
        <w:t>Щ</w:t>
      </w:r>
      <w:r w:rsidR="00D40579">
        <w:rPr>
          <w:szCs w:val="24"/>
        </w:rPr>
        <w:t>.</w:t>
      </w:r>
      <w:r w:rsidR="00EB73A1" w:rsidRPr="00EB73A1">
        <w:rPr>
          <w:szCs w:val="24"/>
        </w:rPr>
        <w:t>А.Ю., в отношении адвоката К</w:t>
      </w:r>
      <w:r w:rsidR="00D40579">
        <w:rPr>
          <w:szCs w:val="24"/>
        </w:rPr>
        <w:t>.</w:t>
      </w:r>
      <w:r w:rsidR="00EB73A1" w:rsidRPr="00EB73A1">
        <w:rPr>
          <w:szCs w:val="24"/>
        </w:rPr>
        <w:t>Н.В.,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2F1357">
        <w:rPr>
          <w:szCs w:val="24"/>
        </w:rPr>
        <w:t>осуществляла защиту доверителя в порядке ст. 51 УПК РФ по уголовному делу.</w:t>
      </w:r>
    </w:p>
    <w:p w14:paraId="4CCD0508" w14:textId="6786291D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72710">
        <w:rPr>
          <w:szCs w:val="24"/>
        </w:rPr>
        <w:t>что адвокат К</w:t>
      </w:r>
      <w:r w:rsidR="00D40579">
        <w:rPr>
          <w:szCs w:val="24"/>
        </w:rPr>
        <w:t>.</w:t>
      </w:r>
      <w:r w:rsidR="00672710">
        <w:rPr>
          <w:szCs w:val="24"/>
        </w:rPr>
        <w:t>Н.В. приступила к защите, не ознакомившись с материалом по делу; вступила в уголовное дело вопреки воле доверителя; в судебном заседании не поддерживала позицию, занятую доверителем.</w:t>
      </w:r>
    </w:p>
    <w:p w14:paraId="1AE45DE3" w14:textId="5A599FA8" w:rsidR="00121C12" w:rsidRPr="00280E05" w:rsidRDefault="00121C12" w:rsidP="00636093">
      <w:pPr>
        <w:ind w:firstLine="708"/>
        <w:jc w:val="both"/>
      </w:pPr>
      <w:r w:rsidRPr="00280E05">
        <w:t>К жалобе заявителем копии документов</w:t>
      </w:r>
      <w:r w:rsidR="00672710">
        <w:t xml:space="preserve"> не приложены.</w:t>
      </w:r>
    </w:p>
    <w:p w14:paraId="091AB79F" w14:textId="3881F17C" w:rsidR="00523481" w:rsidRPr="00523481" w:rsidRDefault="00D86BF8" w:rsidP="00523481">
      <w:pPr>
        <w:jc w:val="both"/>
      </w:pPr>
      <w:r w:rsidRPr="00A023E4">
        <w:tab/>
        <w:t>Адвокатом представлены письменные объяснения, в которых он</w:t>
      </w:r>
      <w:r w:rsidR="00523481">
        <w:t>а</w:t>
      </w:r>
      <w:r w:rsidRPr="00A023E4">
        <w:t xml:space="preserve"> не согласил</w:t>
      </w:r>
      <w:r w:rsidR="00523481">
        <w:t>ась</w:t>
      </w:r>
      <w:r w:rsidRPr="00A023E4">
        <w:t xml:space="preserve"> с доводами жалобы, пояснив, что </w:t>
      </w:r>
      <w:r w:rsidR="00523481" w:rsidRPr="00523481">
        <w:rPr>
          <w:szCs w:val="24"/>
        </w:rPr>
        <w:t>13 июля 2022 г. в приложении КИС АР поступило требование на подсудимого Щ</w:t>
      </w:r>
      <w:r w:rsidR="00D40579">
        <w:rPr>
          <w:szCs w:val="24"/>
        </w:rPr>
        <w:t>.</w:t>
      </w:r>
      <w:r w:rsidR="00523481" w:rsidRPr="00523481">
        <w:rPr>
          <w:szCs w:val="24"/>
        </w:rPr>
        <w:t>А</w:t>
      </w:r>
      <w:r w:rsidR="00D40579">
        <w:rPr>
          <w:szCs w:val="24"/>
        </w:rPr>
        <w:t>.</w:t>
      </w:r>
      <w:r w:rsidR="00523481" w:rsidRPr="00523481">
        <w:rPr>
          <w:szCs w:val="24"/>
        </w:rPr>
        <w:t>Ю</w:t>
      </w:r>
      <w:r w:rsidR="00D40579">
        <w:rPr>
          <w:szCs w:val="24"/>
        </w:rPr>
        <w:t>.</w:t>
      </w:r>
      <w:r w:rsidR="00523481" w:rsidRPr="00523481">
        <w:rPr>
          <w:szCs w:val="24"/>
        </w:rPr>
        <w:t xml:space="preserve">, которое </w:t>
      </w:r>
      <w:r w:rsidR="00523481">
        <w:rPr>
          <w:szCs w:val="24"/>
        </w:rPr>
        <w:t>ей</w:t>
      </w:r>
      <w:r w:rsidR="00523481" w:rsidRPr="00523481">
        <w:rPr>
          <w:szCs w:val="24"/>
        </w:rPr>
        <w:t xml:space="preserve"> было принято. В этот же день </w:t>
      </w:r>
      <w:r w:rsidR="00523481">
        <w:rPr>
          <w:szCs w:val="24"/>
        </w:rPr>
        <w:t>ей</w:t>
      </w:r>
      <w:r w:rsidR="00523481" w:rsidRPr="00523481">
        <w:rPr>
          <w:szCs w:val="24"/>
        </w:rPr>
        <w:t xml:space="preserve"> позвонила помощник судьи П</w:t>
      </w:r>
      <w:r w:rsidR="00D40579">
        <w:rPr>
          <w:szCs w:val="24"/>
        </w:rPr>
        <w:t>.</w:t>
      </w:r>
      <w:r w:rsidR="00523481" w:rsidRPr="00523481">
        <w:rPr>
          <w:szCs w:val="24"/>
        </w:rPr>
        <w:t xml:space="preserve">С.Е., у которой на рассмотрении находилось данное уголовное дело, и предупредила </w:t>
      </w:r>
      <w:r w:rsidR="00523481">
        <w:rPr>
          <w:szCs w:val="24"/>
        </w:rPr>
        <w:t>адвоката</w:t>
      </w:r>
      <w:r w:rsidR="00523481" w:rsidRPr="00523481">
        <w:rPr>
          <w:szCs w:val="24"/>
        </w:rPr>
        <w:t>, что дело имеет 15 томов и необходимо своевременно с ними ознакомиться.</w:t>
      </w:r>
    </w:p>
    <w:p w14:paraId="6B0E6114" w14:textId="0AEC723F" w:rsidR="00523481" w:rsidRPr="00523481" w:rsidRDefault="00523481" w:rsidP="00523481">
      <w:pPr>
        <w:pStyle w:val="31"/>
        <w:shd w:val="clear" w:color="auto" w:fill="auto"/>
        <w:spacing w:before="0" w:line="240" w:lineRule="auto"/>
        <w:ind w:left="20" w:right="20" w:firstLine="500"/>
        <w:rPr>
          <w:sz w:val="24"/>
          <w:szCs w:val="24"/>
        </w:rPr>
      </w:pPr>
      <w:r w:rsidRPr="00523481">
        <w:rPr>
          <w:sz w:val="24"/>
          <w:szCs w:val="24"/>
        </w:rPr>
        <w:t xml:space="preserve">В этот же день </w:t>
      </w:r>
      <w:r>
        <w:rPr>
          <w:sz w:val="24"/>
          <w:szCs w:val="24"/>
        </w:rPr>
        <w:t>адвокатом</w:t>
      </w:r>
      <w:r w:rsidRPr="00523481">
        <w:rPr>
          <w:sz w:val="24"/>
          <w:szCs w:val="24"/>
        </w:rPr>
        <w:t xml:space="preserve"> в адрес Н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городского суда через ГАС-Правосудие было направлено заявление об ознакомлении с материалами данного уголовного дела.</w:t>
      </w:r>
      <w:r>
        <w:rPr>
          <w:sz w:val="24"/>
          <w:szCs w:val="24"/>
        </w:rPr>
        <w:t xml:space="preserve"> </w:t>
      </w:r>
      <w:r w:rsidRPr="00523481">
        <w:rPr>
          <w:sz w:val="24"/>
          <w:szCs w:val="24"/>
        </w:rPr>
        <w:t>В период с 14 по 19 июля 2022 г. с материалами уголовного дела по обвинению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А.Ю. </w:t>
      </w:r>
      <w:r>
        <w:rPr>
          <w:sz w:val="24"/>
          <w:szCs w:val="24"/>
        </w:rPr>
        <w:t>она</w:t>
      </w:r>
      <w:r w:rsidRPr="00523481">
        <w:rPr>
          <w:sz w:val="24"/>
          <w:szCs w:val="24"/>
        </w:rPr>
        <w:t xml:space="preserve"> была ознакомлена в полном объеме, что подтверждается распиской, находящейся в материалах данного уголовного дела.</w:t>
      </w:r>
      <w:r>
        <w:rPr>
          <w:sz w:val="24"/>
          <w:szCs w:val="24"/>
        </w:rPr>
        <w:t xml:space="preserve"> </w:t>
      </w:r>
      <w:r w:rsidRPr="00523481">
        <w:rPr>
          <w:sz w:val="24"/>
          <w:szCs w:val="24"/>
        </w:rPr>
        <w:t>Таким образом, на 20 июля 2022 г. с материалами уголовного дела в отношении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>А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>Ю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</w:t>
      </w:r>
      <w:r w:rsidRPr="00523481">
        <w:rPr>
          <w:sz w:val="24"/>
          <w:szCs w:val="24"/>
        </w:rPr>
        <w:t xml:space="preserve"> была ознакомлена в полном объеме.</w:t>
      </w:r>
    </w:p>
    <w:p w14:paraId="58459512" w14:textId="75D28637" w:rsidR="00523481" w:rsidRPr="00523481" w:rsidRDefault="00523481" w:rsidP="00523481">
      <w:pPr>
        <w:pStyle w:val="31"/>
        <w:shd w:val="clear" w:color="auto" w:fill="auto"/>
        <w:spacing w:before="0" w:line="240" w:lineRule="auto"/>
        <w:ind w:left="20" w:right="20" w:firstLine="500"/>
        <w:rPr>
          <w:sz w:val="24"/>
          <w:szCs w:val="24"/>
        </w:rPr>
      </w:pPr>
      <w:r w:rsidRPr="00523481">
        <w:rPr>
          <w:sz w:val="24"/>
          <w:szCs w:val="24"/>
        </w:rPr>
        <w:t>20 июля 2022 г., еще до начала судебного заседания, подсудимый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>А.Ю. начал высказывать недовольство по поводу замены ему адвоката, и общаться отказался.</w:t>
      </w:r>
      <w:r>
        <w:rPr>
          <w:sz w:val="24"/>
          <w:szCs w:val="24"/>
        </w:rPr>
        <w:t xml:space="preserve"> </w:t>
      </w:r>
      <w:r w:rsidRPr="00523481">
        <w:rPr>
          <w:sz w:val="24"/>
          <w:szCs w:val="24"/>
        </w:rPr>
        <w:t>На судебном заседании 20.07.2022 г.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А.Ю. заявил ходатайство об отказе от услуг адвоката, против удовлетворения данного ходатайства </w:t>
      </w:r>
      <w:r>
        <w:rPr>
          <w:sz w:val="24"/>
          <w:szCs w:val="24"/>
        </w:rPr>
        <w:t>адвокат</w:t>
      </w:r>
      <w:r w:rsidRPr="00523481">
        <w:rPr>
          <w:sz w:val="24"/>
          <w:szCs w:val="24"/>
        </w:rPr>
        <w:t xml:space="preserve"> не возражала, однако, суд отказал в удовлетворении данного ходатайства и обязал </w:t>
      </w:r>
      <w:r>
        <w:rPr>
          <w:sz w:val="24"/>
          <w:szCs w:val="24"/>
        </w:rPr>
        <w:t>ее</w:t>
      </w:r>
      <w:r w:rsidRPr="00523481">
        <w:rPr>
          <w:sz w:val="24"/>
          <w:szCs w:val="24"/>
        </w:rPr>
        <w:t xml:space="preserve"> присутствовать при рассмотрении данного уголовного дела, после чего судебное заседание было продолжено.</w:t>
      </w:r>
    </w:p>
    <w:p w14:paraId="0074B09B" w14:textId="0360AB94" w:rsidR="00523481" w:rsidRPr="00523481" w:rsidRDefault="00523481" w:rsidP="00523481">
      <w:pPr>
        <w:pStyle w:val="70"/>
        <w:shd w:val="clear" w:color="auto" w:fill="auto"/>
        <w:spacing w:line="240" w:lineRule="auto"/>
        <w:ind w:left="20" w:right="20" w:firstLine="500"/>
        <w:rPr>
          <w:sz w:val="24"/>
          <w:szCs w:val="24"/>
        </w:rPr>
      </w:pPr>
      <w:r w:rsidRPr="00523481">
        <w:rPr>
          <w:sz w:val="24"/>
          <w:szCs w:val="24"/>
        </w:rPr>
        <w:t>В процессе рассмотрения данного уголовного дела подсудимым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А.Ю. </w:t>
      </w:r>
      <w:r w:rsidR="001158C6">
        <w:rPr>
          <w:sz w:val="24"/>
          <w:szCs w:val="24"/>
        </w:rPr>
        <w:t>заявлялся</w:t>
      </w:r>
      <w:r w:rsidRPr="00523481">
        <w:rPr>
          <w:sz w:val="24"/>
          <w:szCs w:val="24"/>
        </w:rPr>
        <w:t xml:space="preserve"> ряд ходатайств, все из которых были </w:t>
      </w:r>
      <w:r>
        <w:rPr>
          <w:sz w:val="24"/>
          <w:szCs w:val="24"/>
        </w:rPr>
        <w:t>адвокатом</w:t>
      </w:r>
      <w:r w:rsidRPr="00523481">
        <w:rPr>
          <w:sz w:val="24"/>
          <w:szCs w:val="24"/>
        </w:rPr>
        <w:t xml:space="preserve"> поддержаны, что подтверждается протоколом судебного заседания от 20.07.2022 г.</w:t>
      </w:r>
    </w:p>
    <w:p w14:paraId="0F855501" w14:textId="440F4027" w:rsidR="00523481" w:rsidRPr="00523481" w:rsidRDefault="00523481" w:rsidP="00523481">
      <w:pPr>
        <w:pStyle w:val="31"/>
        <w:shd w:val="clear" w:color="auto" w:fill="auto"/>
        <w:spacing w:before="0" w:line="240" w:lineRule="auto"/>
        <w:ind w:left="20" w:right="20" w:firstLine="500"/>
        <w:rPr>
          <w:sz w:val="24"/>
          <w:szCs w:val="24"/>
        </w:rPr>
      </w:pPr>
      <w:r w:rsidRPr="00523481">
        <w:rPr>
          <w:sz w:val="24"/>
          <w:szCs w:val="24"/>
        </w:rPr>
        <w:lastRenderedPageBreak/>
        <w:t>Кроме того, при рассмотрении данного уголовного дела решался вопрос и о продлении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А.Ю. срока содержания под стражей, против чего и сам подсудимый, и </w:t>
      </w:r>
      <w:r>
        <w:rPr>
          <w:sz w:val="24"/>
          <w:szCs w:val="24"/>
        </w:rPr>
        <w:t>адвокат</w:t>
      </w:r>
      <w:r w:rsidRPr="00523481">
        <w:rPr>
          <w:sz w:val="24"/>
          <w:szCs w:val="24"/>
        </w:rPr>
        <w:t xml:space="preserve"> возражали. Однако, постановлением Н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городского суда М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области от 20.07.2022 г., мера пресечения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>А.Ю. была оставлена без изменения в виде заключения под стражу и срок содержания под стражей ему был продлен еще на 3 месяца, т. е. до 28.11.2022 г.</w:t>
      </w:r>
      <w:r>
        <w:rPr>
          <w:sz w:val="24"/>
          <w:szCs w:val="24"/>
        </w:rPr>
        <w:t xml:space="preserve"> </w:t>
      </w:r>
      <w:r w:rsidRPr="00523481">
        <w:rPr>
          <w:sz w:val="24"/>
          <w:szCs w:val="24"/>
        </w:rPr>
        <w:t>На постановление Н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городского суда М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 области от 20.07.2022 г. о продлении подсудимому Щ</w:t>
      </w:r>
      <w:r w:rsidR="00D40579">
        <w:rPr>
          <w:sz w:val="24"/>
          <w:szCs w:val="24"/>
        </w:rPr>
        <w:t>.</w:t>
      </w:r>
      <w:r w:rsidRPr="00523481">
        <w:rPr>
          <w:sz w:val="24"/>
          <w:szCs w:val="24"/>
        </w:rPr>
        <w:t xml:space="preserve">А.Ю. срока </w:t>
      </w:r>
      <w:r w:rsidRPr="00523481">
        <w:rPr>
          <w:rStyle w:val="13"/>
          <w:sz w:val="24"/>
          <w:szCs w:val="24"/>
          <w:u w:val="none"/>
        </w:rPr>
        <w:t>содержания под</w:t>
      </w:r>
      <w:r w:rsidRPr="00523481">
        <w:rPr>
          <w:sz w:val="24"/>
          <w:szCs w:val="24"/>
        </w:rPr>
        <w:t xml:space="preserve"> стражей, </w:t>
      </w:r>
      <w:r>
        <w:rPr>
          <w:sz w:val="24"/>
          <w:szCs w:val="24"/>
        </w:rPr>
        <w:t>адвокатом</w:t>
      </w:r>
      <w:r w:rsidRPr="00523481">
        <w:rPr>
          <w:sz w:val="24"/>
          <w:szCs w:val="24"/>
        </w:rPr>
        <w:t xml:space="preserve"> 25.07.2022 г. была подана апелляционная жалоба.</w:t>
      </w:r>
    </w:p>
    <w:p w14:paraId="3B0626C0" w14:textId="76F58E6F" w:rsidR="00672710" w:rsidRPr="00523481" w:rsidRDefault="00DC71D3" w:rsidP="00523481">
      <w:pPr>
        <w:jc w:val="both"/>
        <w:rPr>
          <w:szCs w:val="24"/>
        </w:rPr>
      </w:pPr>
      <w:r w:rsidRPr="00523481">
        <w:rPr>
          <w:szCs w:val="24"/>
        </w:rPr>
        <w:tab/>
        <w:t>К письменным объяснениям адвоката приложены копии</w:t>
      </w:r>
      <w:r w:rsidR="00BA745B" w:rsidRPr="00523481">
        <w:rPr>
          <w:szCs w:val="24"/>
        </w:rPr>
        <w:t xml:space="preserve"> следующих документов</w:t>
      </w:r>
      <w:r w:rsidRPr="00523481">
        <w:rPr>
          <w:szCs w:val="24"/>
        </w:rPr>
        <w:t>:</w:t>
      </w:r>
    </w:p>
    <w:p w14:paraId="0B2ACC64" w14:textId="77777777" w:rsidR="00672710" w:rsidRDefault="00672710" w:rsidP="00523481">
      <w:pPr>
        <w:pStyle w:val="ac"/>
        <w:numPr>
          <w:ilvl w:val="0"/>
          <w:numId w:val="24"/>
        </w:numPr>
        <w:ind w:left="709" w:firstLine="284"/>
        <w:jc w:val="both"/>
      </w:pPr>
      <w:r w:rsidRPr="00523481">
        <w:rPr>
          <w:szCs w:val="24"/>
        </w:rPr>
        <w:t>с/п № 51/ТО/50/6/Щ-185 от 22.08.2022</w:t>
      </w:r>
      <w:r>
        <w:t xml:space="preserve"> г.;</w:t>
      </w:r>
    </w:p>
    <w:p w14:paraId="03EFE0B6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ход-во в порядке ст. 119-120 УПК РФ;</w:t>
      </w:r>
    </w:p>
    <w:p w14:paraId="248C6B6E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возражения на жалобу;</w:t>
      </w:r>
    </w:p>
    <w:p w14:paraId="3A020F1D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ордер от 13.07.2022 г.;</w:t>
      </w:r>
    </w:p>
    <w:p w14:paraId="7C0A8F31" w14:textId="28383704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заявление от 13.07.2022 г. от адвоката К</w:t>
      </w:r>
      <w:r w:rsidR="00D40579">
        <w:t>.</w:t>
      </w:r>
      <w:r>
        <w:t>Н.В.;</w:t>
      </w:r>
    </w:p>
    <w:p w14:paraId="3C244BD4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квитанция об отправке;</w:t>
      </w:r>
    </w:p>
    <w:p w14:paraId="577DD5C3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расписка;</w:t>
      </w:r>
    </w:p>
    <w:p w14:paraId="117E7A33" w14:textId="06C61EBB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bookmarkStart w:id="0" w:name="_Hlk116296668"/>
      <w:r>
        <w:t xml:space="preserve">протокол </w:t>
      </w:r>
      <w:proofErr w:type="spellStart"/>
      <w:proofErr w:type="gramStart"/>
      <w:r>
        <w:t>суд.заседания</w:t>
      </w:r>
      <w:proofErr w:type="spellEnd"/>
      <w:proofErr w:type="gramEnd"/>
      <w:r>
        <w:t xml:space="preserve"> по делу № </w:t>
      </w:r>
      <w:r w:rsidR="00D40579">
        <w:t>Х</w:t>
      </w:r>
      <w:r>
        <w:t>/2022 от 20.07.2022 г.;</w:t>
      </w:r>
    </w:p>
    <w:bookmarkEnd w:id="0"/>
    <w:p w14:paraId="3C22C0A2" w14:textId="77777777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r>
        <w:t>постановление от 20.07.2022 г.;</w:t>
      </w:r>
    </w:p>
    <w:p w14:paraId="1C44D2FB" w14:textId="5951153E" w:rsidR="00672710" w:rsidRDefault="00672710" w:rsidP="00672710">
      <w:pPr>
        <w:pStyle w:val="ac"/>
        <w:numPr>
          <w:ilvl w:val="0"/>
          <w:numId w:val="24"/>
        </w:numPr>
        <w:ind w:left="709" w:firstLine="284"/>
        <w:jc w:val="both"/>
      </w:pPr>
      <w:proofErr w:type="spellStart"/>
      <w:r>
        <w:t>апел</w:t>
      </w:r>
      <w:proofErr w:type="spellEnd"/>
      <w:r>
        <w:t>.</w:t>
      </w:r>
      <w:r w:rsidR="007414B5">
        <w:t xml:space="preserve"> </w:t>
      </w:r>
      <w:r>
        <w:t>жалоба на Постановление о продлении срока содержания под стражей</w:t>
      </w:r>
      <w:r w:rsidR="007414B5">
        <w:t>.</w:t>
      </w:r>
    </w:p>
    <w:p w14:paraId="27A67B55" w14:textId="71E1E5A3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513622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5F4148FA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513622">
        <w:t>миссии адвокат</w:t>
      </w:r>
      <w:r w:rsidR="007C2F93" w:rsidRPr="00A023E4">
        <w:t xml:space="preserve"> поддерж</w:t>
      </w:r>
      <w:r w:rsidR="004D2D22" w:rsidRPr="00A023E4">
        <w:t>ал довод</w:t>
      </w:r>
      <w:r w:rsidR="0059565A">
        <w:t>ы письменных объяснений.</w:t>
      </w:r>
    </w:p>
    <w:p w14:paraId="0D68EA99" w14:textId="43AC807C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39ADD0C" w14:textId="77777777" w:rsidR="008C165A" w:rsidRDefault="008C165A" w:rsidP="008C165A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1EDD84" w14:textId="77777777" w:rsidR="008C165A" w:rsidRDefault="008C165A" w:rsidP="008C165A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624E7B8" w14:textId="77777777" w:rsidR="008C165A" w:rsidRDefault="008C165A" w:rsidP="008C165A">
      <w:pPr>
        <w:ind w:firstLine="708"/>
        <w:jc w:val="both"/>
      </w:pPr>
      <w:r>
        <w:t>В жалобе заявитель выдвигает следующие дисциплинарные обвинения:</w:t>
      </w:r>
    </w:p>
    <w:p w14:paraId="2582386E" w14:textId="7C19F06D" w:rsidR="008C165A" w:rsidRDefault="008C165A" w:rsidP="008C165A">
      <w:pPr>
        <w:spacing w:line="274" w:lineRule="exact"/>
        <w:ind w:left="20" w:right="20" w:firstLine="720"/>
        <w:jc w:val="both"/>
        <w:rPr>
          <w:szCs w:val="24"/>
        </w:rPr>
      </w:pPr>
      <w:r>
        <w:t xml:space="preserve">- </w:t>
      </w:r>
      <w:r>
        <w:rPr>
          <w:szCs w:val="24"/>
        </w:rPr>
        <w:t>адвокат К</w:t>
      </w:r>
      <w:r w:rsidR="00D40579">
        <w:rPr>
          <w:szCs w:val="24"/>
        </w:rPr>
        <w:t>.</w:t>
      </w:r>
      <w:r>
        <w:rPr>
          <w:szCs w:val="24"/>
        </w:rPr>
        <w:t xml:space="preserve">Н.В. приступила к защите, не ознакомившись с материалом по делу; </w:t>
      </w:r>
    </w:p>
    <w:p w14:paraId="21177E37" w14:textId="77777777" w:rsidR="008C165A" w:rsidRDefault="008C165A" w:rsidP="008C165A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 xml:space="preserve">- адвокат вступила в уголовное дело вопреки воле доверителя; </w:t>
      </w:r>
    </w:p>
    <w:p w14:paraId="60DA64B8" w14:textId="43BC0A8B" w:rsidR="008C165A" w:rsidRDefault="00B1373E" w:rsidP="008C165A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</w:t>
      </w:r>
      <w:r w:rsidR="008C165A">
        <w:rPr>
          <w:szCs w:val="24"/>
        </w:rPr>
        <w:t>в судебном заседании не поддерживала позицию, занятую доверителем.</w:t>
      </w:r>
    </w:p>
    <w:p w14:paraId="3556CFBF" w14:textId="1FED3DAE" w:rsidR="008C165A" w:rsidRDefault="008C165A" w:rsidP="008C165A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705F20F" w14:textId="7DD5865A" w:rsidR="00B1373E" w:rsidRDefault="00B1373E" w:rsidP="00B1373E">
      <w:pPr>
        <w:ind w:firstLine="708"/>
        <w:jc w:val="both"/>
      </w:pPr>
      <w:r>
        <w:t xml:space="preserve">Комиссия полагает, что все доводы жалобы не находят своего подтверждения в материалах дисциплинарного производства. Так, довод жалобы о том, что адвокат не была </w:t>
      </w:r>
      <w:r>
        <w:lastRenderedPageBreak/>
        <w:t>готова к судебному заседанию от 20.07.2022 г. прямо опровергается распиской адвоката об ознакомлении с материалами дела, которая представлена адвокатом.</w:t>
      </w:r>
    </w:p>
    <w:p w14:paraId="292435B2" w14:textId="1B152807" w:rsidR="00B1373E" w:rsidRDefault="00B1373E" w:rsidP="00B1373E">
      <w:pPr>
        <w:ind w:firstLine="708"/>
        <w:jc w:val="both"/>
      </w:pPr>
      <w:r>
        <w:t xml:space="preserve">Далее, довод о том, что адвокат вступила в дело вопреки воле доверителя также опровергается протоколом судебного заседания по делу № </w:t>
      </w:r>
      <w:r w:rsidR="00D40579">
        <w:t>Х</w:t>
      </w:r>
      <w:r>
        <w:t>/2022 от 20.07.2022 г., из которого следует, что доверитель возражал против участия адвоката в порядке ст. 51 УПК РФ и выразил желание защищать себя самостоятельно, и адвокатом К</w:t>
      </w:r>
      <w:r w:rsidR="00D40579">
        <w:t>.</w:t>
      </w:r>
      <w:r>
        <w:t>Н.В. была данная позиция заявителя поддержана. Однако суд отказал в удовлетворении ходатайства заявителя и обязал адвоката продолжать защиту, в связи с этим у адвоката не было законных оснований покинуть судебное заседание.</w:t>
      </w:r>
    </w:p>
    <w:p w14:paraId="49639269" w14:textId="6BCB0DBC" w:rsidR="00B1373E" w:rsidRDefault="00B1373E" w:rsidP="00B1373E">
      <w:pPr>
        <w:ind w:firstLine="708"/>
        <w:jc w:val="both"/>
      </w:pPr>
      <w:r>
        <w:t>Также из протокола судебного заседания следует, что адвокат занимала активную и добросовестную позицию по защите доверителя, поддерж</w:t>
      </w:r>
      <w:r w:rsidR="00523481">
        <w:t>ала</w:t>
      </w:r>
      <w:r>
        <w:t xml:space="preserve"> все его ходатайства, в связи с чем довод о противоречии позиций адвоката и доверителя также не находит своего подтверждения. </w:t>
      </w:r>
      <w:r w:rsidR="00523481">
        <w:t>Кроме того, а</w:t>
      </w:r>
      <w:r>
        <w:t>двокатом была подана апелляционная жалоба на постановление суда по итогам судебного заседания</w:t>
      </w:r>
      <w:r w:rsidR="00523481">
        <w:t xml:space="preserve"> о продлении меры пресечения в виде содержания под стражей</w:t>
      </w:r>
      <w:r>
        <w:t xml:space="preserve">, что также подтверждает добросовестность и последовательность адвоката при выполнении </w:t>
      </w:r>
      <w:r w:rsidR="00523481">
        <w:t xml:space="preserve">принятого </w:t>
      </w:r>
      <w:r>
        <w:t>поручения.</w:t>
      </w:r>
    </w:p>
    <w:p w14:paraId="0CED03F2" w14:textId="04765517" w:rsidR="00D62136" w:rsidRPr="00B1373E" w:rsidRDefault="00B1373E" w:rsidP="00B1373E">
      <w:pPr>
        <w:suppressAutoHyphens/>
        <w:ind w:firstLine="567"/>
        <w:jc w:val="both"/>
        <w:rPr>
          <w:lang w:eastAsia="ar-SA"/>
        </w:rPr>
      </w:pPr>
      <w:r w:rsidRPr="00B1373E">
        <w:rPr>
          <w:lang w:eastAsia="ar-SA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B1373E">
        <w:rPr>
          <w:lang w:eastAsia="ar-SA"/>
        </w:rPr>
        <w:t>п.п</w:t>
      </w:r>
      <w:proofErr w:type="spellEnd"/>
      <w:r w:rsidRPr="00B1373E">
        <w:rPr>
          <w:lang w:eastAsia="ar-SA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и достоверными доказательствами.</w:t>
      </w:r>
    </w:p>
    <w:p w14:paraId="7BBD1761" w14:textId="4A6C608B" w:rsidR="00D62136" w:rsidRPr="00B1373E" w:rsidRDefault="002F1357" w:rsidP="00AD0BD6">
      <w:pPr>
        <w:jc w:val="both"/>
      </w:pPr>
      <w:r w:rsidRPr="00B1373E">
        <w:tab/>
        <w:t xml:space="preserve">Таким образом, доводы жалобы не подтверждаются материалами дисциплинарного производства. 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B1373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</w:t>
      </w:r>
      <w:r w:rsidRPr="00912660">
        <w:rPr>
          <w:rFonts w:eastAsia="Calibri"/>
          <w:color w:val="auto"/>
          <w:szCs w:val="24"/>
        </w:rPr>
        <w:t xml:space="preserve">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26A76A0D" w:rsidR="00453E1D" w:rsidRDefault="00453E1D" w:rsidP="00850F61">
      <w:pPr>
        <w:ind w:firstLine="708"/>
        <w:jc w:val="both"/>
      </w:pPr>
      <w:r w:rsidRPr="002F1357">
        <w:rPr>
          <w:rFonts w:eastAsia="Calibri"/>
          <w:color w:val="auto"/>
          <w:szCs w:val="24"/>
        </w:rPr>
        <w:t>-</w:t>
      </w:r>
      <w:r w:rsidR="00850F61" w:rsidRPr="002F1357">
        <w:rPr>
          <w:rFonts w:eastAsia="Calibri"/>
          <w:color w:val="auto"/>
          <w:szCs w:val="24"/>
        </w:rPr>
        <w:t xml:space="preserve"> </w:t>
      </w:r>
      <w:r w:rsidR="00275586" w:rsidRPr="002F1357">
        <w:rPr>
          <w:rFonts w:eastAsia="Calibri"/>
          <w:color w:val="auto"/>
          <w:szCs w:val="24"/>
        </w:rPr>
        <w:t>о</w:t>
      </w:r>
      <w:r w:rsidR="002F1357" w:rsidRPr="002F1357">
        <w:rPr>
          <w:rFonts w:eastAsia="Calibri"/>
          <w:color w:val="auto"/>
          <w:szCs w:val="24"/>
        </w:rPr>
        <w:t xml:space="preserve"> необходимости прекращения </w:t>
      </w:r>
      <w:r w:rsidRPr="002F1357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 w:rsidR="002F1357">
        <w:rPr>
          <w:rFonts w:eastAsia="Calibri"/>
          <w:color w:val="auto"/>
          <w:szCs w:val="24"/>
        </w:rPr>
        <w:t xml:space="preserve"> К</w:t>
      </w:r>
      <w:r w:rsidR="00D40579">
        <w:rPr>
          <w:rFonts w:eastAsia="Calibri"/>
          <w:color w:val="auto"/>
          <w:szCs w:val="24"/>
        </w:rPr>
        <w:t>.</w:t>
      </w:r>
      <w:r w:rsidR="002F1357">
        <w:rPr>
          <w:rFonts w:eastAsia="Calibri"/>
          <w:color w:val="auto"/>
          <w:szCs w:val="24"/>
        </w:rPr>
        <w:t>Н</w:t>
      </w:r>
      <w:r w:rsidR="00D40579">
        <w:rPr>
          <w:rFonts w:eastAsia="Calibri"/>
          <w:color w:val="auto"/>
          <w:szCs w:val="24"/>
        </w:rPr>
        <w:t>.</w:t>
      </w:r>
      <w:r w:rsidR="002F1357">
        <w:rPr>
          <w:rFonts w:eastAsia="Calibri"/>
          <w:color w:val="auto"/>
          <w:szCs w:val="24"/>
        </w:rPr>
        <w:t>В</w:t>
      </w:r>
      <w:r w:rsidR="00D40579">
        <w:rPr>
          <w:rFonts w:eastAsia="Calibri"/>
          <w:color w:val="auto"/>
          <w:szCs w:val="24"/>
        </w:rPr>
        <w:t>.</w:t>
      </w:r>
      <w:r w:rsidR="000529DA" w:rsidRPr="002F1357">
        <w:rPr>
          <w:rFonts w:eastAsia="Calibri"/>
          <w:color w:val="auto"/>
          <w:szCs w:val="24"/>
        </w:rPr>
        <w:t xml:space="preserve"> </w:t>
      </w:r>
      <w:r w:rsidRPr="002F1357">
        <w:rPr>
          <w:rFonts w:eastAsia="Calibri"/>
          <w:color w:val="auto"/>
          <w:szCs w:val="24"/>
        </w:rPr>
        <w:t>в</w:t>
      </w:r>
      <w:r w:rsidR="000529DA" w:rsidRPr="002F1357">
        <w:rPr>
          <w:rFonts w:eastAsia="Calibri"/>
          <w:color w:val="auto"/>
          <w:szCs w:val="24"/>
        </w:rPr>
        <w:t xml:space="preserve"> </w:t>
      </w:r>
      <w:r w:rsidRPr="002F1357">
        <w:rPr>
          <w:rFonts w:eastAsia="Calibri"/>
          <w:color w:val="auto"/>
          <w:szCs w:val="24"/>
        </w:rPr>
        <w:t xml:space="preserve">виду отсутствия </w:t>
      </w:r>
      <w:r w:rsidRPr="002F1357">
        <w:t>в е</w:t>
      </w:r>
      <w:r w:rsidR="002F1357">
        <w:t>е</w:t>
      </w:r>
      <w:r w:rsidRPr="002F1357">
        <w:t xml:space="preserve"> действи</w:t>
      </w:r>
      <w:r w:rsidR="003D1B16" w:rsidRPr="002F1357">
        <w:t>ях</w:t>
      </w:r>
      <w:r w:rsidRPr="002F1357">
        <w:t xml:space="preserve"> (бездействии) нарушения норм</w:t>
      </w:r>
      <w:r w:rsidRPr="00912660">
        <w:t xml:space="preserve"> законодательства об адвокатской деятельности и адвокатуре и Кодекса профессиональной этики адвоката</w:t>
      </w:r>
      <w:r w:rsidR="002F1357">
        <w:t>,</w:t>
      </w:r>
      <w:r w:rsidRPr="00912660">
        <w:t xml:space="preserve"> и надлежащем исполнении своих обязанностей перед доверителем </w:t>
      </w:r>
      <w:r w:rsidR="002F1357">
        <w:t>Щ</w:t>
      </w:r>
      <w:r w:rsidR="00D40579">
        <w:t>.</w:t>
      </w:r>
      <w:r w:rsidR="002F1357">
        <w:t>А.Ю.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0C676746" w:rsidR="001C2B6F" w:rsidRDefault="001C2B6F" w:rsidP="00453E1D">
      <w:pPr>
        <w:jc w:val="both"/>
        <w:rPr>
          <w:rFonts w:eastAsia="Calibri"/>
          <w:color w:val="auto"/>
          <w:szCs w:val="24"/>
        </w:rPr>
      </w:pPr>
    </w:p>
    <w:p w14:paraId="75F1B0BC" w14:textId="7B4A1284" w:rsidR="00140FB9" w:rsidRDefault="00140FB9" w:rsidP="00453E1D">
      <w:pPr>
        <w:jc w:val="both"/>
        <w:rPr>
          <w:rFonts w:eastAsia="Calibri"/>
          <w:color w:val="auto"/>
          <w:szCs w:val="24"/>
        </w:rPr>
      </w:pPr>
    </w:p>
    <w:p w14:paraId="63B5409F" w14:textId="2CE61373" w:rsidR="00140FB9" w:rsidRDefault="00140FB9" w:rsidP="00453E1D">
      <w:pPr>
        <w:jc w:val="both"/>
        <w:rPr>
          <w:rFonts w:eastAsia="Calibri"/>
          <w:color w:val="auto"/>
          <w:szCs w:val="24"/>
        </w:rPr>
      </w:pPr>
    </w:p>
    <w:p w14:paraId="1184ECA9" w14:textId="77777777" w:rsidR="00140FB9" w:rsidRPr="005B7097" w:rsidRDefault="00140FB9" w:rsidP="00453E1D">
      <w:pPr>
        <w:jc w:val="both"/>
        <w:rPr>
          <w:rFonts w:eastAsia="Calibri"/>
          <w:color w:val="auto"/>
          <w:szCs w:val="24"/>
        </w:rPr>
      </w:pPr>
    </w:p>
    <w:sectPr w:rsidR="00140FB9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F8A9" w14:textId="77777777" w:rsidR="001A087C" w:rsidRDefault="001A087C">
      <w:r>
        <w:separator/>
      </w:r>
    </w:p>
  </w:endnote>
  <w:endnote w:type="continuationSeparator" w:id="0">
    <w:p w14:paraId="342425D8" w14:textId="77777777" w:rsidR="001A087C" w:rsidRDefault="001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B198" w14:textId="77777777" w:rsidR="001A087C" w:rsidRDefault="001A087C">
      <w:r>
        <w:separator/>
      </w:r>
    </w:p>
  </w:footnote>
  <w:footnote w:type="continuationSeparator" w:id="0">
    <w:p w14:paraId="55B0321D" w14:textId="77777777" w:rsidR="001A087C" w:rsidRDefault="001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A53025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158C6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742092">
    <w:abstractNumId w:val="17"/>
  </w:num>
  <w:num w:numId="2" w16cid:durableId="214855976">
    <w:abstractNumId w:val="7"/>
  </w:num>
  <w:num w:numId="3" w16cid:durableId="307977493">
    <w:abstractNumId w:val="19"/>
  </w:num>
  <w:num w:numId="4" w16cid:durableId="2101018947">
    <w:abstractNumId w:val="0"/>
  </w:num>
  <w:num w:numId="5" w16cid:durableId="1654026192">
    <w:abstractNumId w:val="1"/>
  </w:num>
  <w:num w:numId="6" w16cid:durableId="2141535967">
    <w:abstractNumId w:val="9"/>
  </w:num>
  <w:num w:numId="7" w16cid:durableId="950740255">
    <w:abstractNumId w:val="10"/>
  </w:num>
  <w:num w:numId="8" w16cid:durableId="1526597640">
    <w:abstractNumId w:val="5"/>
  </w:num>
  <w:num w:numId="9" w16cid:durableId="17623390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52523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3916903">
    <w:abstractNumId w:val="20"/>
  </w:num>
  <w:num w:numId="12" w16cid:durableId="1729381189">
    <w:abstractNumId w:val="3"/>
  </w:num>
  <w:num w:numId="13" w16cid:durableId="1428695182">
    <w:abstractNumId w:val="14"/>
  </w:num>
  <w:num w:numId="14" w16cid:durableId="1566145116">
    <w:abstractNumId w:val="18"/>
  </w:num>
  <w:num w:numId="15" w16cid:durableId="468832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63038">
    <w:abstractNumId w:val="2"/>
  </w:num>
  <w:num w:numId="17" w16cid:durableId="20376116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3836871">
    <w:abstractNumId w:val="15"/>
  </w:num>
  <w:num w:numId="19" w16cid:durableId="526479757">
    <w:abstractNumId w:val="13"/>
  </w:num>
  <w:num w:numId="20" w16cid:durableId="1520270129">
    <w:abstractNumId w:val="8"/>
  </w:num>
  <w:num w:numId="21" w16cid:durableId="2112503554">
    <w:abstractNumId w:val="11"/>
  </w:num>
  <w:num w:numId="22" w16cid:durableId="1940941738">
    <w:abstractNumId w:val="12"/>
  </w:num>
  <w:num w:numId="23" w16cid:durableId="1276061948">
    <w:abstractNumId w:val="16"/>
  </w:num>
  <w:num w:numId="24" w16cid:durableId="198543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8C6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FB9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87C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58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9D7"/>
    <w:rsid w:val="002E388D"/>
    <w:rsid w:val="002E4349"/>
    <w:rsid w:val="002E4F5F"/>
    <w:rsid w:val="002E5E78"/>
    <w:rsid w:val="002E78E3"/>
    <w:rsid w:val="002F1141"/>
    <w:rsid w:val="002F1357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622"/>
    <w:rsid w:val="00520C6E"/>
    <w:rsid w:val="0052158B"/>
    <w:rsid w:val="00521F19"/>
    <w:rsid w:val="005226B0"/>
    <w:rsid w:val="00523481"/>
    <w:rsid w:val="00523C00"/>
    <w:rsid w:val="005258E8"/>
    <w:rsid w:val="00525B23"/>
    <w:rsid w:val="00525D41"/>
    <w:rsid w:val="00527084"/>
    <w:rsid w:val="005272B6"/>
    <w:rsid w:val="00531459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65A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2710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4A35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14B5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165A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3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0579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6BE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C69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3A1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D076308E-17E2-469F-A239-05ABDF1C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31"/>
    <w:rsid w:val="0052348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23481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f7"/>
    <w:rsid w:val="00523481"/>
    <w:rPr>
      <w:rFonts w:ascii="Times New Roman" w:eastAsia="Times New Roman" w:hAnsi="Times New Roman"/>
      <w:sz w:val="22"/>
      <w:szCs w:val="22"/>
      <w:u w:val="single"/>
      <w:shd w:val="clear" w:color="auto" w:fill="FFFFFF"/>
    </w:rPr>
  </w:style>
  <w:style w:type="paragraph" w:customStyle="1" w:styleId="31">
    <w:name w:val="Основной текст3"/>
    <w:basedOn w:val="a"/>
    <w:link w:val="af7"/>
    <w:rsid w:val="00523481"/>
    <w:pPr>
      <w:shd w:val="clear" w:color="auto" w:fill="FFFFFF"/>
      <w:spacing w:before="300" w:line="274" w:lineRule="exact"/>
      <w:jc w:val="both"/>
    </w:pPr>
    <w:rPr>
      <w:color w:val="auto"/>
      <w:sz w:val="22"/>
      <w:szCs w:val="22"/>
    </w:rPr>
  </w:style>
  <w:style w:type="paragraph" w:customStyle="1" w:styleId="70">
    <w:name w:val="Основной текст (7)"/>
    <w:basedOn w:val="a"/>
    <w:link w:val="7"/>
    <w:rsid w:val="00523481"/>
    <w:pPr>
      <w:shd w:val="clear" w:color="auto" w:fill="FFFFFF"/>
      <w:spacing w:line="274" w:lineRule="exact"/>
      <w:jc w:val="both"/>
    </w:pPr>
    <w:rPr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BB13-9F15-42E8-A364-284E95B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2022-09-09T09:29:00Z</cp:lastPrinted>
  <dcterms:created xsi:type="dcterms:W3CDTF">2022-09-28T08:28:00Z</dcterms:created>
  <dcterms:modified xsi:type="dcterms:W3CDTF">2022-10-17T09:00:00Z</dcterms:modified>
</cp:coreProperties>
</file>