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1E307AA8" w:rsidR="00502664" w:rsidRPr="00462519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462519">
        <w:rPr>
          <w:b w:val="0"/>
          <w:sz w:val="24"/>
          <w:szCs w:val="24"/>
        </w:rPr>
        <w:t xml:space="preserve">по дисциплинарному производству № </w:t>
      </w:r>
      <w:r w:rsidR="00816266">
        <w:rPr>
          <w:b w:val="0"/>
          <w:sz w:val="24"/>
          <w:szCs w:val="24"/>
        </w:rPr>
        <w:t>0</w:t>
      </w:r>
      <w:r w:rsidR="006D6553">
        <w:rPr>
          <w:b w:val="0"/>
          <w:sz w:val="24"/>
          <w:szCs w:val="24"/>
        </w:rPr>
        <w:t>8</w:t>
      </w:r>
      <w:r w:rsidR="00462519" w:rsidRPr="00462519">
        <w:rPr>
          <w:b w:val="0"/>
          <w:sz w:val="24"/>
          <w:szCs w:val="24"/>
        </w:rPr>
        <w:t>-11</w:t>
      </w:r>
      <w:r w:rsidR="006717B1" w:rsidRPr="00462519">
        <w:rPr>
          <w:b w:val="0"/>
          <w:sz w:val="24"/>
          <w:szCs w:val="24"/>
        </w:rPr>
        <w:t>/</w:t>
      </w:r>
      <w:r w:rsidR="00EA0448" w:rsidRPr="00462519">
        <w:rPr>
          <w:b w:val="0"/>
          <w:sz w:val="24"/>
          <w:szCs w:val="24"/>
        </w:rPr>
        <w:t>22</w:t>
      </w:r>
    </w:p>
    <w:p w14:paraId="522A9F52" w14:textId="77777777" w:rsidR="00502664" w:rsidRPr="00462519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462519">
        <w:rPr>
          <w:b w:val="0"/>
          <w:sz w:val="24"/>
          <w:szCs w:val="24"/>
        </w:rPr>
        <w:t>в отношении адвоката</w:t>
      </w:r>
    </w:p>
    <w:p w14:paraId="482EF623" w14:textId="42531ED0" w:rsidR="00502664" w:rsidRPr="00462519" w:rsidRDefault="00816266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</w:t>
      </w:r>
      <w:r w:rsidR="005C2E3A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Т</w:t>
      </w:r>
      <w:r w:rsidR="005C2E3A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5C2E3A">
        <w:rPr>
          <w:b w:val="0"/>
          <w:sz w:val="24"/>
          <w:szCs w:val="24"/>
        </w:rPr>
        <w:t>.</w:t>
      </w:r>
    </w:p>
    <w:p w14:paraId="4CA58564" w14:textId="77777777" w:rsidR="00502664" w:rsidRPr="00462519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1285F237" w:rsidR="00502664" w:rsidRPr="0000209B" w:rsidRDefault="00502664" w:rsidP="00502664">
      <w:pPr>
        <w:tabs>
          <w:tab w:val="left" w:pos="3828"/>
        </w:tabs>
        <w:jc w:val="both"/>
      </w:pPr>
      <w:r w:rsidRPr="00462519">
        <w:t>г. Москва</w:t>
      </w:r>
      <w:r w:rsidRPr="00462519">
        <w:tab/>
      </w:r>
      <w:r w:rsidRPr="00462519">
        <w:tab/>
      </w:r>
      <w:r w:rsidRPr="00462519">
        <w:tab/>
      </w:r>
      <w:r w:rsidRPr="00462519">
        <w:tab/>
      </w:r>
      <w:r w:rsidRPr="00462519">
        <w:tab/>
      </w:r>
      <w:r w:rsidRPr="00462519">
        <w:tab/>
      </w:r>
      <w:r w:rsidR="00113B18" w:rsidRPr="00462519">
        <w:t xml:space="preserve"> </w:t>
      </w:r>
      <w:r w:rsidR="006717B1" w:rsidRPr="00462519">
        <w:t xml:space="preserve">  </w:t>
      </w:r>
      <w:r w:rsidR="00EA0448" w:rsidRPr="00462519">
        <w:t xml:space="preserve"> </w:t>
      </w:r>
      <w:r w:rsidR="00462519" w:rsidRPr="00462519">
        <w:t>25</w:t>
      </w:r>
      <w:r w:rsidRPr="00462519">
        <w:t xml:space="preserve"> </w:t>
      </w:r>
      <w:r w:rsidR="00462519" w:rsidRPr="00462519">
        <w:t>ноября</w:t>
      </w:r>
      <w:r w:rsidR="006717B1" w:rsidRPr="00462519">
        <w:t xml:space="preserve"> 2022</w:t>
      </w:r>
      <w:r w:rsidRPr="00462519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4F43CDB0" w14:textId="77777777" w:rsidR="00502664" w:rsidRPr="00462519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62519">
        <w:rPr>
          <w:color w:val="auto"/>
        </w:rPr>
        <w:t>Председателя Комиссии Абрамовича М.А.</w:t>
      </w:r>
    </w:p>
    <w:p w14:paraId="7736BDF0" w14:textId="0221CDF3" w:rsidR="00502664" w:rsidRPr="00462519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62519">
        <w:rPr>
          <w:color w:val="auto"/>
        </w:rPr>
        <w:t xml:space="preserve">членов Комиссии: Поспелова О.В., Мещерякова М.Н., Ковалёвой Л.Н., Бабаянц Е.Е., Ильичёва П.А., </w:t>
      </w:r>
      <w:r w:rsidR="005F6833">
        <w:rPr>
          <w:color w:val="auto"/>
        </w:rPr>
        <w:t>Емельянова К.Ю</w:t>
      </w:r>
      <w:r w:rsidRPr="00462519">
        <w:rPr>
          <w:color w:val="auto"/>
        </w:rPr>
        <w:t>., Рубина Ю.Д., Никифорова А.В., Бондаренко Т.В.</w:t>
      </w:r>
    </w:p>
    <w:p w14:paraId="0A219AB3" w14:textId="77777777" w:rsidR="00502664" w:rsidRPr="00462519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62519">
        <w:rPr>
          <w:color w:val="auto"/>
        </w:rPr>
        <w:t>с участием представителя Совета АПМО Архангельского М.В.</w:t>
      </w:r>
    </w:p>
    <w:p w14:paraId="463877E7" w14:textId="77777777" w:rsidR="00502664" w:rsidRPr="00462519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62519">
        <w:rPr>
          <w:color w:val="auto"/>
        </w:rPr>
        <w:t>при секретаре, члене Комиссии, Рыбакове С.А.,</w:t>
      </w:r>
    </w:p>
    <w:p w14:paraId="7F5CBF91" w14:textId="5260C132" w:rsidR="00502664" w:rsidRPr="00EA0924" w:rsidRDefault="00502664" w:rsidP="0046251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62519">
        <w:rPr>
          <w:color w:val="auto"/>
        </w:rPr>
        <w:t>при участии адвоката</w:t>
      </w:r>
      <w:r w:rsidR="00816266">
        <w:rPr>
          <w:color w:val="auto"/>
        </w:rPr>
        <w:t xml:space="preserve"> Б</w:t>
      </w:r>
      <w:r w:rsidR="005C2E3A">
        <w:rPr>
          <w:color w:val="auto"/>
        </w:rPr>
        <w:t>.</w:t>
      </w:r>
      <w:r w:rsidR="00816266">
        <w:rPr>
          <w:color w:val="auto"/>
        </w:rPr>
        <w:t>Т.В</w:t>
      </w:r>
      <w:r w:rsidR="00012D5B">
        <w:rPr>
          <w:szCs w:val="24"/>
        </w:rPr>
        <w:t xml:space="preserve">., </w:t>
      </w:r>
    </w:p>
    <w:p w14:paraId="242E1809" w14:textId="438026C8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6D6553">
        <w:rPr>
          <w:sz w:val="24"/>
        </w:rPr>
        <w:t>14</w:t>
      </w:r>
      <w:r w:rsidR="00462519" w:rsidRPr="00462519">
        <w:rPr>
          <w:sz w:val="24"/>
        </w:rPr>
        <w:t>.10</w:t>
      </w:r>
      <w:r w:rsidR="00D15EA3" w:rsidRPr="00462519">
        <w:rPr>
          <w:sz w:val="24"/>
        </w:rPr>
        <w:t xml:space="preserve">.2022 </w:t>
      </w:r>
      <w:r w:rsidRPr="0000209B">
        <w:rPr>
          <w:sz w:val="24"/>
          <w:szCs w:val="24"/>
        </w:rPr>
        <w:t xml:space="preserve">по </w:t>
      </w:r>
      <w:r w:rsidR="00C84CFF">
        <w:rPr>
          <w:sz w:val="24"/>
          <w:szCs w:val="24"/>
        </w:rPr>
        <w:t>обращению</w:t>
      </w:r>
      <w:r w:rsidR="00A44110">
        <w:rPr>
          <w:sz w:val="24"/>
          <w:szCs w:val="24"/>
        </w:rPr>
        <w:t xml:space="preserve"> </w:t>
      </w:r>
      <w:r w:rsidR="001A0D3C" w:rsidRPr="001A0D3C">
        <w:rPr>
          <w:sz w:val="24"/>
          <w:szCs w:val="24"/>
        </w:rPr>
        <w:t>судьи Р</w:t>
      </w:r>
      <w:r w:rsidR="005C2E3A">
        <w:rPr>
          <w:sz w:val="24"/>
          <w:szCs w:val="24"/>
        </w:rPr>
        <w:t>.</w:t>
      </w:r>
      <w:r w:rsidR="001A0D3C" w:rsidRPr="001A0D3C">
        <w:rPr>
          <w:sz w:val="24"/>
          <w:szCs w:val="24"/>
        </w:rPr>
        <w:t xml:space="preserve"> городского суда М</w:t>
      </w:r>
      <w:r w:rsidR="005C2E3A">
        <w:rPr>
          <w:sz w:val="24"/>
          <w:szCs w:val="24"/>
        </w:rPr>
        <w:t>.</w:t>
      </w:r>
      <w:r w:rsidR="001A0D3C" w:rsidRPr="001A0D3C">
        <w:rPr>
          <w:sz w:val="24"/>
          <w:szCs w:val="24"/>
        </w:rPr>
        <w:t xml:space="preserve"> области А</w:t>
      </w:r>
      <w:r w:rsidR="005C2E3A">
        <w:rPr>
          <w:sz w:val="24"/>
          <w:szCs w:val="24"/>
        </w:rPr>
        <w:t>.</w:t>
      </w:r>
      <w:r w:rsidR="001A0D3C" w:rsidRPr="001A0D3C">
        <w:rPr>
          <w:sz w:val="24"/>
          <w:szCs w:val="24"/>
        </w:rPr>
        <w:t>Ю.В.</w:t>
      </w:r>
      <w:r w:rsidR="00633BAC">
        <w:rPr>
          <w:sz w:val="24"/>
          <w:szCs w:val="24"/>
        </w:rPr>
        <w:t xml:space="preserve"> </w:t>
      </w:r>
      <w:r w:rsidRPr="0000209B">
        <w:rPr>
          <w:sz w:val="24"/>
          <w:szCs w:val="24"/>
        </w:rPr>
        <w:t xml:space="preserve">в </w:t>
      </w:r>
      <w:r w:rsidRPr="00D15EA3">
        <w:rPr>
          <w:sz w:val="24"/>
          <w:szCs w:val="24"/>
        </w:rPr>
        <w:t xml:space="preserve">отношении адвоката </w:t>
      </w:r>
      <w:r w:rsidR="001A0D3C" w:rsidRPr="001A0D3C">
        <w:rPr>
          <w:sz w:val="24"/>
          <w:szCs w:val="24"/>
        </w:rPr>
        <w:t>Б</w:t>
      </w:r>
      <w:r w:rsidR="005C2E3A">
        <w:rPr>
          <w:sz w:val="24"/>
          <w:szCs w:val="24"/>
        </w:rPr>
        <w:t>.</w:t>
      </w:r>
      <w:r w:rsidR="001A0D3C" w:rsidRPr="001A0D3C">
        <w:rPr>
          <w:sz w:val="24"/>
          <w:szCs w:val="24"/>
        </w:rPr>
        <w:t>Т.В</w:t>
      </w:r>
      <w:r w:rsidR="00D15EA3" w:rsidRPr="00D15EA3">
        <w:rPr>
          <w:sz w:val="24"/>
          <w:szCs w:val="24"/>
        </w:rPr>
        <w:t>.</w:t>
      </w:r>
      <w:r w:rsidR="005C2E3A">
        <w:rPr>
          <w:sz w:val="24"/>
          <w:szCs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317B2300" w14:textId="172264CC" w:rsidR="00B12328" w:rsidRPr="00930A11" w:rsidRDefault="005F6833" w:rsidP="00930A11">
      <w:pPr>
        <w:ind w:firstLine="709"/>
        <w:jc w:val="both"/>
      </w:pPr>
      <w:r>
        <w:t>1</w:t>
      </w:r>
      <w:r w:rsidR="006D6553">
        <w:t>0</w:t>
      </w:r>
      <w:r w:rsidR="00633BAC" w:rsidRPr="00633BAC">
        <w:t xml:space="preserve">.10.2022 </w:t>
      </w:r>
      <w:r w:rsidR="003070CE">
        <w:t>в АПМО поступил</w:t>
      </w:r>
      <w:r w:rsidR="00C84CFF">
        <w:t>о обращение</w:t>
      </w:r>
      <w:r w:rsidR="00A44110">
        <w:t xml:space="preserve"> </w:t>
      </w:r>
      <w:r w:rsidR="001A0D3C" w:rsidRPr="001A0D3C">
        <w:t>судьи Р</w:t>
      </w:r>
      <w:r w:rsidR="005C2E3A">
        <w:t>.</w:t>
      </w:r>
      <w:r w:rsidR="001A0D3C" w:rsidRPr="001A0D3C">
        <w:t xml:space="preserve"> городского суда М</w:t>
      </w:r>
      <w:r w:rsidR="005C2E3A">
        <w:t>.</w:t>
      </w:r>
      <w:r w:rsidR="001A0D3C" w:rsidRPr="001A0D3C">
        <w:t xml:space="preserve"> области А</w:t>
      </w:r>
      <w:r w:rsidR="005C2E3A">
        <w:t>.</w:t>
      </w:r>
      <w:r w:rsidR="001A0D3C" w:rsidRPr="001A0D3C">
        <w:t>Ю.В., в отношении адвоката Б</w:t>
      </w:r>
      <w:r w:rsidR="005C2E3A">
        <w:t>.</w:t>
      </w:r>
      <w:r w:rsidR="001A0D3C" w:rsidRPr="001A0D3C">
        <w:t xml:space="preserve">Т.В., </w:t>
      </w:r>
      <w:r w:rsidR="00CF2C93">
        <w:t>в котором</w:t>
      </w:r>
      <w:r w:rsidR="00B24B50">
        <w:t xml:space="preserve"> </w:t>
      </w:r>
      <w:r w:rsidR="00BE0271" w:rsidRPr="00A023E4">
        <w:t xml:space="preserve">сообщается, что адвокат ненадлежащим образом исполнял свои профессиональные обязанности, а именно: </w:t>
      </w:r>
      <w:r w:rsidR="004369C5">
        <w:rPr>
          <w:szCs w:val="24"/>
        </w:rPr>
        <w:t>адвокат</w:t>
      </w:r>
      <w:r w:rsidR="001A0D3C">
        <w:rPr>
          <w:szCs w:val="24"/>
        </w:rPr>
        <w:t xml:space="preserve"> Б</w:t>
      </w:r>
      <w:r w:rsidR="005C2E3A">
        <w:rPr>
          <w:szCs w:val="24"/>
        </w:rPr>
        <w:t>.</w:t>
      </w:r>
      <w:r w:rsidR="004369C5">
        <w:rPr>
          <w:szCs w:val="24"/>
        </w:rPr>
        <w:t xml:space="preserve">Т.В. </w:t>
      </w:r>
      <w:r w:rsidR="001A0D3C">
        <w:rPr>
          <w:szCs w:val="24"/>
        </w:rPr>
        <w:t>осуществляет</w:t>
      </w:r>
      <w:r w:rsidR="001A0D3C" w:rsidRPr="001A0D3C">
        <w:rPr>
          <w:szCs w:val="24"/>
        </w:rPr>
        <w:t xml:space="preserve"> защиту Г</w:t>
      </w:r>
      <w:r w:rsidR="005C2E3A">
        <w:rPr>
          <w:szCs w:val="24"/>
        </w:rPr>
        <w:t>.</w:t>
      </w:r>
      <w:r w:rsidR="001A0D3C" w:rsidRPr="001A0D3C">
        <w:rPr>
          <w:szCs w:val="24"/>
        </w:rPr>
        <w:t>Ф.А.</w:t>
      </w:r>
      <w:r w:rsidR="00930A11">
        <w:rPr>
          <w:szCs w:val="24"/>
        </w:rPr>
        <w:t xml:space="preserve"> по уголовному делу,</w:t>
      </w:r>
      <w:r w:rsidR="001A0D3C" w:rsidRPr="001A0D3C">
        <w:rPr>
          <w:szCs w:val="24"/>
        </w:rPr>
        <w:t xml:space="preserve"> будучи надлежащим образом извещённой о времени и мес</w:t>
      </w:r>
      <w:r w:rsidR="001A0D3C">
        <w:rPr>
          <w:szCs w:val="24"/>
        </w:rPr>
        <w:t>те судебного заседания, не явила</w:t>
      </w:r>
      <w:r w:rsidR="00263E46">
        <w:rPr>
          <w:szCs w:val="24"/>
        </w:rPr>
        <w:t xml:space="preserve">сь </w:t>
      </w:r>
      <w:r w:rsidR="00263E46" w:rsidRPr="00BE570D">
        <w:rPr>
          <w:szCs w:val="24"/>
        </w:rPr>
        <w:t>0</w:t>
      </w:r>
      <w:r w:rsidR="0066302D" w:rsidRPr="00BE570D">
        <w:rPr>
          <w:szCs w:val="24"/>
        </w:rPr>
        <w:t>7</w:t>
      </w:r>
      <w:r w:rsidR="001A0D3C" w:rsidRPr="00BE570D">
        <w:rPr>
          <w:szCs w:val="24"/>
        </w:rPr>
        <w:t xml:space="preserve">.09.2022 </w:t>
      </w:r>
      <w:r w:rsidR="00263E46" w:rsidRPr="00BE570D">
        <w:rPr>
          <w:szCs w:val="24"/>
        </w:rPr>
        <w:t>в судебное</w:t>
      </w:r>
      <w:r w:rsidR="00263E46">
        <w:rPr>
          <w:szCs w:val="24"/>
        </w:rPr>
        <w:t xml:space="preserve"> заседание</w:t>
      </w:r>
      <w:r w:rsidR="001A0D3C" w:rsidRPr="001A0D3C">
        <w:rPr>
          <w:szCs w:val="24"/>
        </w:rPr>
        <w:t>, сообщив секретарю просьбу о замене другим защитником, назначенным в порядке ст. 51 УПК РФ.</w:t>
      </w:r>
    </w:p>
    <w:p w14:paraId="40DE7769" w14:textId="7FF47627" w:rsidR="00930A11" w:rsidRDefault="00121C12" w:rsidP="00930A11">
      <w:pPr>
        <w:spacing w:line="274" w:lineRule="exact"/>
        <w:ind w:left="20" w:right="20" w:firstLine="720"/>
        <w:jc w:val="both"/>
      </w:pPr>
      <w:r w:rsidRPr="00762E47">
        <w:t xml:space="preserve">К </w:t>
      </w:r>
      <w:r w:rsidR="00C84CFF" w:rsidRPr="00762E47">
        <w:t>обращению</w:t>
      </w:r>
      <w:r w:rsidR="00A44110" w:rsidRPr="00762E47">
        <w:t xml:space="preserve"> </w:t>
      </w:r>
      <w:r w:rsidR="001A0D3C" w:rsidRPr="00762E47">
        <w:t>судьи Р</w:t>
      </w:r>
      <w:r w:rsidR="005C2E3A">
        <w:t>.</w:t>
      </w:r>
      <w:r w:rsidR="001A0D3C" w:rsidRPr="00762E47">
        <w:t xml:space="preserve"> городского суда М</w:t>
      </w:r>
      <w:r w:rsidR="005C2E3A">
        <w:t>.</w:t>
      </w:r>
      <w:r w:rsidR="001A0D3C" w:rsidRPr="00762E47">
        <w:t xml:space="preserve"> области А</w:t>
      </w:r>
      <w:r w:rsidR="005C2E3A">
        <w:t>.</w:t>
      </w:r>
      <w:r w:rsidR="001A0D3C" w:rsidRPr="00762E47">
        <w:t xml:space="preserve">Ю.В. </w:t>
      </w:r>
      <w:r w:rsidRPr="00762E47">
        <w:t>приложены копии следующих документов:</w:t>
      </w:r>
    </w:p>
    <w:p w14:paraId="3163AEF7" w14:textId="3672FA6B" w:rsidR="00930A11" w:rsidRDefault="00930A11" w:rsidP="00930A11">
      <w:pPr>
        <w:spacing w:line="274" w:lineRule="exact"/>
        <w:ind w:left="20" w:right="20" w:firstLine="720"/>
        <w:jc w:val="both"/>
      </w:pPr>
      <w:r>
        <w:t>- сопроводительное письмо</w:t>
      </w:r>
      <w:r w:rsidR="00762E47" w:rsidRPr="00762E47">
        <w:t xml:space="preserve"> №</w:t>
      </w:r>
      <w:r>
        <w:t> </w:t>
      </w:r>
      <w:r w:rsidR="005C2E3A">
        <w:t>Х</w:t>
      </w:r>
      <w:r w:rsidR="00762E47" w:rsidRPr="00762E47">
        <w:t>/2022 от 07.08.2022</w:t>
      </w:r>
      <w:r w:rsidR="00227841">
        <w:t>.</w:t>
      </w:r>
    </w:p>
    <w:p w14:paraId="0CBA37E8" w14:textId="621F337C" w:rsidR="00930A11" w:rsidRDefault="00D86BF8" w:rsidP="003A2130">
      <w:pPr>
        <w:ind w:firstLine="709"/>
        <w:jc w:val="both"/>
      </w:pPr>
      <w:r w:rsidRPr="00A023E4">
        <w:t>Адвокатом представлены письменные объяснения, в которых он</w:t>
      </w:r>
      <w:r w:rsidR="00227841">
        <w:t>а</w:t>
      </w:r>
      <w:r w:rsidRPr="00A023E4">
        <w:t xml:space="preserve"> не соглас</w:t>
      </w:r>
      <w:r w:rsidR="00227841">
        <w:t>илась</w:t>
      </w:r>
      <w:r w:rsidRPr="00A023E4">
        <w:t xml:space="preserve"> с доводами жалобы, пояснив, что </w:t>
      </w:r>
      <w:r w:rsidR="00930A11">
        <w:t xml:space="preserve">в период с 28.08.2022 по 16.09.2022 болела и не могла исполнять профессиональные обязанности. Секретарь судебного заседания </w:t>
      </w:r>
      <w:r w:rsidR="00227841">
        <w:t>уведомлялась</w:t>
      </w:r>
      <w:r w:rsidR="00930A11">
        <w:t xml:space="preserve"> о невозможности явки адвоката в судебное заседание</w:t>
      </w:r>
      <w:r w:rsidR="00227841">
        <w:t xml:space="preserve"> путем телефонного звонка</w:t>
      </w:r>
      <w:r w:rsidR="00930A11">
        <w:t xml:space="preserve">. Секретарю судебного заседания дополнительно предлагалось </w:t>
      </w:r>
      <w:r w:rsidR="003A2130">
        <w:t xml:space="preserve">заменить адвоката </w:t>
      </w:r>
      <w:r w:rsidR="003A2130" w:rsidRPr="001A0D3C">
        <w:rPr>
          <w:szCs w:val="24"/>
        </w:rPr>
        <w:t>в порядке ст. 51 УПК РФ.</w:t>
      </w:r>
      <w:r w:rsidR="003A2130">
        <w:rPr>
          <w:szCs w:val="24"/>
        </w:rPr>
        <w:t xml:space="preserve"> </w:t>
      </w:r>
      <w:r w:rsidR="003A2130" w:rsidRPr="003A2130">
        <w:rPr>
          <w:szCs w:val="24"/>
        </w:rPr>
        <w:t>Причиной отложения судебных заседаний является заболевание</w:t>
      </w:r>
      <w:r w:rsidR="003A2130">
        <w:rPr>
          <w:szCs w:val="24"/>
        </w:rPr>
        <w:t xml:space="preserve"> адвоката</w:t>
      </w:r>
      <w:r w:rsidR="003A2130" w:rsidRPr="003A2130">
        <w:rPr>
          <w:szCs w:val="24"/>
        </w:rPr>
        <w:t xml:space="preserve"> и </w:t>
      </w:r>
      <w:r w:rsidR="003A2130">
        <w:rPr>
          <w:szCs w:val="24"/>
        </w:rPr>
        <w:t>его</w:t>
      </w:r>
      <w:r w:rsidR="003A2130" w:rsidRPr="003A2130">
        <w:rPr>
          <w:szCs w:val="24"/>
        </w:rPr>
        <w:t xml:space="preserve"> ребенка, а также нахождение в другом регионе РФ</w:t>
      </w:r>
      <w:r w:rsidR="003A2130">
        <w:rPr>
          <w:szCs w:val="24"/>
        </w:rPr>
        <w:t xml:space="preserve"> по болезни.</w:t>
      </w:r>
    </w:p>
    <w:p w14:paraId="7F4E5F78" w14:textId="0ABEA6B1" w:rsidR="00502664" w:rsidRDefault="00DC71D3" w:rsidP="00930A11">
      <w:pPr>
        <w:spacing w:line="274" w:lineRule="exact"/>
        <w:ind w:left="20" w:right="20" w:firstLine="720"/>
        <w:jc w:val="both"/>
      </w:pPr>
      <w:r w:rsidRPr="00E265AA">
        <w:t>К письменным объяснениям адвоката приложены копии</w:t>
      </w:r>
      <w:r w:rsidR="00BA745B" w:rsidRPr="00E265AA">
        <w:t xml:space="preserve"> следующих документов</w:t>
      </w:r>
      <w:r w:rsidRPr="00E265AA">
        <w:t>:</w:t>
      </w:r>
    </w:p>
    <w:p w14:paraId="4F0D8980" w14:textId="6BB27197" w:rsidR="00930A11" w:rsidRDefault="00930A11" w:rsidP="00930A11">
      <w:pPr>
        <w:spacing w:line="274" w:lineRule="exact"/>
        <w:ind w:left="20" w:right="20" w:firstLine="720"/>
        <w:jc w:val="both"/>
      </w:pPr>
      <w:r>
        <w:t>- </w:t>
      </w:r>
      <w:r w:rsidR="003A2130">
        <w:t>копии медицинских документов об исследовании крови;</w:t>
      </w:r>
    </w:p>
    <w:p w14:paraId="04C0A032" w14:textId="5EAF2DD9" w:rsidR="003A2130" w:rsidRDefault="003A2130" w:rsidP="00930A11">
      <w:pPr>
        <w:spacing w:line="274" w:lineRule="exact"/>
        <w:ind w:left="20" w:right="20" w:firstLine="720"/>
        <w:jc w:val="both"/>
      </w:pPr>
      <w:r>
        <w:t>- копии медицинских документов об УЗИ-исследовании;</w:t>
      </w:r>
    </w:p>
    <w:p w14:paraId="77211CEC" w14:textId="37842321" w:rsidR="003A2130" w:rsidRDefault="003A2130" w:rsidP="00930A11">
      <w:pPr>
        <w:spacing w:line="274" w:lineRule="exact"/>
        <w:ind w:left="20" w:right="20" w:firstLine="720"/>
        <w:jc w:val="both"/>
      </w:pPr>
      <w:r>
        <w:t>- копия электронного больничного листа;</w:t>
      </w:r>
    </w:p>
    <w:p w14:paraId="6344800E" w14:textId="5928A917" w:rsidR="003A2130" w:rsidRDefault="003A2130" w:rsidP="00930A11">
      <w:pPr>
        <w:spacing w:line="274" w:lineRule="exact"/>
        <w:ind w:left="20" w:right="20" w:firstLine="720"/>
        <w:jc w:val="both"/>
      </w:pPr>
      <w:r>
        <w:t>- копия санитарно-курортной карты;</w:t>
      </w:r>
    </w:p>
    <w:p w14:paraId="07EBCA99" w14:textId="15BD7651" w:rsidR="003A2130" w:rsidRDefault="003A2130" w:rsidP="00930A11">
      <w:pPr>
        <w:spacing w:line="274" w:lineRule="exact"/>
        <w:ind w:left="20" w:right="20" w:firstLine="720"/>
        <w:jc w:val="both"/>
      </w:pPr>
      <w:r>
        <w:t>- копия медицинских документов о тестировании на коронавирусную инфекцию;</w:t>
      </w:r>
    </w:p>
    <w:p w14:paraId="2070C40A" w14:textId="4DA8864F" w:rsidR="003A2130" w:rsidRPr="00E265AA" w:rsidRDefault="003A2130" w:rsidP="00930A11">
      <w:pPr>
        <w:spacing w:line="274" w:lineRule="exact"/>
        <w:ind w:left="20" w:right="20" w:firstLine="720"/>
        <w:jc w:val="both"/>
      </w:pPr>
      <w:r>
        <w:t>- скриншоты переписки в мессенджере «</w:t>
      </w:r>
      <w:r>
        <w:rPr>
          <w:lang w:val="en-US"/>
        </w:rPr>
        <w:t>Whatsapp</w:t>
      </w:r>
      <w:r>
        <w:t>».</w:t>
      </w:r>
    </w:p>
    <w:p w14:paraId="1DBA6212" w14:textId="77777777" w:rsidR="00C65EE2" w:rsidRPr="00A023E4" w:rsidRDefault="00C65EE2" w:rsidP="00C65EE2">
      <w:pPr>
        <w:ind w:firstLine="708"/>
        <w:jc w:val="both"/>
      </w:pPr>
      <w:r>
        <w:t>25.11</w:t>
      </w:r>
      <w:r w:rsidRPr="00A023E4">
        <w:t>.2022</w:t>
      </w:r>
      <w:r>
        <w:t xml:space="preserve"> заявитель</w:t>
      </w:r>
      <w:r w:rsidRPr="00A023E4">
        <w:t xml:space="preserve"> в заседание комиссии посредством видео-конференц-связи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</w:t>
      </w:r>
      <w:r w:rsidRPr="00A023E4">
        <w:lastRenderedPageBreak/>
        <w:t>КПЭА), Комиссией принято решение о рассмотрении дисциплинарного производства в его отсутствие.</w:t>
      </w:r>
    </w:p>
    <w:p w14:paraId="2124D98B" w14:textId="6B325876" w:rsidR="00C65EE2" w:rsidRDefault="00C65EE2" w:rsidP="00C65EE2">
      <w:pPr>
        <w:ind w:firstLine="708"/>
        <w:jc w:val="both"/>
      </w:pPr>
      <w:r w:rsidRPr="00A023E4">
        <w:t>2</w:t>
      </w:r>
      <w:r>
        <w:t>5.11</w:t>
      </w:r>
      <w:r w:rsidRPr="00A023E4">
        <w:t>.2022 в заседании ко</w:t>
      </w:r>
      <w:r>
        <w:t>миссии адвокат</w:t>
      </w:r>
      <w:r w:rsidRPr="00A023E4">
        <w:t xml:space="preserve"> поддерж</w:t>
      </w:r>
      <w:r>
        <w:t>ал</w:t>
      </w:r>
      <w:r w:rsidR="004369C5">
        <w:t>а</w:t>
      </w:r>
      <w:r>
        <w:t xml:space="preserve"> доводы письменных объяснений и сообщила, что устно информировала секретаря суда.</w:t>
      </w:r>
    </w:p>
    <w:p w14:paraId="2101B019" w14:textId="3706FB6E" w:rsidR="00C65EE2" w:rsidRDefault="00C65EE2" w:rsidP="00C65EE2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302DD9DB" w14:textId="44EF078E" w:rsidR="00E42F84" w:rsidRDefault="00E42F84" w:rsidP="00E42F84">
      <w:pPr>
        <w:ind w:firstLine="709"/>
        <w:jc w:val="both"/>
      </w:pPr>
      <w:r>
        <w:t>В</w:t>
      </w:r>
      <w:r w:rsidRPr="00C13A38">
        <w:t xml:space="preserve"> соответствии с абз.</w:t>
      </w:r>
      <w:r>
        <w:t> </w:t>
      </w:r>
      <w:r w:rsidRPr="00C13A38">
        <w:t>2</w:t>
      </w:r>
      <w:r>
        <w:t> </w:t>
      </w:r>
      <w:r w:rsidRPr="00C13A38">
        <w:t>п.</w:t>
      </w:r>
      <w:r>
        <w:t> </w:t>
      </w:r>
      <w:r w:rsidRPr="00C13A38">
        <w:t>1</w:t>
      </w:r>
      <w:r>
        <w:t> </w:t>
      </w:r>
      <w:r w:rsidRPr="00C13A38">
        <w:t>ст.</w:t>
      </w:r>
      <w:r>
        <w:t> </w:t>
      </w:r>
      <w:r w:rsidRPr="00C13A38">
        <w:t>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Данная норма предполагает, что стороны дисциплинарного производства вправе и обязаны подтвердить доводы, изложенные в обращении и объяснениях, надлежащими, достоверными и непротиворечивыми доказательствами.</w:t>
      </w:r>
    </w:p>
    <w:p w14:paraId="6A0B645F" w14:textId="77777777" w:rsidR="00E42F84" w:rsidRPr="00B3450A" w:rsidRDefault="00E42F84" w:rsidP="00E42F84">
      <w:pPr>
        <w:ind w:firstLine="709"/>
        <w:jc w:val="both"/>
      </w:pPr>
      <w:r>
        <w:t xml:space="preserve">В силу п.п. 7 п. 2 ст. 20 Кодекса профессиональной этики адвоката, жалоба в отношении адвоката должна содержать доказательства, подтверждающие обстоятельства, на </w:t>
      </w:r>
      <w:r w:rsidRPr="00B3450A">
        <w:t>которых заявитель основывает свои требования.</w:t>
      </w:r>
    </w:p>
    <w:p w14:paraId="52168B18" w14:textId="1619EAF0" w:rsidR="00E42F84" w:rsidRDefault="00E42F84" w:rsidP="00E42F84">
      <w:pPr>
        <w:ind w:firstLine="709"/>
        <w:jc w:val="both"/>
        <w:rPr>
          <w:szCs w:val="24"/>
        </w:rPr>
      </w:pPr>
      <w:r>
        <w:rPr>
          <w:szCs w:val="24"/>
        </w:rPr>
        <w:t xml:space="preserve">Комиссия считает установленным и подтверждённым факт надлежащего извещения адвоката о времени и месте судебного разбирательства. Более того, адвокат не отрицает факт проведения </w:t>
      </w:r>
      <w:r w:rsidR="00BE570D" w:rsidRPr="00BE570D">
        <w:rPr>
          <w:szCs w:val="24"/>
        </w:rPr>
        <w:t xml:space="preserve">07.09.2022 </w:t>
      </w:r>
      <w:r w:rsidR="00BE570D">
        <w:rPr>
          <w:szCs w:val="24"/>
        </w:rPr>
        <w:t xml:space="preserve">г. </w:t>
      </w:r>
      <w:r>
        <w:rPr>
          <w:szCs w:val="24"/>
        </w:rPr>
        <w:t xml:space="preserve">в </w:t>
      </w:r>
      <w:r w:rsidR="00227841">
        <w:rPr>
          <w:szCs w:val="24"/>
        </w:rPr>
        <w:t>Р</w:t>
      </w:r>
      <w:r w:rsidR="005C2E3A">
        <w:rPr>
          <w:szCs w:val="24"/>
        </w:rPr>
        <w:t>.</w:t>
      </w:r>
      <w:r>
        <w:rPr>
          <w:szCs w:val="24"/>
        </w:rPr>
        <w:t xml:space="preserve"> городском</w:t>
      </w:r>
      <w:r w:rsidR="00BE570D">
        <w:rPr>
          <w:szCs w:val="24"/>
        </w:rPr>
        <w:t xml:space="preserve"> суде М</w:t>
      </w:r>
      <w:r w:rsidR="005C2E3A">
        <w:rPr>
          <w:szCs w:val="24"/>
        </w:rPr>
        <w:t>.</w:t>
      </w:r>
      <w:r w:rsidR="00BE570D">
        <w:rPr>
          <w:szCs w:val="24"/>
        </w:rPr>
        <w:t xml:space="preserve"> области судебного заседания</w:t>
      </w:r>
      <w:r>
        <w:rPr>
          <w:szCs w:val="24"/>
        </w:rPr>
        <w:t xml:space="preserve"> по уголовному делу по обвинению </w:t>
      </w:r>
      <w:r w:rsidRPr="001A0D3C">
        <w:rPr>
          <w:szCs w:val="24"/>
        </w:rPr>
        <w:t>Г</w:t>
      </w:r>
      <w:r w:rsidR="005C2E3A">
        <w:rPr>
          <w:szCs w:val="24"/>
        </w:rPr>
        <w:t>.</w:t>
      </w:r>
      <w:r w:rsidRPr="001A0D3C">
        <w:rPr>
          <w:szCs w:val="24"/>
        </w:rPr>
        <w:t>Ф.А.</w:t>
      </w:r>
    </w:p>
    <w:p w14:paraId="45E2F7DA" w14:textId="77777777" w:rsidR="00E42F84" w:rsidRDefault="00E42F84" w:rsidP="00E42F84">
      <w:pPr>
        <w:ind w:firstLine="709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В силу п. 1 ст. 14 Кодекса профессиональной этики адвоката, </w:t>
      </w:r>
      <w:r w:rsidRPr="00E81DFB">
        <w:rPr>
          <w:rFonts w:eastAsia="Calibri"/>
          <w:color w:val="auto"/>
          <w:szCs w:val="24"/>
        </w:rPr>
        <w:t>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2F4B41C2" w14:textId="34C33B50" w:rsidR="00E42F84" w:rsidRDefault="00E42F84" w:rsidP="00E42F84">
      <w:pPr>
        <w:ind w:firstLine="709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Извещая суд посредством телефонного звонка о невозможности явки в судебн</w:t>
      </w:r>
      <w:r w:rsidR="00BE570D">
        <w:rPr>
          <w:rFonts w:eastAsia="Calibri"/>
          <w:color w:val="auto"/>
          <w:szCs w:val="24"/>
        </w:rPr>
        <w:t>о</w:t>
      </w:r>
      <w:r w:rsidR="00227841">
        <w:rPr>
          <w:rFonts w:eastAsia="Calibri"/>
          <w:color w:val="auto"/>
          <w:szCs w:val="24"/>
        </w:rPr>
        <w:t>е</w:t>
      </w:r>
      <w:r>
        <w:rPr>
          <w:rFonts w:eastAsia="Calibri"/>
          <w:color w:val="auto"/>
          <w:szCs w:val="24"/>
        </w:rPr>
        <w:t xml:space="preserve"> заседани</w:t>
      </w:r>
      <w:r w:rsidR="00BE570D">
        <w:rPr>
          <w:rFonts w:eastAsia="Calibri"/>
          <w:color w:val="auto"/>
          <w:szCs w:val="24"/>
        </w:rPr>
        <w:t>е</w:t>
      </w:r>
      <w:r>
        <w:rPr>
          <w:rFonts w:eastAsia="Calibri"/>
          <w:color w:val="auto"/>
          <w:szCs w:val="24"/>
        </w:rPr>
        <w:t xml:space="preserve"> по уголовному делу, назначенн</w:t>
      </w:r>
      <w:r w:rsidR="00227841">
        <w:rPr>
          <w:rFonts w:eastAsia="Calibri"/>
          <w:color w:val="auto"/>
          <w:szCs w:val="24"/>
        </w:rPr>
        <w:t>ые</w:t>
      </w:r>
      <w:r>
        <w:rPr>
          <w:rFonts w:eastAsia="Calibri"/>
          <w:color w:val="auto"/>
          <w:szCs w:val="24"/>
        </w:rPr>
        <w:t xml:space="preserve"> на </w:t>
      </w:r>
      <w:r w:rsidR="00BE570D" w:rsidRPr="00BE570D">
        <w:rPr>
          <w:szCs w:val="24"/>
        </w:rPr>
        <w:t>07.09.2022 г.</w:t>
      </w:r>
      <w:r w:rsidRPr="00BE570D">
        <w:rPr>
          <w:rFonts w:eastAsia="Calibri"/>
          <w:color w:val="auto"/>
          <w:szCs w:val="24"/>
        </w:rPr>
        <w:t>,</w:t>
      </w:r>
      <w:r>
        <w:rPr>
          <w:rFonts w:eastAsia="Calibri"/>
          <w:color w:val="auto"/>
          <w:szCs w:val="24"/>
        </w:rPr>
        <w:t xml:space="preserve"> адвокат в качестве уважительной причины указал</w:t>
      </w:r>
      <w:r w:rsidR="00BE570D">
        <w:rPr>
          <w:rFonts w:eastAsia="Calibri"/>
          <w:color w:val="auto"/>
          <w:szCs w:val="24"/>
        </w:rPr>
        <w:t>а</w:t>
      </w:r>
      <w:r>
        <w:rPr>
          <w:rFonts w:eastAsia="Calibri"/>
          <w:color w:val="auto"/>
          <w:szCs w:val="24"/>
        </w:rPr>
        <w:t xml:space="preserve"> состояние своего здоровья</w:t>
      </w:r>
      <w:r w:rsidR="00227841">
        <w:rPr>
          <w:rFonts w:eastAsia="Calibri"/>
          <w:color w:val="auto"/>
          <w:szCs w:val="24"/>
        </w:rPr>
        <w:t xml:space="preserve"> и своего ребенка</w:t>
      </w:r>
      <w:r>
        <w:rPr>
          <w:rFonts w:eastAsia="Calibri"/>
          <w:color w:val="auto"/>
          <w:szCs w:val="24"/>
        </w:rPr>
        <w:t>. Комиссия</w:t>
      </w:r>
      <w:r w:rsidR="004369C5">
        <w:rPr>
          <w:rFonts w:eastAsia="Calibri"/>
          <w:color w:val="auto"/>
          <w:szCs w:val="24"/>
        </w:rPr>
        <w:t xml:space="preserve"> констатирует, что</w:t>
      </w:r>
      <w:r>
        <w:rPr>
          <w:rFonts w:eastAsia="Calibri"/>
          <w:color w:val="auto"/>
          <w:szCs w:val="24"/>
        </w:rPr>
        <w:t xml:space="preserve"> наличие</w:t>
      </w:r>
      <w:r w:rsidR="004369C5">
        <w:rPr>
          <w:rFonts w:eastAsia="Calibri"/>
          <w:color w:val="auto"/>
          <w:szCs w:val="24"/>
        </w:rPr>
        <w:t xml:space="preserve"> указанных причин </w:t>
      </w:r>
      <w:r>
        <w:rPr>
          <w:rFonts w:eastAsia="Calibri"/>
          <w:color w:val="auto"/>
          <w:szCs w:val="24"/>
        </w:rPr>
        <w:t>не мешало</w:t>
      </w:r>
      <w:r w:rsidR="004369C5">
        <w:rPr>
          <w:rFonts w:eastAsia="Calibri"/>
          <w:color w:val="auto"/>
          <w:szCs w:val="24"/>
        </w:rPr>
        <w:t xml:space="preserve"> адвокату</w:t>
      </w:r>
      <w:r>
        <w:rPr>
          <w:rFonts w:eastAsia="Calibri"/>
          <w:color w:val="auto"/>
          <w:szCs w:val="24"/>
        </w:rPr>
        <w:t xml:space="preserve"> заблаговременно надлежащим образом </w:t>
      </w:r>
      <w:r w:rsidR="00BE570D">
        <w:rPr>
          <w:rFonts w:eastAsia="Calibri"/>
          <w:color w:val="auto"/>
          <w:szCs w:val="24"/>
        </w:rPr>
        <w:t xml:space="preserve">известить суд </w:t>
      </w:r>
      <w:r>
        <w:rPr>
          <w:rFonts w:eastAsia="Calibri"/>
          <w:color w:val="auto"/>
          <w:szCs w:val="24"/>
        </w:rPr>
        <w:t>ходатайствовать об отложении судебного заседания</w:t>
      </w:r>
      <w:r w:rsidR="00227841">
        <w:rPr>
          <w:rFonts w:eastAsia="Calibri"/>
          <w:color w:val="auto"/>
          <w:szCs w:val="24"/>
        </w:rPr>
        <w:t xml:space="preserve"> в установленном процессуальным законом порядке</w:t>
      </w:r>
      <w:r>
        <w:rPr>
          <w:rFonts w:eastAsia="Calibri"/>
          <w:color w:val="auto"/>
          <w:szCs w:val="24"/>
        </w:rPr>
        <w:t>.</w:t>
      </w:r>
    </w:p>
    <w:p w14:paraId="752687F7" w14:textId="48053D9A" w:rsidR="00E42F84" w:rsidRPr="004141D4" w:rsidRDefault="00E42F84" w:rsidP="00E42F84">
      <w:pPr>
        <w:ind w:firstLine="709"/>
        <w:jc w:val="both"/>
        <w:rPr>
          <w:rFonts w:eastAsia="Calibri"/>
          <w:color w:val="auto"/>
          <w:szCs w:val="24"/>
        </w:rPr>
      </w:pPr>
      <w:r w:rsidRPr="001D44E1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r w:rsidR="00227841">
        <w:rPr>
          <w:rFonts w:eastAsia="Calibri"/>
          <w:color w:val="auto"/>
          <w:szCs w:val="24"/>
        </w:rPr>
        <w:t>Б</w:t>
      </w:r>
      <w:r w:rsidR="005C2E3A">
        <w:rPr>
          <w:rFonts w:eastAsia="Calibri"/>
          <w:color w:val="auto"/>
          <w:szCs w:val="24"/>
        </w:rPr>
        <w:t>.</w:t>
      </w:r>
      <w:r w:rsidR="00227841">
        <w:rPr>
          <w:rFonts w:eastAsia="Calibri"/>
          <w:color w:val="auto"/>
          <w:szCs w:val="24"/>
        </w:rPr>
        <w:t>Т.В.</w:t>
      </w:r>
      <w:r>
        <w:rPr>
          <w:rFonts w:eastAsia="Calibri"/>
          <w:color w:val="auto"/>
          <w:szCs w:val="24"/>
        </w:rPr>
        <w:t xml:space="preserve"> </w:t>
      </w:r>
      <w:r w:rsidRPr="001D44E1">
        <w:rPr>
          <w:rFonts w:eastAsia="Calibri"/>
          <w:color w:val="auto"/>
          <w:szCs w:val="24"/>
        </w:rPr>
        <w:t xml:space="preserve">нарушения </w:t>
      </w:r>
      <w:r>
        <w:rPr>
          <w:szCs w:val="24"/>
        </w:rPr>
        <w:t>п. 1 ст. 14</w:t>
      </w:r>
      <w:r w:rsidRPr="001D44E1">
        <w:rPr>
          <w:szCs w:val="24"/>
        </w:rPr>
        <w:t xml:space="preserve"> Кодекса профессиональной этики адвоката</w:t>
      </w:r>
      <w:r>
        <w:rPr>
          <w:szCs w:val="24"/>
        </w:rPr>
        <w:t>.</w:t>
      </w:r>
    </w:p>
    <w:p w14:paraId="623AFC6C" w14:textId="77777777" w:rsidR="00E42F84" w:rsidRDefault="00E42F84" w:rsidP="00E42F84">
      <w:pPr>
        <w:ind w:firstLine="567"/>
        <w:jc w:val="both"/>
      </w:pPr>
      <w:r w:rsidRPr="00AD64D0">
        <w:t>При вынесении решения Квалификационная комиссия принимает во внимание, что меры дисциплинарной ответственности, предусмотренные ФЗ</w:t>
      </w:r>
      <w:r>
        <w:t xml:space="preserve"> </w:t>
      </w:r>
      <w:r w:rsidRPr="00AD64D0">
        <w:t>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</w:t>
      </w:r>
      <w:r>
        <w:t>п. 1 </w:t>
      </w:r>
      <w:r w:rsidRPr="00AD64D0">
        <w:t>ст.</w:t>
      </w:r>
      <w:r>
        <w:t> </w:t>
      </w:r>
      <w:r w:rsidRPr="00AD64D0">
        <w:t>18 Кодекса профессиональной этики адвоката).</w:t>
      </w:r>
    </w:p>
    <w:p w14:paraId="0C53FBA1" w14:textId="79C41CC3" w:rsidR="004F7F7B" w:rsidRPr="00E42F84" w:rsidRDefault="00E42F84" w:rsidP="00E42F84">
      <w:pPr>
        <w:ind w:firstLine="567"/>
        <w:jc w:val="both"/>
      </w:pPr>
      <w:r>
        <w:t>Проведя голосование именными бюллетенями, руководствуясь п. 7 ст. 33 ФЗ «Об адвокатской деятельности и адвокатуре в РФ» и п. 9 ст. 23 Кодекса профессиональной этики адвоката, Квалификационная комиссия Адвокатской палаты Московской области дает</w:t>
      </w:r>
    </w:p>
    <w:p w14:paraId="0CE9128D" w14:textId="51B90CD1" w:rsidR="00453E1D" w:rsidRPr="00912660" w:rsidRDefault="00453E1D" w:rsidP="00C65EE2">
      <w:pPr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</w:t>
      </w:r>
      <w:r w:rsidR="00C65EE2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А</w:t>
      </w:r>
      <w:r w:rsidR="00C65EE2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К</w:t>
      </w:r>
      <w:r w:rsidR="00C65EE2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Л</w:t>
      </w:r>
      <w:r w:rsidR="00C65EE2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Ю</w:t>
      </w:r>
      <w:r w:rsidR="00C65EE2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Ч</w:t>
      </w:r>
      <w:r w:rsidR="00C65EE2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Е</w:t>
      </w:r>
      <w:r w:rsidR="00C65EE2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Н</w:t>
      </w:r>
      <w:r w:rsidR="00C65EE2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И</w:t>
      </w:r>
      <w:r w:rsidR="00C65EE2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Е:</w:t>
      </w:r>
    </w:p>
    <w:p w14:paraId="64797480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7B6A10E2" w14:textId="1FC8A952" w:rsidR="00E42F84" w:rsidRDefault="00E42F84" w:rsidP="00E42F84">
      <w:pPr>
        <w:ind w:firstLine="720"/>
        <w:jc w:val="both"/>
        <w:rPr>
          <w:szCs w:val="24"/>
        </w:rPr>
      </w:pPr>
      <w:r w:rsidRPr="0051725D">
        <w:rPr>
          <w:color w:val="auto"/>
          <w:szCs w:val="24"/>
        </w:rPr>
        <w:t>-</w:t>
      </w:r>
      <w:r w:rsidR="00227841">
        <w:rPr>
          <w:color w:val="auto"/>
          <w:szCs w:val="24"/>
        </w:rPr>
        <w:t> </w:t>
      </w:r>
      <w:r w:rsidRPr="001D44E1">
        <w:rPr>
          <w:rFonts w:eastAsia="Calibri"/>
          <w:szCs w:val="24"/>
        </w:rPr>
        <w:t xml:space="preserve">о наличии в действиях адвоката </w:t>
      </w:r>
      <w:r w:rsidR="00227841">
        <w:rPr>
          <w:rFonts w:eastAsia="Calibri"/>
          <w:szCs w:val="24"/>
        </w:rPr>
        <w:t>Б</w:t>
      </w:r>
      <w:r w:rsidR="005C2E3A">
        <w:rPr>
          <w:rFonts w:eastAsia="Calibri"/>
          <w:szCs w:val="24"/>
        </w:rPr>
        <w:t>.</w:t>
      </w:r>
      <w:r w:rsidR="00227841">
        <w:rPr>
          <w:rFonts w:eastAsia="Calibri"/>
          <w:szCs w:val="24"/>
        </w:rPr>
        <w:t>Т</w:t>
      </w:r>
      <w:r w:rsidR="005C2E3A">
        <w:rPr>
          <w:rFonts w:eastAsia="Calibri"/>
          <w:szCs w:val="24"/>
        </w:rPr>
        <w:t>.</w:t>
      </w:r>
      <w:r w:rsidR="00227841">
        <w:rPr>
          <w:rFonts w:eastAsia="Calibri"/>
          <w:szCs w:val="24"/>
        </w:rPr>
        <w:t>В</w:t>
      </w:r>
      <w:r w:rsidR="005C2E3A">
        <w:rPr>
          <w:rFonts w:eastAsia="Calibri"/>
          <w:szCs w:val="24"/>
        </w:rPr>
        <w:t>.</w:t>
      </w:r>
      <w:r>
        <w:rPr>
          <w:rFonts w:eastAsia="Calibri"/>
          <w:szCs w:val="24"/>
        </w:rPr>
        <w:t xml:space="preserve"> нарушения </w:t>
      </w:r>
      <w:r>
        <w:t xml:space="preserve">норм законодательства об адвокатской деятельности и адвокатуре и Кодекса </w:t>
      </w:r>
      <w:r w:rsidRPr="00F24550">
        <w:t>профессиональной этики адвоката</w:t>
      </w:r>
      <w:r>
        <w:rPr>
          <w:rFonts w:eastAsia="Calibri"/>
          <w:szCs w:val="24"/>
        </w:rPr>
        <w:t>, а именно</w:t>
      </w:r>
      <w:r>
        <w:rPr>
          <w:szCs w:val="24"/>
        </w:rPr>
        <w:t xml:space="preserve"> п. 1 ст. 14</w:t>
      </w:r>
      <w:r w:rsidRPr="001D44E1">
        <w:rPr>
          <w:szCs w:val="24"/>
        </w:rPr>
        <w:t xml:space="preserve"> Кодекса профессиональной этики адвоката</w:t>
      </w:r>
      <w:r>
        <w:rPr>
          <w:szCs w:val="24"/>
        </w:rPr>
        <w:t>, что выразилось в:</w:t>
      </w:r>
    </w:p>
    <w:p w14:paraId="015A5B28" w14:textId="68024DF6" w:rsidR="00227841" w:rsidRPr="00227841" w:rsidRDefault="00E42F84" w:rsidP="004369C5">
      <w:pPr>
        <w:pStyle w:val="ac"/>
        <w:numPr>
          <w:ilvl w:val="0"/>
          <w:numId w:val="25"/>
        </w:numPr>
        <w:jc w:val="both"/>
        <w:rPr>
          <w:color w:val="auto"/>
          <w:szCs w:val="24"/>
        </w:rPr>
      </w:pPr>
      <w:r w:rsidRPr="008037EF">
        <w:rPr>
          <w:szCs w:val="24"/>
        </w:rPr>
        <w:lastRenderedPageBreak/>
        <w:t>неявке</w:t>
      </w:r>
      <w:r>
        <w:rPr>
          <w:szCs w:val="24"/>
        </w:rPr>
        <w:t xml:space="preserve"> адвоката </w:t>
      </w:r>
      <w:r w:rsidR="00BE570D" w:rsidRPr="00BE570D">
        <w:rPr>
          <w:szCs w:val="24"/>
        </w:rPr>
        <w:t>07.09.2022 г. в судебное</w:t>
      </w:r>
      <w:r w:rsidR="00BE570D">
        <w:rPr>
          <w:szCs w:val="24"/>
        </w:rPr>
        <w:t xml:space="preserve"> заседание</w:t>
      </w:r>
      <w:r>
        <w:rPr>
          <w:szCs w:val="24"/>
        </w:rPr>
        <w:t xml:space="preserve"> Р</w:t>
      </w:r>
      <w:r w:rsidR="005C2E3A">
        <w:rPr>
          <w:szCs w:val="24"/>
        </w:rPr>
        <w:t>.</w:t>
      </w:r>
      <w:r w:rsidRPr="008037EF">
        <w:rPr>
          <w:szCs w:val="24"/>
        </w:rPr>
        <w:t xml:space="preserve"> городского суда М</w:t>
      </w:r>
      <w:r w:rsidR="005C2E3A">
        <w:rPr>
          <w:szCs w:val="24"/>
        </w:rPr>
        <w:t>.</w:t>
      </w:r>
      <w:r w:rsidRPr="008037EF">
        <w:rPr>
          <w:szCs w:val="24"/>
        </w:rPr>
        <w:t xml:space="preserve"> области</w:t>
      </w:r>
      <w:r>
        <w:rPr>
          <w:szCs w:val="24"/>
        </w:rPr>
        <w:t xml:space="preserve"> </w:t>
      </w:r>
      <w:r w:rsidRPr="008037EF">
        <w:rPr>
          <w:szCs w:val="24"/>
        </w:rPr>
        <w:t>по уголовному делу</w:t>
      </w:r>
      <w:r w:rsidR="00227841">
        <w:rPr>
          <w:szCs w:val="24"/>
        </w:rPr>
        <w:t xml:space="preserve"> № </w:t>
      </w:r>
      <w:r w:rsidR="005C2E3A">
        <w:rPr>
          <w:szCs w:val="24"/>
        </w:rPr>
        <w:t>Х</w:t>
      </w:r>
      <w:r w:rsidR="00227841">
        <w:rPr>
          <w:szCs w:val="24"/>
        </w:rPr>
        <w:t>/2022</w:t>
      </w:r>
      <w:r w:rsidRPr="008037EF">
        <w:rPr>
          <w:szCs w:val="24"/>
        </w:rPr>
        <w:t xml:space="preserve"> </w:t>
      </w:r>
      <w:r>
        <w:rPr>
          <w:szCs w:val="24"/>
        </w:rPr>
        <w:t xml:space="preserve">по обвинению </w:t>
      </w:r>
      <w:r w:rsidR="004017E9" w:rsidRPr="001A0D3C">
        <w:rPr>
          <w:szCs w:val="24"/>
        </w:rPr>
        <w:t>Г</w:t>
      </w:r>
      <w:r w:rsidR="005C2E3A">
        <w:rPr>
          <w:szCs w:val="24"/>
        </w:rPr>
        <w:t>.</w:t>
      </w:r>
      <w:r w:rsidR="004017E9" w:rsidRPr="001A0D3C">
        <w:rPr>
          <w:szCs w:val="24"/>
        </w:rPr>
        <w:t>Ф.А.</w:t>
      </w:r>
      <w:r w:rsidR="004369C5">
        <w:rPr>
          <w:szCs w:val="24"/>
        </w:rPr>
        <w:t xml:space="preserve"> </w:t>
      </w:r>
      <w:r>
        <w:t xml:space="preserve">без исполнения адвокатом обязанности </w:t>
      </w:r>
      <w:r w:rsidR="00227841">
        <w:t xml:space="preserve">о </w:t>
      </w:r>
      <w:r>
        <w:t>надлежаще</w:t>
      </w:r>
      <w:r w:rsidR="00227841">
        <w:t>м</w:t>
      </w:r>
      <w:r>
        <w:t xml:space="preserve"> и заблаговременно</w:t>
      </w:r>
      <w:r w:rsidR="00227841">
        <w:t>м</w:t>
      </w:r>
      <w:r>
        <w:t xml:space="preserve"> уведомлени</w:t>
      </w:r>
      <w:r w:rsidR="009F20D8">
        <w:t>и</w:t>
      </w:r>
      <w:r>
        <w:t xml:space="preserve"> суда</w:t>
      </w:r>
      <w:r w:rsidR="004369C5">
        <w:t xml:space="preserve"> о </w:t>
      </w:r>
      <w:r w:rsidR="004369C5" w:rsidRPr="00E81DFB">
        <w:rPr>
          <w:rFonts w:eastAsia="Calibri"/>
          <w:color w:val="auto"/>
          <w:szCs w:val="24"/>
        </w:rPr>
        <w:t xml:space="preserve">невозможности по уважительным причинам прибыть в назначенное время для участия в </w:t>
      </w:r>
      <w:r w:rsidR="00BE570D">
        <w:rPr>
          <w:rFonts w:eastAsia="Calibri"/>
          <w:color w:val="auto"/>
          <w:szCs w:val="24"/>
        </w:rPr>
        <w:t>судебном заседании</w:t>
      </w:r>
      <w:r w:rsidR="004369C5">
        <w:rPr>
          <w:rFonts w:eastAsia="Calibri"/>
          <w:color w:val="auto"/>
          <w:szCs w:val="24"/>
        </w:rPr>
        <w:t>.</w:t>
      </w:r>
    </w:p>
    <w:p w14:paraId="64A7A89D" w14:textId="21E88BD8" w:rsidR="00227841" w:rsidRDefault="00227841" w:rsidP="00227841">
      <w:pPr>
        <w:jc w:val="both"/>
        <w:rPr>
          <w:color w:val="auto"/>
          <w:szCs w:val="24"/>
        </w:rPr>
      </w:pPr>
    </w:p>
    <w:p w14:paraId="7149B1FC" w14:textId="1E9833F2" w:rsidR="00C65EE2" w:rsidRDefault="00C65EE2" w:rsidP="00227841">
      <w:pPr>
        <w:jc w:val="both"/>
        <w:rPr>
          <w:color w:val="auto"/>
          <w:szCs w:val="24"/>
        </w:rPr>
      </w:pPr>
    </w:p>
    <w:p w14:paraId="500D8D00" w14:textId="77777777" w:rsidR="004369C5" w:rsidRPr="00227841" w:rsidRDefault="004369C5" w:rsidP="00227841">
      <w:pPr>
        <w:jc w:val="both"/>
        <w:rPr>
          <w:color w:val="auto"/>
          <w:szCs w:val="24"/>
        </w:rPr>
      </w:pPr>
    </w:p>
    <w:p w14:paraId="6E72EFF7" w14:textId="77777777" w:rsidR="00227841" w:rsidRDefault="00227841" w:rsidP="00227841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 Квалификационной комиссии</w:t>
      </w:r>
    </w:p>
    <w:p w14:paraId="27947741" w14:textId="6F2A7B39" w:rsidR="00227841" w:rsidRPr="00227841" w:rsidRDefault="00227841" w:rsidP="00227841">
      <w:pPr>
        <w:tabs>
          <w:tab w:val="left" w:pos="3828"/>
        </w:tabs>
        <w:jc w:val="both"/>
        <w:rPr>
          <w:szCs w:val="24"/>
        </w:rPr>
      </w:pPr>
      <w:r>
        <w:rPr>
          <w:szCs w:val="24"/>
        </w:rPr>
        <w:t>Адвокатской палаты Московской области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Абрамович М.А</w:t>
      </w:r>
      <w:r w:rsidR="001B06E0">
        <w:rPr>
          <w:szCs w:val="24"/>
        </w:rPr>
        <w:t>.</w:t>
      </w:r>
    </w:p>
    <w:sectPr w:rsidR="00227841" w:rsidRPr="00227841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2E0BD" w14:textId="77777777" w:rsidR="006F589B" w:rsidRDefault="006F589B">
      <w:r>
        <w:separator/>
      </w:r>
    </w:p>
  </w:endnote>
  <w:endnote w:type="continuationSeparator" w:id="0">
    <w:p w14:paraId="2A2E6307" w14:textId="77777777" w:rsidR="006F589B" w:rsidRDefault="006F5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42B75" w14:textId="77777777" w:rsidR="006F589B" w:rsidRDefault="006F589B">
      <w:r>
        <w:separator/>
      </w:r>
    </w:p>
  </w:footnote>
  <w:footnote w:type="continuationSeparator" w:id="0">
    <w:p w14:paraId="103944FC" w14:textId="77777777" w:rsidR="006F589B" w:rsidRDefault="006F5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0F9AD51B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BE570D">
      <w:rPr>
        <w:noProof/>
      </w:rPr>
      <w:t>3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94629221">
    <w:abstractNumId w:val="18"/>
  </w:num>
  <w:num w:numId="2" w16cid:durableId="417753562">
    <w:abstractNumId w:val="7"/>
  </w:num>
  <w:num w:numId="3" w16cid:durableId="376121848">
    <w:abstractNumId w:val="20"/>
  </w:num>
  <w:num w:numId="4" w16cid:durableId="1335107957">
    <w:abstractNumId w:val="0"/>
  </w:num>
  <w:num w:numId="5" w16cid:durableId="545221942">
    <w:abstractNumId w:val="1"/>
  </w:num>
  <w:num w:numId="6" w16cid:durableId="1450320808">
    <w:abstractNumId w:val="9"/>
  </w:num>
  <w:num w:numId="7" w16cid:durableId="716852592">
    <w:abstractNumId w:val="10"/>
  </w:num>
  <w:num w:numId="8" w16cid:durableId="1464159515">
    <w:abstractNumId w:val="5"/>
  </w:num>
  <w:num w:numId="9" w16cid:durableId="124448786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2264183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22497411">
    <w:abstractNumId w:val="21"/>
  </w:num>
  <w:num w:numId="12" w16cid:durableId="501704801">
    <w:abstractNumId w:val="3"/>
  </w:num>
  <w:num w:numId="13" w16cid:durableId="655962835">
    <w:abstractNumId w:val="14"/>
  </w:num>
  <w:num w:numId="14" w16cid:durableId="1980374114">
    <w:abstractNumId w:val="19"/>
  </w:num>
  <w:num w:numId="15" w16cid:durableId="171527679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10919747">
    <w:abstractNumId w:val="2"/>
  </w:num>
  <w:num w:numId="17" w16cid:durableId="73061757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4274834">
    <w:abstractNumId w:val="16"/>
  </w:num>
  <w:num w:numId="19" w16cid:durableId="280378655">
    <w:abstractNumId w:val="13"/>
  </w:num>
  <w:num w:numId="20" w16cid:durableId="150830578">
    <w:abstractNumId w:val="8"/>
  </w:num>
  <w:num w:numId="21" w16cid:durableId="330718841">
    <w:abstractNumId w:val="11"/>
  </w:num>
  <w:num w:numId="22" w16cid:durableId="2047364044">
    <w:abstractNumId w:val="12"/>
  </w:num>
  <w:num w:numId="23" w16cid:durableId="185296496">
    <w:abstractNumId w:val="17"/>
  </w:num>
  <w:num w:numId="24" w16cid:durableId="1789355317">
    <w:abstractNumId w:val="4"/>
  </w:num>
  <w:num w:numId="25" w16cid:durableId="17323881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2D5B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521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0D3C"/>
    <w:rsid w:val="001A1917"/>
    <w:rsid w:val="001A3CC5"/>
    <w:rsid w:val="001A4CB9"/>
    <w:rsid w:val="001A52C6"/>
    <w:rsid w:val="001A56CB"/>
    <w:rsid w:val="001A6ACF"/>
    <w:rsid w:val="001B06E0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27841"/>
    <w:rsid w:val="0023017B"/>
    <w:rsid w:val="00230A33"/>
    <w:rsid w:val="00231B04"/>
    <w:rsid w:val="00233111"/>
    <w:rsid w:val="00234836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3E46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024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6984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2130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17E9"/>
    <w:rsid w:val="004031B6"/>
    <w:rsid w:val="004036FC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69C5"/>
    <w:rsid w:val="00437B2A"/>
    <w:rsid w:val="004423A7"/>
    <w:rsid w:val="00444053"/>
    <w:rsid w:val="0044523A"/>
    <w:rsid w:val="004538DB"/>
    <w:rsid w:val="00453E1D"/>
    <w:rsid w:val="004577C3"/>
    <w:rsid w:val="00457DF5"/>
    <w:rsid w:val="00462519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C5449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4902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687E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2E3A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5844"/>
    <w:rsid w:val="005E663E"/>
    <w:rsid w:val="005F0874"/>
    <w:rsid w:val="005F126C"/>
    <w:rsid w:val="005F1CC6"/>
    <w:rsid w:val="005F2C0D"/>
    <w:rsid w:val="005F2FE6"/>
    <w:rsid w:val="005F544A"/>
    <w:rsid w:val="005F5833"/>
    <w:rsid w:val="005F6833"/>
    <w:rsid w:val="005F7378"/>
    <w:rsid w:val="00600982"/>
    <w:rsid w:val="00602C77"/>
    <w:rsid w:val="00603FA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3BAC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302D"/>
    <w:rsid w:val="00664D92"/>
    <w:rsid w:val="006657C0"/>
    <w:rsid w:val="00670165"/>
    <w:rsid w:val="006702F8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D6553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589B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2E47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16266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5287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0A11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20D8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4110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9045C"/>
    <w:rsid w:val="00AA5C96"/>
    <w:rsid w:val="00AB0F6A"/>
    <w:rsid w:val="00AB1160"/>
    <w:rsid w:val="00AB1BBE"/>
    <w:rsid w:val="00AB3348"/>
    <w:rsid w:val="00AB4D6C"/>
    <w:rsid w:val="00AB52B6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2328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715"/>
    <w:rsid w:val="00B3583B"/>
    <w:rsid w:val="00B366D4"/>
    <w:rsid w:val="00B37FE0"/>
    <w:rsid w:val="00B4257E"/>
    <w:rsid w:val="00B44333"/>
    <w:rsid w:val="00B46F28"/>
    <w:rsid w:val="00B51134"/>
    <w:rsid w:val="00B51F77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02AF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07E5"/>
    <w:rsid w:val="00BA2E87"/>
    <w:rsid w:val="00BA2FEF"/>
    <w:rsid w:val="00BA4172"/>
    <w:rsid w:val="00BA733E"/>
    <w:rsid w:val="00BA745B"/>
    <w:rsid w:val="00BA796B"/>
    <w:rsid w:val="00BA7D80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4634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70D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65EE2"/>
    <w:rsid w:val="00C70776"/>
    <w:rsid w:val="00C70850"/>
    <w:rsid w:val="00C7097F"/>
    <w:rsid w:val="00C72B4C"/>
    <w:rsid w:val="00C7482F"/>
    <w:rsid w:val="00C75B4D"/>
    <w:rsid w:val="00C81839"/>
    <w:rsid w:val="00C81C94"/>
    <w:rsid w:val="00C84CFF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E6F3E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65AA"/>
    <w:rsid w:val="00E27633"/>
    <w:rsid w:val="00E30B38"/>
    <w:rsid w:val="00E30F0E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2F84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177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0598E-985D-4092-B9F2-E073D4AD5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852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2022-12-09T07:30:00Z</cp:lastPrinted>
  <dcterms:created xsi:type="dcterms:W3CDTF">2022-12-09T07:30:00Z</dcterms:created>
  <dcterms:modified xsi:type="dcterms:W3CDTF">2023-01-09T08:53:00Z</dcterms:modified>
</cp:coreProperties>
</file>