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8F82F2A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BB5394">
        <w:rPr>
          <w:b w:val="0"/>
          <w:sz w:val="24"/>
          <w:szCs w:val="24"/>
        </w:rPr>
        <w:t>21</w:t>
      </w:r>
      <w:r w:rsidR="00061CC1" w:rsidRPr="00061CC1">
        <w:rPr>
          <w:b w:val="0"/>
          <w:sz w:val="24"/>
          <w:szCs w:val="24"/>
        </w:rPr>
        <w:t>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0DA8C872" w:rsidR="00502664" w:rsidRPr="0000209B" w:rsidRDefault="00BB539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BB29E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BB29E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BB29EF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03451364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EA0448">
        <w:t xml:space="preserve"> </w:t>
      </w:r>
      <w:r w:rsidR="00C02FC1">
        <w:t>25</w:t>
      </w:r>
      <w:r w:rsidRPr="00061CC1">
        <w:t xml:space="preserve"> </w:t>
      </w:r>
      <w:r w:rsidR="00C02FC1">
        <w:t>ноября</w:t>
      </w:r>
      <w:r w:rsidR="006717B1" w:rsidRPr="00061CC1">
        <w:t xml:space="preserve"> 2022</w:t>
      </w:r>
      <w:r w:rsidRPr="00061CC1">
        <w:t xml:space="preserve"> года</w:t>
      </w:r>
    </w:p>
    <w:p w14:paraId="30AD5EB8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Председателя Комиссии Абрамовича М.А.</w:t>
      </w:r>
    </w:p>
    <w:p w14:paraId="7736BDF0" w14:textId="2BEB999B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061CC1">
        <w:rPr>
          <w:color w:val="auto"/>
        </w:rPr>
        <w:t>Бабаянц</w:t>
      </w:r>
      <w:proofErr w:type="spellEnd"/>
      <w:r w:rsidRPr="00061CC1">
        <w:rPr>
          <w:color w:val="auto"/>
        </w:rPr>
        <w:t xml:space="preserve"> Е.Е., Ильичёва П.А., </w:t>
      </w:r>
      <w:r w:rsidR="00EC28BD">
        <w:rPr>
          <w:color w:val="auto"/>
        </w:rPr>
        <w:t>Емельянова К.Ю</w:t>
      </w:r>
      <w:r w:rsidRPr="00061CC1">
        <w:rPr>
          <w:color w:val="auto"/>
        </w:rPr>
        <w:t>., Рубина Ю.Д., Никифорова А.В., Бондаренко Т.В.</w:t>
      </w:r>
    </w:p>
    <w:p w14:paraId="0A219AB3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при секретаре, члене Комиссии, Рыбакове С.А.,</w:t>
      </w:r>
    </w:p>
    <w:p w14:paraId="7F5CBF91" w14:textId="6ED20181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при участии адвоката</w:t>
      </w:r>
      <w:r w:rsidRPr="00061CC1">
        <w:rPr>
          <w:szCs w:val="24"/>
        </w:rPr>
        <w:t xml:space="preserve"> </w:t>
      </w:r>
      <w:r w:rsidR="00BB5394">
        <w:rPr>
          <w:szCs w:val="24"/>
        </w:rPr>
        <w:t>С</w:t>
      </w:r>
      <w:r w:rsidR="00BB29EF">
        <w:rPr>
          <w:szCs w:val="24"/>
        </w:rPr>
        <w:t>.</w:t>
      </w:r>
      <w:r w:rsidR="00BB5394">
        <w:rPr>
          <w:szCs w:val="24"/>
        </w:rPr>
        <w:t>В.С</w:t>
      </w:r>
      <w:r w:rsidR="001C18CD">
        <w:rPr>
          <w:szCs w:val="24"/>
        </w:rPr>
        <w:t>.</w:t>
      </w:r>
    </w:p>
    <w:p w14:paraId="242E1809" w14:textId="22D3EBB9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BB5394">
        <w:rPr>
          <w:sz w:val="24"/>
        </w:rPr>
        <w:t>07</w:t>
      </w:r>
      <w:r w:rsidR="007F55AB">
        <w:rPr>
          <w:sz w:val="24"/>
        </w:rPr>
        <w:t>.</w:t>
      </w:r>
      <w:r w:rsidR="00BB5394">
        <w:rPr>
          <w:sz w:val="24"/>
        </w:rPr>
        <w:t>10</w:t>
      </w:r>
      <w:r w:rsidR="00D15EA3" w:rsidRPr="00061CC1">
        <w:rPr>
          <w:sz w:val="24"/>
        </w:rPr>
        <w:t xml:space="preserve">.2022 </w:t>
      </w:r>
      <w:r w:rsidRPr="00061CC1">
        <w:rPr>
          <w:sz w:val="24"/>
        </w:rPr>
        <w:t>г.</w:t>
      </w:r>
      <w:r w:rsidRPr="00061CC1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BB5394">
        <w:rPr>
          <w:sz w:val="24"/>
          <w:szCs w:val="24"/>
        </w:rPr>
        <w:t>обраще</w:t>
      </w:r>
      <w:r w:rsidR="00CA718A">
        <w:rPr>
          <w:sz w:val="24"/>
          <w:szCs w:val="24"/>
        </w:rPr>
        <w:t>нию</w:t>
      </w:r>
      <w:r w:rsidR="006717B1">
        <w:rPr>
          <w:sz w:val="24"/>
          <w:szCs w:val="24"/>
        </w:rPr>
        <w:t xml:space="preserve"> </w:t>
      </w:r>
      <w:r w:rsidR="00BB5394" w:rsidRPr="00BB5394">
        <w:rPr>
          <w:sz w:val="24"/>
          <w:szCs w:val="24"/>
        </w:rPr>
        <w:t>судьи Щ</w:t>
      </w:r>
      <w:r w:rsidR="00BB29EF">
        <w:rPr>
          <w:sz w:val="24"/>
          <w:szCs w:val="24"/>
        </w:rPr>
        <w:t>.</w:t>
      </w:r>
      <w:r w:rsidR="00BB5394" w:rsidRPr="00BB5394">
        <w:rPr>
          <w:sz w:val="24"/>
          <w:szCs w:val="24"/>
        </w:rPr>
        <w:t xml:space="preserve"> городского суда М</w:t>
      </w:r>
      <w:r w:rsidR="00BB29EF">
        <w:rPr>
          <w:sz w:val="24"/>
          <w:szCs w:val="24"/>
        </w:rPr>
        <w:t>.</w:t>
      </w:r>
      <w:r w:rsidR="006C500A">
        <w:rPr>
          <w:sz w:val="24"/>
          <w:szCs w:val="24"/>
        </w:rPr>
        <w:t xml:space="preserve"> области К</w:t>
      </w:r>
      <w:r w:rsidR="00BB29EF">
        <w:rPr>
          <w:sz w:val="24"/>
          <w:szCs w:val="24"/>
        </w:rPr>
        <w:t>.</w:t>
      </w:r>
      <w:r w:rsidR="006C500A">
        <w:rPr>
          <w:sz w:val="24"/>
          <w:szCs w:val="24"/>
        </w:rPr>
        <w:t xml:space="preserve">Н.А. </w:t>
      </w:r>
      <w:r w:rsidR="00DF2AB5" w:rsidRPr="00DF2AB5">
        <w:rPr>
          <w:sz w:val="24"/>
          <w:szCs w:val="24"/>
        </w:rPr>
        <w:t xml:space="preserve">в отношении адвоката </w:t>
      </w:r>
      <w:r w:rsidR="00BB5394" w:rsidRPr="00BB5394">
        <w:rPr>
          <w:sz w:val="24"/>
          <w:szCs w:val="24"/>
        </w:rPr>
        <w:t>С</w:t>
      </w:r>
      <w:r w:rsidR="00BB29EF">
        <w:rPr>
          <w:sz w:val="24"/>
          <w:szCs w:val="24"/>
        </w:rPr>
        <w:t>.</w:t>
      </w:r>
      <w:r w:rsidR="00BB5394" w:rsidRPr="00BB5394">
        <w:rPr>
          <w:sz w:val="24"/>
          <w:szCs w:val="24"/>
        </w:rPr>
        <w:t>В.С</w:t>
      </w:r>
      <w:r w:rsidR="00DF2AB5" w:rsidRPr="00DF2AB5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5D1F853" w14:textId="519937D0" w:rsidR="00A03BFE" w:rsidRDefault="003070CE" w:rsidP="00A03BFE">
      <w:pPr>
        <w:jc w:val="both"/>
      </w:pPr>
      <w:r>
        <w:tab/>
      </w:r>
      <w:r w:rsidR="00BB5394" w:rsidRPr="00BB5394">
        <w:t>0</w:t>
      </w:r>
      <w:r w:rsidR="00EC28BD">
        <w:t>3</w:t>
      </w:r>
      <w:r w:rsidR="00BB5394" w:rsidRPr="00BB5394">
        <w:t>.10</w:t>
      </w:r>
      <w:r w:rsidR="00D15EA3" w:rsidRPr="00061CC1">
        <w:t>.2022</w:t>
      </w:r>
      <w:r w:rsidR="00D15EA3" w:rsidRPr="00D15EA3">
        <w:t xml:space="preserve"> г. </w:t>
      </w:r>
      <w:r>
        <w:t>в АПМО поступил</w:t>
      </w:r>
      <w:r w:rsidR="00CA718A">
        <w:t>о</w:t>
      </w:r>
      <w:r w:rsidR="00887E25">
        <w:t xml:space="preserve"> </w:t>
      </w:r>
      <w:r w:rsidR="00BB5394">
        <w:rPr>
          <w:szCs w:val="24"/>
        </w:rPr>
        <w:t>обращение</w:t>
      </w:r>
      <w:r w:rsidR="00BB5394" w:rsidRPr="00BB5394">
        <w:rPr>
          <w:szCs w:val="24"/>
        </w:rPr>
        <w:t xml:space="preserve"> судьи Щ</w:t>
      </w:r>
      <w:r w:rsidR="00BB29EF">
        <w:rPr>
          <w:szCs w:val="24"/>
        </w:rPr>
        <w:t>.</w:t>
      </w:r>
      <w:r w:rsidR="00BB5394" w:rsidRPr="00BB5394">
        <w:rPr>
          <w:szCs w:val="24"/>
        </w:rPr>
        <w:t xml:space="preserve"> городского суда М</w:t>
      </w:r>
      <w:r w:rsidR="00BB29EF">
        <w:rPr>
          <w:szCs w:val="24"/>
        </w:rPr>
        <w:t>.</w:t>
      </w:r>
      <w:r w:rsidR="00BB5394" w:rsidRPr="00BB5394">
        <w:rPr>
          <w:szCs w:val="24"/>
        </w:rPr>
        <w:t xml:space="preserve"> области К</w:t>
      </w:r>
      <w:r w:rsidR="00BB29EF">
        <w:rPr>
          <w:szCs w:val="24"/>
        </w:rPr>
        <w:t>.</w:t>
      </w:r>
      <w:r w:rsidR="00BB5394" w:rsidRPr="00BB5394">
        <w:rPr>
          <w:szCs w:val="24"/>
        </w:rPr>
        <w:t>Н.А. в отношении адвоката С</w:t>
      </w:r>
      <w:r w:rsidR="00BB29EF">
        <w:rPr>
          <w:szCs w:val="24"/>
        </w:rPr>
        <w:t>.</w:t>
      </w:r>
      <w:r w:rsidR="00BB5394" w:rsidRPr="00BB5394">
        <w:rPr>
          <w:szCs w:val="24"/>
        </w:rPr>
        <w:t>В.С.,</w:t>
      </w:r>
      <w:r w:rsidR="00EA775E" w:rsidRPr="00EA775E">
        <w:rPr>
          <w:szCs w:val="24"/>
        </w:rPr>
        <w:t xml:space="preserve"> </w:t>
      </w:r>
      <w:r w:rsidR="00CF2C93">
        <w:t>в котором</w:t>
      </w:r>
      <w:r w:rsidR="00B24B50">
        <w:t xml:space="preserve"> </w:t>
      </w:r>
      <w:r w:rsidR="00A03BFE">
        <w:t xml:space="preserve">сообщается, что адвокат осуществлял защиту </w:t>
      </w:r>
      <w:r w:rsidR="00A03BFE">
        <w:rPr>
          <w:szCs w:val="24"/>
        </w:rPr>
        <w:t>Г</w:t>
      </w:r>
      <w:r w:rsidR="00BB29EF">
        <w:rPr>
          <w:szCs w:val="24"/>
        </w:rPr>
        <w:t>.</w:t>
      </w:r>
      <w:r w:rsidR="00A03BFE">
        <w:rPr>
          <w:szCs w:val="24"/>
        </w:rPr>
        <w:t>П.Н. по уголовному делу.</w:t>
      </w:r>
    </w:p>
    <w:p w14:paraId="4CCD0508" w14:textId="2945F4D7" w:rsidR="00781350" w:rsidRPr="00A03BFE" w:rsidRDefault="00BE0271" w:rsidP="00A03BFE">
      <w:pPr>
        <w:ind w:firstLine="708"/>
        <w:jc w:val="both"/>
      </w:pPr>
      <w:r w:rsidRPr="00A023E4">
        <w:t>По утверждению</w:t>
      </w:r>
      <w:r w:rsidR="00A03BFE">
        <w:t xml:space="preserve"> заявителя</w:t>
      </w:r>
      <w:r w:rsidR="00BB5394" w:rsidRPr="00BB5394">
        <w:t>,</w:t>
      </w:r>
      <w:r w:rsidRPr="00A023E4">
        <w:t xml:space="preserve"> адвокат ненадлежащим образом исполнял свои профессиональные обязанности, а именно: </w:t>
      </w:r>
      <w:r w:rsidR="00A03BFE">
        <w:rPr>
          <w:szCs w:val="24"/>
        </w:rPr>
        <w:t>адвокат</w:t>
      </w:r>
      <w:r w:rsidR="00BB5394" w:rsidRPr="00BB5394">
        <w:rPr>
          <w:szCs w:val="24"/>
        </w:rPr>
        <w:t xml:space="preserve"> </w:t>
      </w:r>
      <w:r w:rsidR="0035169D">
        <w:rPr>
          <w:szCs w:val="24"/>
        </w:rPr>
        <w:t>С</w:t>
      </w:r>
      <w:r w:rsidR="00BB29EF">
        <w:rPr>
          <w:szCs w:val="24"/>
        </w:rPr>
        <w:t>.</w:t>
      </w:r>
      <w:r w:rsidR="0035169D">
        <w:rPr>
          <w:szCs w:val="24"/>
        </w:rPr>
        <w:t>В.С.</w:t>
      </w:r>
      <w:r w:rsidR="001962E8">
        <w:rPr>
          <w:szCs w:val="24"/>
        </w:rPr>
        <w:t xml:space="preserve"> </w:t>
      </w:r>
      <w:r w:rsidR="0035169D">
        <w:rPr>
          <w:szCs w:val="24"/>
        </w:rPr>
        <w:t>не явился</w:t>
      </w:r>
      <w:r w:rsidR="00BB5394" w:rsidRPr="00BB5394">
        <w:rPr>
          <w:szCs w:val="24"/>
        </w:rPr>
        <w:t xml:space="preserve"> в судебное заседание</w:t>
      </w:r>
      <w:r w:rsidR="00A03BFE">
        <w:rPr>
          <w:szCs w:val="24"/>
        </w:rPr>
        <w:t xml:space="preserve"> от 23.09.2022 г.</w:t>
      </w:r>
      <w:r w:rsidR="00BB5394" w:rsidRPr="00BB5394">
        <w:rPr>
          <w:szCs w:val="24"/>
        </w:rPr>
        <w:t xml:space="preserve"> по уголовному делу по обвинению Г</w:t>
      </w:r>
      <w:r w:rsidR="00BB29EF">
        <w:rPr>
          <w:szCs w:val="24"/>
        </w:rPr>
        <w:t>.</w:t>
      </w:r>
      <w:r w:rsidR="00BB5394" w:rsidRPr="00BB5394">
        <w:rPr>
          <w:szCs w:val="24"/>
        </w:rPr>
        <w:t>П.Н., мотивировав это нахождением подзащитного н</w:t>
      </w:r>
      <w:r w:rsidR="0035169D">
        <w:rPr>
          <w:szCs w:val="24"/>
        </w:rPr>
        <w:t>а больничном</w:t>
      </w:r>
      <w:r w:rsidR="001962E8">
        <w:rPr>
          <w:szCs w:val="24"/>
        </w:rPr>
        <w:t>,</w:t>
      </w:r>
      <w:r w:rsidR="0035169D">
        <w:rPr>
          <w:szCs w:val="24"/>
        </w:rPr>
        <w:t xml:space="preserve"> а также не явился</w:t>
      </w:r>
      <w:r w:rsidR="00BB5394" w:rsidRPr="00BB5394">
        <w:rPr>
          <w:szCs w:val="24"/>
        </w:rPr>
        <w:t xml:space="preserve"> в судебное заседание, назначенное на </w:t>
      </w:r>
      <w:r w:rsidR="00BB5394" w:rsidRPr="006C500A">
        <w:rPr>
          <w:szCs w:val="24"/>
        </w:rPr>
        <w:t>29.09.2022 г.</w:t>
      </w:r>
    </w:p>
    <w:p w14:paraId="777BD337" w14:textId="6ECA6FEC" w:rsidR="00B645B3" w:rsidRPr="00061CC1" w:rsidRDefault="00121C12" w:rsidP="00E04D9A">
      <w:pPr>
        <w:ind w:firstLine="708"/>
        <w:jc w:val="both"/>
      </w:pPr>
      <w:r w:rsidRPr="00061CC1">
        <w:t xml:space="preserve">К </w:t>
      </w:r>
      <w:r w:rsidR="00BB5394">
        <w:t>обращению</w:t>
      </w:r>
      <w:r w:rsidRPr="00061CC1">
        <w:t xml:space="preserve"> </w:t>
      </w:r>
      <w:r w:rsidR="00BB5394" w:rsidRPr="00BB5394">
        <w:t>судьи Щ</w:t>
      </w:r>
      <w:r w:rsidR="00BB29EF">
        <w:t>.</w:t>
      </w:r>
      <w:r w:rsidR="00BB5394" w:rsidRPr="00BB5394">
        <w:t xml:space="preserve"> городского суда М</w:t>
      </w:r>
      <w:r w:rsidR="00BB29EF">
        <w:t>.</w:t>
      </w:r>
      <w:r w:rsidR="006C500A">
        <w:t xml:space="preserve"> области К</w:t>
      </w:r>
      <w:r w:rsidR="00BB29EF">
        <w:t>.</w:t>
      </w:r>
      <w:r w:rsidR="006C500A">
        <w:t xml:space="preserve">Н.А. </w:t>
      </w:r>
      <w:r w:rsidRPr="00061CC1">
        <w:t xml:space="preserve">копии </w:t>
      </w:r>
      <w:r w:rsidR="00E04D9A">
        <w:t>документов не приложены.</w:t>
      </w:r>
    </w:p>
    <w:p w14:paraId="7F4E5F78" w14:textId="395F2C2E" w:rsidR="00502664" w:rsidRPr="00061CC1" w:rsidRDefault="00D86BF8" w:rsidP="006C500A">
      <w:pPr>
        <w:jc w:val="both"/>
      </w:pPr>
      <w:r w:rsidRPr="00A023E4">
        <w:tab/>
      </w:r>
      <w:r w:rsidRPr="00061CC1">
        <w:t>Адвокатом</w:t>
      </w:r>
      <w:r w:rsidR="006C500A">
        <w:t xml:space="preserve"> на запрос комиссии письменные объяснения по доводам жалобы не предоставлены.</w:t>
      </w:r>
    </w:p>
    <w:p w14:paraId="27A67B55" w14:textId="06696111" w:rsidR="00231B04" w:rsidRPr="00A023E4" w:rsidRDefault="001C18CD" w:rsidP="00502664">
      <w:pPr>
        <w:ind w:firstLine="708"/>
        <w:jc w:val="both"/>
      </w:pPr>
      <w:r>
        <w:t>25.11</w:t>
      </w:r>
      <w:r w:rsidR="004D2D22" w:rsidRPr="00061CC1">
        <w:t>.202</w:t>
      </w:r>
      <w:r w:rsidR="00270636" w:rsidRPr="00061CC1">
        <w:t>2</w:t>
      </w:r>
      <w:r w:rsidR="006C500A">
        <w:t xml:space="preserve"> г. заявитель</w:t>
      </w:r>
      <w:r w:rsidR="00231B04" w:rsidRPr="00061CC1">
        <w:t xml:space="preserve"> в заседание комиссии посредством</w:t>
      </w:r>
      <w:r w:rsidR="006C500A">
        <w:t xml:space="preserve"> видео-конференц-связи не явилась</w:t>
      </w:r>
      <w:r w:rsidR="00231B04" w:rsidRPr="00061CC1">
        <w:t>, о времени</w:t>
      </w:r>
      <w:r w:rsidR="00231B04" w:rsidRPr="00A023E4">
        <w:t xml:space="preserve"> и месте рассмотрения дисциплинарного производства извещен</w:t>
      </w:r>
      <w:r w:rsidR="006C500A">
        <w:t>а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6C500A">
        <w:t>а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6C500A">
        <w:t>сциплинарного производства в ее</w:t>
      </w:r>
      <w:r w:rsidR="00231B04" w:rsidRPr="00A023E4">
        <w:t xml:space="preserve"> отсутствие.</w:t>
      </w:r>
    </w:p>
    <w:p w14:paraId="38D63981" w14:textId="6289B8E3" w:rsidR="00231B04" w:rsidRPr="00A023E4" w:rsidRDefault="00D15EA3" w:rsidP="00231B04">
      <w:pPr>
        <w:ind w:firstLine="708"/>
        <w:jc w:val="both"/>
      </w:pPr>
      <w:r w:rsidRPr="00A023E4">
        <w:t>2</w:t>
      </w:r>
      <w:r w:rsidR="001C18CD">
        <w:t>5.11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1C18CD">
        <w:t>миссии адвокат</w:t>
      </w:r>
      <w:r w:rsidR="007C2F93" w:rsidRPr="00A023E4">
        <w:t xml:space="preserve"> </w:t>
      </w:r>
      <w:r w:rsidR="006C500A">
        <w:t xml:space="preserve">возражал против доводов жалобы </w:t>
      </w:r>
      <w:r w:rsidR="001C18CD">
        <w:t>и пояснил, что он устно сообщал секретарю суда о том, что у него не было соглашени</w:t>
      </w:r>
      <w:r w:rsidR="001962E8">
        <w:t>я</w:t>
      </w:r>
      <w:r w:rsidR="001C18CD">
        <w:t xml:space="preserve"> на защиту</w:t>
      </w:r>
      <w:r w:rsidR="006C500A">
        <w:t xml:space="preserve"> Г</w:t>
      </w:r>
      <w:r w:rsidR="00BB29EF">
        <w:t>.</w:t>
      </w:r>
      <w:r w:rsidR="006C500A">
        <w:t>П.Н.</w:t>
      </w:r>
      <w:r w:rsidR="001C18CD">
        <w:t xml:space="preserve"> в суде</w:t>
      </w:r>
      <w:r w:rsidR="006C500A">
        <w:t xml:space="preserve"> первой инстанции</w:t>
      </w:r>
      <w:r w:rsidR="001C18CD">
        <w:t xml:space="preserve"> после возврата дела на новое рассмотрение</w:t>
      </w:r>
      <w:r w:rsidR="006C500A">
        <w:t>, поэтому он не мог принимать участие в судебных заседаниях 23.09.2022 г. и 29.09.2022 г.</w:t>
      </w:r>
      <w:r w:rsidR="001C18CD">
        <w:t xml:space="preserve"> </w:t>
      </w:r>
      <w:r w:rsidR="00234403">
        <w:t>Медицинские документы Г</w:t>
      </w:r>
      <w:r w:rsidR="00BB29EF">
        <w:t>.</w:t>
      </w:r>
      <w:r w:rsidR="00234403">
        <w:t xml:space="preserve"> он действительно в суд </w:t>
      </w:r>
      <w:r w:rsidR="006C500A">
        <w:t>направлял по просьбе доверителя к судебному заседанию 29.09.2022 г. О судебном заседании от 23.09.2022 г. его не извещали.</w:t>
      </w:r>
    </w:p>
    <w:p w14:paraId="0D68EA99" w14:textId="0410955D" w:rsidR="00231B04" w:rsidRDefault="00231B04" w:rsidP="00231B04">
      <w:pPr>
        <w:ind w:firstLine="708"/>
        <w:jc w:val="both"/>
      </w:pPr>
      <w:r w:rsidRPr="00A023E4">
        <w:t>Рассмотрев доводы о</w:t>
      </w:r>
      <w:r w:rsidR="006C500A">
        <w:t>бращения и возражений</w:t>
      </w:r>
      <w:r w:rsidRPr="00A023E4">
        <w:t xml:space="preserve"> адвоката, изучив представленные документы, комиссия приходит к следующим выводам.</w:t>
      </w:r>
    </w:p>
    <w:p w14:paraId="0D437CB6" w14:textId="77777777" w:rsidR="006C500A" w:rsidRPr="006C500A" w:rsidRDefault="006C500A" w:rsidP="006C500A">
      <w:pPr>
        <w:ind w:firstLine="708"/>
        <w:jc w:val="both"/>
        <w:rPr>
          <w:szCs w:val="24"/>
        </w:rPr>
      </w:pPr>
      <w:r w:rsidRPr="006C500A">
        <w:rPr>
          <w:szCs w:val="24"/>
        </w:rPr>
        <w:t xml:space="preserve">Согласно </w:t>
      </w:r>
      <w:proofErr w:type="spellStart"/>
      <w:r w:rsidRPr="006C500A">
        <w:rPr>
          <w:szCs w:val="24"/>
        </w:rPr>
        <w:t>п.п</w:t>
      </w:r>
      <w:proofErr w:type="spellEnd"/>
      <w:r w:rsidRPr="006C500A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</w:t>
      </w:r>
      <w:r w:rsidRPr="006C500A">
        <w:rPr>
          <w:szCs w:val="24"/>
        </w:rPr>
        <w:lastRenderedPageBreak/>
        <w:t xml:space="preserve">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114037E" w14:textId="77777777" w:rsidR="006C500A" w:rsidRPr="006C500A" w:rsidRDefault="006C500A" w:rsidP="006C500A">
      <w:pPr>
        <w:jc w:val="both"/>
        <w:rPr>
          <w:szCs w:val="24"/>
        </w:rPr>
      </w:pPr>
      <w:r w:rsidRPr="006C500A">
        <w:tab/>
      </w:r>
      <w:r w:rsidRPr="006C500A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7D6ED83" w14:textId="77777777" w:rsidR="006C500A" w:rsidRPr="006C500A" w:rsidRDefault="006C500A" w:rsidP="006C500A">
      <w:pPr>
        <w:jc w:val="both"/>
        <w:rPr>
          <w:szCs w:val="24"/>
        </w:rPr>
      </w:pPr>
      <w:r w:rsidRPr="006C500A">
        <w:rPr>
          <w:szCs w:val="24"/>
        </w:rPr>
        <w:tab/>
        <w:t>В жалобе заявитель выдвигает следующие дисциплинарные обвинения:</w:t>
      </w:r>
    </w:p>
    <w:p w14:paraId="0FE511A3" w14:textId="4434B2B0" w:rsidR="006C500A" w:rsidRPr="006C500A" w:rsidRDefault="006C500A" w:rsidP="006C500A">
      <w:pPr>
        <w:ind w:firstLine="708"/>
        <w:jc w:val="both"/>
        <w:rPr>
          <w:szCs w:val="24"/>
        </w:rPr>
      </w:pPr>
      <w:r w:rsidRPr="006C500A">
        <w:rPr>
          <w:szCs w:val="24"/>
        </w:rPr>
        <w:t xml:space="preserve">- </w:t>
      </w:r>
      <w:r>
        <w:rPr>
          <w:color w:val="auto"/>
          <w:szCs w:val="24"/>
        </w:rPr>
        <w:t>адвокат С</w:t>
      </w:r>
      <w:r w:rsidR="00BB29EF">
        <w:rPr>
          <w:color w:val="auto"/>
          <w:szCs w:val="24"/>
        </w:rPr>
        <w:t>.</w:t>
      </w:r>
      <w:r>
        <w:rPr>
          <w:color w:val="auto"/>
          <w:szCs w:val="24"/>
        </w:rPr>
        <w:t>В.С. не явился</w:t>
      </w:r>
      <w:r w:rsidR="00BB6569">
        <w:rPr>
          <w:color w:val="auto"/>
          <w:szCs w:val="24"/>
        </w:rPr>
        <w:t xml:space="preserve"> без уважительных причин</w:t>
      </w:r>
      <w:r>
        <w:rPr>
          <w:color w:val="auto"/>
          <w:szCs w:val="24"/>
        </w:rPr>
        <w:t xml:space="preserve"> в судебные заседания по уголовному делу в отношении Горелика П.В. 23.09.2022 г. и 29.09.2022 г.</w:t>
      </w:r>
    </w:p>
    <w:p w14:paraId="61E24D64" w14:textId="47E8C5CE" w:rsidR="006C500A" w:rsidRDefault="006C500A" w:rsidP="006C500A">
      <w:pPr>
        <w:pStyle w:val="a9"/>
        <w:ind w:firstLine="708"/>
        <w:jc w:val="both"/>
      </w:pPr>
      <w:r w:rsidRPr="006C500A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A6609AF" w14:textId="2629EAB7" w:rsidR="006C500A" w:rsidRDefault="006C500A" w:rsidP="006C500A">
      <w:pPr>
        <w:ind w:firstLine="567"/>
        <w:jc w:val="both"/>
        <w:rPr>
          <w:szCs w:val="24"/>
        </w:rPr>
      </w:pPr>
      <w:r>
        <w:rPr>
          <w:szCs w:val="24"/>
        </w:rPr>
        <w:t>Комиссия отмечает, что в материалах обращения отсутствуют доказательства надлежащего уведомления адвоката о судебном заседании 23.09.2022 г. по уголовному делу, самим адвокатом факт уведомления также оспаривается. Таким образом, в отсутствии надлежащих и достоверных доказательств</w:t>
      </w:r>
      <w:r w:rsidR="00BB6569">
        <w:rPr>
          <w:szCs w:val="24"/>
        </w:rPr>
        <w:t xml:space="preserve"> уведомления судом адвоката о дате и времени судебного заседания комиссия не может квалифицировать неявку адвоката в данное судебное заседание в качестве дисциплинарного нарушения.</w:t>
      </w:r>
    </w:p>
    <w:p w14:paraId="049DB90F" w14:textId="12778E4E" w:rsidR="00BB6569" w:rsidRDefault="00CF1E7B" w:rsidP="006C500A">
      <w:pPr>
        <w:ind w:firstLine="567"/>
        <w:jc w:val="both"/>
        <w:rPr>
          <w:szCs w:val="24"/>
        </w:rPr>
      </w:pPr>
      <w:r>
        <w:rPr>
          <w:szCs w:val="24"/>
        </w:rPr>
        <w:t>Напротив, в отношении судебного заседания от 29.09.2022 г. адвокат не отрицает, что он был извещен о судебном заседании. Комисси</w:t>
      </w:r>
      <w:r w:rsidR="00964545">
        <w:rPr>
          <w:szCs w:val="24"/>
        </w:rPr>
        <w:t>е</w:t>
      </w:r>
      <w:r>
        <w:rPr>
          <w:szCs w:val="24"/>
        </w:rPr>
        <w:t>й изучены возражения адвоката в части того, что у него отсутствовало соглашение с Г</w:t>
      </w:r>
      <w:r w:rsidR="00BB29EF">
        <w:rPr>
          <w:szCs w:val="24"/>
        </w:rPr>
        <w:t>.</w:t>
      </w:r>
      <w:r>
        <w:rPr>
          <w:szCs w:val="24"/>
        </w:rPr>
        <w:t>П.П. на данную стадию судебного процесса, однако комиссия отмечает непоследовательность действий адвоката. Во-первых, будучи извещенным судом</w:t>
      </w:r>
      <w:r w:rsidR="007D33C4">
        <w:rPr>
          <w:szCs w:val="24"/>
        </w:rPr>
        <w:t xml:space="preserve"> и понимая</w:t>
      </w:r>
      <w:r>
        <w:rPr>
          <w:szCs w:val="24"/>
        </w:rPr>
        <w:t>,</w:t>
      </w:r>
      <w:r w:rsidR="007D33C4">
        <w:rPr>
          <w:szCs w:val="24"/>
        </w:rPr>
        <w:t xml:space="preserve"> что судебный орган рассматривает его в качестве защитника подсудимого,</w:t>
      </w:r>
      <w:r>
        <w:rPr>
          <w:szCs w:val="24"/>
        </w:rPr>
        <w:t xml:space="preserve"> адвокат ограничился устным извещением, с его слов, секретаря судебного заседания, не известив суд</w:t>
      </w:r>
      <w:r w:rsidR="00937C00">
        <w:rPr>
          <w:szCs w:val="24"/>
        </w:rPr>
        <w:t xml:space="preserve"> заблаговременно и</w:t>
      </w:r>
      <w:r>
        <w:rPr>
          <w:szCs w:val="24"/>
        </w:rPr>
        <w:t xml:space="preserve"> в письменной форме о том, что он не имеет правовых оснований продолжать осуществление защиты Г</w:t>
      </w:r>
      <w:r w:rsidR="00BB29EF">
        <w:rPr>
          <w:szCs w:val="24"/>
        </w:rPr>
        <w:t>.</w:t>
      </w:r>
      <w:r>
        <w:rPr>
          <w:szCs w:val="24"/>
        </w:rPr>
        <w:t xml:space="preserve">П.Н. в суде первой инстанции </w:t>
      </w:r>
      <w:r w:rsidR="007D33C4">
        <w:rPr>
          <w:szCs w:val="24"/>
        </w:rPr>
        <w:t>и не сможет в силу этого принять участие</w:t>
      </w:r>
      <w:r>
        <w:rPr>
          <w:szCs w:val="24"/>
        </w:rPr>
        <w:t xml:space="preserve"> в судебное заседание от 29.09.2022 г. Во-вторых, что не оспаривается самим адвокатом, им по просьбе доверителя Г</w:t>
      </w:r>
      <w:r w:rsidR="00BB29EF">
        <w:rPr>
          <w:szCs w:val="24"/>
        </w:rPr>
        <w:t>.</w:t>
      </w:r>
      <w:r>
        <w:rPr>
          <w:szCs w:val="24"/>
        </w:rPr>
        <w:t>П.Н. были</w:t>
      </w:r>
      <w:r w:rsidR="003920AC">
        <w:rPr>
          <w:szCs w:val="24"/>
        </w:rPr>
        <w:t xml:space="preserve"> 29.09.2022 г.</w:t>
      </w:r>
      <w:r>
        <w:rPr>
          <w:szCs w:val="24"/>
        </w:rPr>
        <w:t xml:space="preserve"> направлены в суд документы о состоянии здоровья Г</w:t>
      </w:r>
      <w:r w:rsidR="00BB29EF">
        <w:rPr>
          <w:szCs w:val="24"/>
        </w:rPr>
        <w:t>.</w:t>
      </w:r>
      <w:r>
        <w:rPr>
          <w:szCs w:val="24"/>
        </w:rPr>
        <w:t>П.Н., что</w:t>
      </w:r>
      <w:r w:rsidR="007D33C4">
        <w:rPr>
          <w:szCs w:val="24"/>
        </w:rPr>
        <w:t xml:space="preserve"> также</w:t>
      </w:r>
      <w:r>
        <w:rPr>
          <w:szCs w:val="24"/>
        </w:rPr>
        <w:t xml:space="preserve"> давало суду возможность </w:t>
      </w:r>
      <w:r w:rsidR="007D33C4">
        <w:rPr>
          <w:szCs w:val="24"/>
        </w:rPr>
        <w:t xml:space="preserve">разумно и </w:t>
      </w:r>
      <w:r>
        <w:rPr>
          <w:szCs w:val="24"/>
        </w:rPr>
        <w:t>обоснованно полагать, что адвокат С</w:t>
      </w:r>
      <w:r w:rsidR="00BB29EF">
        <w:rPr>
          <w:szCs w:val="24"/>
        </w:rPr>
        <w:t>.</w:t>
      </w:r>
      <w:r>
        <w:rPr>
          <w:szCs w:val="24"/>
        </w:rPr>
        <w:t>В.С. продолжает осуществлять защиту по делу.</w:t>
      </w:r>
    </w:p>
    <w:p w14:paraId="755E7E9A" w14:textId="452E6776" w:rsidR="00CF1E7B" w:rsidRPr="007D33C4" w:rsidRDefault="007D33C4" w:rsidP="007D33C4">
      <w:pPr>
        <w:ind w:firstLine="708"/>
        <w:jc w:val="both"/>
      </w:pPr>
      <w:r w:rsidRPr="0043333D"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B3EC071" w14:textId="17D22EEA" w:rsidR="006C500A" w:rsidRPr="00A023E4" w:rsidRDefault="00CF1E7B" w:rsidP="00CF1E7B">
      <w:pPr>
        <w:ind w:firstLine="708"/>
        <w:jc w:val="both"/>
      </w:pPr>
      <w:r w:rsidRPr="00CF1E7B">
        <w:rPr>
          <w:szCs w:val="24"/>
        </w:rPr>
        <w:t xml:space="preserve">Согласно ст. 12 Кодекса профессиональной этики адвоката </w:t>
      </w:r>
      <w:r w:rsidRPr="00CF1E7B">
        <w:rPr>
          <w:rStyle w:val="96"/>
          <w:szCs w:val="24"/>
        </w:rPr>
        <w:t>участвуя в судопроизводстве, а также представляя интересы</w:t>
      </w:r>
      <w:r w:rsidRPr="00CF1E7B">
        <w:rPr>
          <w:rStyle w:val="97"/>
          <w:szCs w:val="24"/>
        </w:rPr>
        <w:t xml:space="preserve"> </w:t>
      </w:r>
      <w:r w:rsidRPr="00CF1E7B">
        <w:rPr>
          <w:rStyle w:val="96"/>
          <w:szCs w:val="24"/>
        </w:rPr>
        <w:t>доверителя в органах государственной власти и органах местного</w:t>
      </w:r>
      <w:r w:rsidRPr="00CF1E7B">
        <w:rPr>
          <w:rStyle w:val="97"/>
          <w:szCs w:val="24"/>
        </w:rPr>
        <w:t xml:space="preserve"> </w:t>
      </w:r>
      <w:r w:rsidRPr="00CF1E7B">
        <w:rPr>
          <w:rStyle w:val="96"/>
          <w:szCs w:val="24"/>
        </w:rPr>
        <w:t>самоуправления, адвокат должен соблюдать нормы соответствующего</w:t>
      </w:r>
      <w:r w:rsidRPr="00CF1E7B">
        <w:rPr>
          <w:rStyle w:val="97"/>
          <w:szCs w:val="24"/>
        </w:rPr>
        <w:t xml:space="preserve"> </w:t>
      </w:r>
      <w:r w:rsidRPr="00CF1E7B">
        <w:rPr>
          <w:rStyle w:val="96"/>
          <w:szCs w:val="24"/>
        </w:rPr>
        <w:t>процессуального законодательства, проявлять уважение к суду и лицам,</w:t>
      </w:r>
      <w:r w:rsidRPr="00CF1E7B">
        <w:rPr>
          <w:rStyle w:val="97"/>
          <w:szCs w:val="24"/>
        </w:rPr>
        <w:t xml:space="preserve"> </w:t>
      </w:r>
      <w:r w:rsidRPr="00CF1E7B">
        <w:rPr>
          <w:rStyle w:val="96"/>
          <w:szCs w:val="24"/>
        </w:rPr>
        <w:t>участвующим в деле.</w:t>
      </w:r>
    </w:p>
    <w:p w14:paraId="1871C564" w14:textId="4A56F0BD" w:rsidR="00C02FC1" w:rsidRPr="00A023E4" w:rsidRDefault="00CF1E7B" w:rsidP="007D33C4">
      <w:pPr>
        <w:jc w:val="both"/>
      </w:pPr>
      <w:r>
        <w:tab/>
        <w:t>Комиссия полагает, что материалами дисциплинарного производства подтверждается наличие дисциплинарного нарушения</w:t>
      </w:r>
      <w:r w:rsidR="007D33C4">
        <w:t xml:space="preserve"> адвоката</w:t>
      </w:r>
      <w:r>
        <w:t xml:space="preserve"> в части ненадлежащего уведомления суда о прекращении защиты</w:t>
      </w:r>
      <w:r w:rsidR="007D33C4">
        <w:t xml:space="preserve"> Г</w:t>
      </w:r>
      <w:r w:rsidR="00BB29EF">
        <w:t>.</w:t>
      </w:r>
      <w:r w:rsidR="007D33C4">
        <w:t>П.Н.</w:t>
      </w:r>
      <w:r>
        <w:t xml:space="preserve"> и неявки на судебн</w:t>
      </w:r>
      <w:r w:rsidR="007D33C4">
        <w:t>ое заседание от 29</w:t>
      </w:r>
      <w:r>
        <w:t>.09.2022 г.</w:t>
      </w:r>
    </w:p>
    <w:p w14:paraId="7BBD1761" w14:textId="3403C12E" w:rsidR="00D62136" w:rsidRPr="006C500A" w:rsidRDefault="006C500A" w:rsidP="006C500A">
      <w:pPr>
        <w:ind w:firstLine="708"/>
        <w:jc w:val="both"/>
      </w:pPr>
      <w:r w:rsidRPr="00F05201">
        <w:lastRenderedPageBreak/>
        <w:t>На основании изложенного, оценив собранные доказательства, комиссия приходит к выводу о налич</w:t>
      </w:r>
      <w:r>
        <w:t>ии в действиях адвоката С</w:t>
      </w:r>
      <w:r w:rsidR="00BB29EF">
        <w:t>.</w:t>
      </w:r>
      <w:r>
        <w:t xml:space="preserve">В.С. </w:t>
      </w:r>
      <w:r w:rsidRPr="00F05201">
        <w:t>нарушений ФЗ «Об адвокатской деятельности и адвокатуре в Р</w:t>
      </w:r>
      <w:r>
        <w:t xml:space="preserve">Ф» и </w:t>
      </w:r>
      <w:r w:rsidRPr="00F05201">
        <w:t>Кодекса профессиональной этики а</w:t>
      </w:r>
      <w:r>
        <w:t>двоката.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06E52F1" w14:textId="006DAE60" w:rsidR="007D33C4" w:rsidRDefault="007D33C4" w:rsidP="007D33C4">
      <w:pPr>
        <w:ind w:firstLine="708"/>
        <w:jc w:val="both"/>
      </w:pPr>
      <w:r>
        <w:t>- о наличии в действиях (бездействии) адвоката С</w:t>
      </w:r>
      <w:r w:rsidR="00BB29EF">
        <w:t>.</w:t>
      </w:r>
      <w:r>
        <w:t>В</w:t>
      </w:r>
      <w:r w:rsidR="00BB29EF">
        <w:t>.</w:t>
      </w:r>
      <w:r>
        <w:t>С</w:t>
      </w:r>
      <w:r w:rsidR="00BB29EF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ст. 12, п. 1 ст. 14 Кодекса профессиональной этики адвоката, которые выразились в том, что адвокат: </w:t>
      </w:r>
    </w:p>
    <w:p w14:paraId="737090C2" w14:textId="18986397" w:rsidR="007D33C4" w:rsidRDefault="007D33C4" w:rsidP="007D33C4">
      <w:pPr>
        <w:pStyle w:val="ac"/>
        <w:numPr>
          <w:ilvl w:val="0"/>
          <w:numId w:val="25"/>
        </w:numPr>
        <w:jc w:val="both"/>
      </w:pPr>
      <w:r>
        <w:t>не уведомил суд в надлежащей форме о прекращении действия соглашения на защиту Г</w:t>
      </w:r>
      <w:r w:rsidR="00BB29EF">
        <w:t>.</w:t>
      </w:r>
      <w:r>
        <w:t>П.В. по уголовному делу;</w:t>
      </w:r>
    </w:p>
    <w:p w14:paraId="653CC56C" w14:textId="591667FA" w:rsidR="007D33C4" w:rsidRDefault="00937C00" w:rsidP="007D33C4">
      <w:pPr>
        <w:pStyle w:val="ac"/>
        <w:numPr>
          <w:ilvl w:val="0"/>
          <w:numId w:val="25"/>
        </w:numPr>
        <w:jc w:val="both"/>
      </w:pPr>
      <w:r>
        <w:t>не известил заблаговременно суд о невозможности явки адвоката в</w:t>
      </w:r>
      <w:r w:rsidR="007D33C4">
        <w:t xml:space="preserve"> судебное заседание по уголовному делу в отношении Г</w:t>
      </w:r>
      <w:r w:rsidR="00BB29EF">
        <w:t>.</w:t>
      </w:r>
      <w:r w:rsidR="007D33C4">
        <w:t xml:space="preserve">П.Н. в </w:t>
      </w:r>
      <w:r w:rsidR="007D33C4" w:rsidRPr="00937C00">
        <w:rPr>
          <w:szCs w:val="24"/>
        </w:rPr>
        <w:t>Щ</w:t>
      </w:r>
      <w:r w:rsidR="00BB29EF">
        <w:rPr>
          <w:szCs w:val="24"/>
        </w:rPr>
        <w:t>.</w:t>
      </w:r>
      <w:r w:rsidR="007D33C4" w:rsidRPr="00937C00">
        <w:rPr>
          <w:szCs w:val="24"/>
        </w:rPr>
        <w:t xml:space="preserve"> городском суде М</w:t>
      </w:r>
      <w:r w:rsidR="00BB29EF">
        <w:rPr>
          <w:szCs w:val="24"/>
        </w:rPr>
        <w:t>.</w:t>
      </w:r>
      <w:r w:rsidR="007D33C4" w:rsidRPr="00937C00">
        <w:rPr>
          <w:szCs w:val="24"/>
        </w:rPr>
        <w:t xml:space="preserve"> области от 29.09.2022 г.</w:t>
      </w:r>
    </w:p>
    <w:p w14:paraId="676EAED4" w14:textId="77777777" w:rsidR="007D33C4" w:rsidRDefault="007D33C4" w:rsidP="007D33C4">
      <w:pPr>
        <w:jc w:val="both"/>
      </w:pPr>
    </w:p>
    <w:p w14:paraId="1C35D8C1" w14:textId="77777777" w:rsidR="007D33C4" w:rsidRPr="00373315" w:rsidRDefault="007D33C4" w:rsidP="007D33C4">
      <w:pPr>
        <w:jc w:val="both"/>
        <w:rPr>
          <w:rFonts w:eastAsia="Calibri"/>
          <w:color w:val="auto"/>
          <w:szCs w:val="24"/>
        </w:rPr>
      </w:pPr>
    </w:p>
    <w:p w14:paraId="58C92081" w14:textId="77777777" w:rsidR="007D33C4" w:rsidRDefault="007D33C4" w:rsidP="007D33C4">
      <w:pPr>
        <w:rPr>
          <w:rFonts w:eastAsia="Calibri"/>
          <w:color w:val="auto"/>
          <w:szCs w:val="24"/>
        </w:rPr>
      </w:pPr>
    </w:p>
    <w:p w14:paraId="36F0DE23" w14:textId="77777777" w:rsidR="007D33C4" w:rsidRPr="00A10F1A" w:rsidRDefault="007D33C4" w:rsidP="007D33C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186C66C" w14:textId="77777777" w:rsidR="007D33C4" w:rsidRPr="005B7097" w:rsidRDefault="007D33C4" w:rsidP="007D33C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A76F1AE" w14:textId="77777777" w:rsidR="007D33C4" w:rsidRPr="005B7097" w:rsidRDefault="007D33C4" w:rsidP="007D33C4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1C4B" w14:textId="77777777" w:rsidR="006C713D" w:rsidRDefault="006C713D">
      <w:r>
        <w:separator/>
      </w:r>
    </w:p>
  </w:endnote>
  <w:endnote w:type="continuationSeparator" w:id="0">
    <w:p w14:paraId="570E6A51" w14:textId="77777777" w:rsidR="006C713D" w:rsidRDefault="006C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F540" w14:textId="77777777" w:rsidR="006C713D" w:rsidRDefault="006C713D">
      <w:r>
        <w:separator/>
      </w:r>
    </w:p>
  </w:footnote>
  <w:footnote w:type="continuationSeparator" w:id="0">
    <w:p w14:paraId="74C2D9C7" w14:textId="77777777" w:rsidR="006C713D" w:rsidRDefault="006C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9BD0B5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37C00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7913880">
    <w:abstractNumId w:val="18"/>
  </w:num>
  <w:num w:numId="2" w16cid:durableId="725373012">
    <w:abstractNumId w:val="7"/>
  </w:num>
  <w:num w:numId="3" w16cid:durableId="1606114824">
    <w:abstractNumId w:val="20"/>
  </w:num>
  <w:num w:numId="4" w16cid:durableId="1695115172">
    <w:abstractNumId w:val="0"/>
  </w:num>
  <w:num w:numId="5" w16cid:durableId="338318974">
    <w:abstractNumId w:val="1"/>
  </w:num>
  <w:num w:numId="6" w16cid:durableId="2059665612">
    <w:abstractNumId w:val="9"/>
  </w:num>
  <w:num w:numId="7" w16cid:durableId="672420248">
    <w:abstractNumId w:val="10"/>
  </w:num>
  <w:num w:numId="8" w16cid:durableId="1658607690">
    <w:abstractNumId w:val="5"/>
  </w:num>
  <w:num w:numId="9" w16cid:durableId="81854509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25396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0717883">
    <w:abstractNumId w:val="21"/>
  </w:num>
  <w:num w:numId="12" w16cid:durableId="785277048">
    <w:abstractNumId w:val="3"/>
  </w:num>
  <w:num w:numId="13" w16cid:durableId="1036856293">
    <w:abstractNumId w:val="15"/>
  </w:num>
  <w:num w:numId="14" w16cid:durableId="349065487">
    <w:abstractNumId w:val="19"/>
  </w:num>
  <w:num w:numId="15" w16cid:durableId="13414660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4839717">
    <w:abstractNumId w:val="2"/>
  </w:num>
  <w:num w:numId="17" w16cid:durableId="189341915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934459">
    <w:abstractNumId w:val="16"/>
  </w:num>
  <w:num w:numId="19" w16cid:durableId="378356068">
    <w:abstractNumId w:val="14"/>
  </w:num>
  <w:num w:numId="20" w16cid:durableId="326251434">
    <w:abstractNumId w:val="8"/>
  </w:num>
  <w:num w:numId="21" w16cid:durableId="1769890789">
    <w:abstractNumId w:val="11"/>
  </w:num>
  <w:num w:numId="22" w16cid:durableId="2128963983">
    <w:abstractNumId w:val="13"/>
  </w:num>
  <w:num w:numId="23" w16cid:durableId="458495889">
    <w:abstractNumId w:val="17"/>
  </w:num>
  <w:num w:numId="24" w16cid:durableId="2005087495">
    <w:abstractNumId w:val="4"/>
  </w:num>
  <w:num w:numId="25" w16cid:durableId="6648230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CC1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62E8"/>
    <w:rsid w:val="001A1917"/>
    <w:rsid w:val="001A2746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18CD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440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0C71"/>
    <w:rsid w:val="003416AF"/>
    <w:rsid w:val="0034213D"/>
    <w:rsid w:val="003438E2"/>
    <w:rsid w:val="00345C53"/>
    <w:rsid w:val="0035169D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5913"/>
    <w:rsid w:val="00377FE1"/>
    <w:rsid w:val="003818D2"/>
    <w:rsid w:val="00381D37"/>
    <w:rsid w:val="00381DBE"/>
    <w:rsid w:val="00383880"/>
    <w:rsid w:val="003842AD"/>
    <w:rsid w:val="003845F4"/>
    <w:rsid w:val="003920AC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BBC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00A"/>
    <w:rsid w:val="006C5C3D"/>
    <w:rsid w:val="006C7064"/>
    <w:rsid w:val="006C713D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3752A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33C4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5AB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6C9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37C0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4545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51B1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3BFE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559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29EF"/>
    <w:rsid w:val="00BB5394"/>
    <w:rsid w:val="00BB6569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2FC1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8A"/>
    <w:rsid w:val="00CA7375"/>
    <w:rsid w:val="00CB00A6"/>
    <w:rsid w:val="00CB1FE2"/>
    <w:rsid w:val="00CB3C2F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1E7B"/>
    <w:rsid w:val="00CF20BA"/>
    <w:rsid w:val="00CF28F9"/>
    <w:rsid w:val="00CF2C93"/>
    <w:rsid w:val="00CF6324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33AE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B5"/>
    <w:rsid w:val="00DF30BD"/>
    <w:rsid w:val="00DF4A4C"/>
    <w:rsid w:val="00E0049C"/>
    <w:rsid w:val="00E01774"/>
    <w:rsid w:val="00E04D9A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A775E"/>
    <w:rsid w:val="00EB43B8"/>
    <w:rsid w:val="00EB45CB"/>
    <w:rsid w:val="00EB501A"/>
    <w:rsid w:val="00EB6187"/>
    <w:rsid w:val="00EC1366"/>
    <w:rsid w:val="00EC15E5"/>
    <w:rsid w:val="00EC28BD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191A"/>
    <w:rsid w:val="00F0341A"/>
    <w:rsid w:val="00F0541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7294-8501-4E32-8611-321C396D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1056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2022-12-07T13:22:00Z</dcterms:created>
  <dcterms:modified xsi:type="dcterms:W3CDTF">2023-01-10T10:02:00Z</dcterms:modified>
</cp:coreProperties>
</file>