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323822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51B64">
        <w:rPr>
          <w:b w:val="0"/>
          <w:sz w:val="24"/>
          <w:szCs w:val="24"/>
        </w:rPr>
        <w:t>07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1B3EB84" w:rsidR="00502664" w:rsidRPr="0000209B" w:rsidRDefault="00DE3F7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</w:t>
      </w:r>
      <w:r w:rsidR="005F503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5F503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5F503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C01C3C9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ACDB765" w14:textId="77777777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1017A88" w14:textId="77777777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50C668E8" w14:textId="7EA2382D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66B35A48" w14:textId="77777777" w:rsidR="00751B64" w:rsidRPr="008B3878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3E8C08A7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3F7F">
        <w:rPr>
          <w:sz w:val="24"/>
        </w:rPr>
        <w:t>28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DE3F7F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DE3F7F">
        <w:rPr>
          <w:sz w:val="24"/>
          <w:szCs w:val="24"/>
        </w:rPr>
        <w:t>М</w:t>
      </w:r>
      <w:r w:rsidR="005F503B">
        <w:rPr>
          <w:sz w:val="24"/>
          <w:szCs w:val="24"/>
        </w:rPr>
        <w:t>.</w:t>
      </w:r>
      <w:r w:rsidR="00DE3F7F">
        <w:rPr>
          <w:sz w:val="24"/>
          <w:szCs w:val="24"/>
        </w:rPr>
        <w:t>Р.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DE3F7F">
        <w:rPr>
          <w:sz w:val="24"/>
          <w:szCs w:val="24"/>
        </w:rPr>
        <w:t>Ю</w:t>
      </w:r>
      <w:r w:rsidR="005F503B">
        <w:rPr>
          <w:sz w:val="24"/>
          <w:szCs w:val="24"/>
        </w:rPr>
        <w:t>.</w:t>
      </w:r>
      <w:r w:rsidR="00DE3F7F">
        <w:rPr>
          <w:sz w:val="24"/>
          <w:szCs w:val="24"/>
        </w:rPr>
        <w:t>П.В.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41A7CED" w14:textId="027BA695" w:rsidR="00DE3F7F" w:rsidRDefault="003070CE" w:rsidP="00300630">
      <w:pPr>
        <w:jc w:val="both"/>
      </w:pPr>
      <w:r>
        <w:tab/>
      </w:r>
      <w:r w:rsidR="00DE3F7F">
        <w:t>21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DE3F7F">
        <w:t>М</w:t>
      </w:r>
      <w:r w:rsidR="005F503B">
        <w:t>.</w:t>
      </w:r>
      <w:r w:rsidR="00DE3F7F">
        <w:t>Р.</w:t>
      </w:r>
      <w:r w:rsidR="00F1635D">
        <w:t xml:space="preserve"> в отношении адвоката </w:t>
      </w:r>
      <w:r w:rsidR="00DE3F7F">
        <w:t>Ю</w:t>
      </w:r>
      <w:r w:rsidR="005F503B">
        <w:t>.</w:t>
      </w:r>
      <w:r w:rsidR="00DE3F7F">
        <w:t>П.В.</w:t>
      </w:r>
      <w:r w:rsidR="00F1635D">
        <w:t xml:space="preserve">, в которой заявитель сообщает, что </w:t>
      </w:r>
      <w:r w:rsidR="00DE3F7F">
        <w:t>04.07.2022 г. К</w:t>
      </w:r>
      <w:r w:rsidR="005F503B">
        <w:t>.</w:t>
      </w:r>
      <w:r w:rsidR="00DE3F7F">
        <w:t>О.В. заключила с адвокатом соглашение на защиту заявителя. Адвокату выплачено вознаграждение в размере 50 000 рублей, что подтверждается его распиской. Адвокат не явился в судебное заседание 08.09.2022 г. при избрании в отношении заявителя меры пресечения, не указал К</w:t>
      </w:r>
      <w:r w:rsidR="005F503B">
        <w:t>.</w:t>
      </w:r>
      <w:r w:rsidR="00DE3F7F">
        <w:t xml:space="preserve"> в качестве свидетеля, сказав, что она является заинтересованной стороной. Также адвокат получил доверенность от заявителя на имя</w:t>
      </w:r>
      <w:r w:rsidR="009B4AC2">
        <w:t xml:space="preserve"> К</w:t>
      </w:r>
      <w:r w:rsidR="005F503B">
        <w:t>.</w:t>
      </w:r>
      <w:r w:rsidR="009B4AC2">
        <w:t>, но копию ему не предоставил.</w:t>
      </w:r>
    </w:p>
    <w:p w14:paraId="21D46CAA" w14:textId="2F4F206F" w:rsidR="009B4AC2" w:rsidRDefault="009B4AC2" w:rsidP="00300630">
      <w:pPr>
        <w:jc w:val="both"/>
      </w:pPr>
      <w:r>
        <w:tab/>
        <w:t>К жалобе заявителем не приложено каких-либо документов.</w:t>
      </w:r>
    </w:p>
    <w:p w14:paraId="099C2203" w14:textId="26941D52" w:rsidR="009752D9" w:rsidRDefault="009752D9" w:rsidP="00300630">
      <w:pPr>
        <w:jc w:val="both"/>
      </w:pPr>
      <w:r>
        <w:tab/>
        <w:t>Адвокатом представлены письменные объяснения, в которых он сообщает, что по соглашению с К</w:t>
      </w:r>
      <w:r w:rsidR="005F503B">
        <w:t>.</w:t>
      </w:r>
      <w:r>
        <w:t>О.В. принял поручение на защиту заявителя. Адвокат принимал активное участие в судебном заседании 15.07.2022 г. при избрании меры пресечения, 08.09.2022 г. никакого судебного заседания не было. Заявитель был допрошен в качестве подозреваемого и задержан 13.07.2022 г. К</w:t>
      </w:r>
      <w:r w:rsidR="005F503B">
        <w:t>.</w:t>
      </w:r>
      <w:r>
        <w:t>О.В. была допрошена в качестве свидетеля и протокол допроса был приложен следователем в обоснование ходатайства об избрании меры пресечения. Квитанция, подтверждающая выплату вознаграждения</w:t>
      </w:r>
      <w:r w:rsidR="00751B64">
        <w:t>,</w:t>
      </w:r>
      <w:r>
        <w:t xml:space="preserve"> была выдана К</w:t>
      </w:r>
      <w:r w:rsidR="005F503B">
        <w:t>.</w:t>
      </w:r>
      <w:r>
        <w:t>О.В. 04.07.2022 г. Никаких документов от адвоката она не требовала.</w:t>
      </w:r>
    </w:p>
    <w:p w14:paraId="41B47508" w14:textId="218F99DF" w:rsidR="009752D9" w:rsidRDefault="009752D9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D0EC579" w14:textId="2DC46D1D" w:rsidR="009752D9" w:rsidRDefault="009752D9" w:rsidP="00300630">
      <w:pPr>
        <w:jc w:val="both"/>
      </w:pPr>
      <w:r>
        <w:t>- постановления Н</w:t>
      </w:r>
      <w:r w:rsidR="0084769F">
        <w:t>.</w:t>
      </w:r>
      <w:r>
        <w:t xml:space="preserve"> городского суда МО от 15.07.2022 г.;</w:t>
      </w:r>
    </w:p>
    <w:p w14:paraId="6696912E" w14:textId="0BD1CEE2" w:rsidR="009752D9" w:rsidRDefault="009752D9" w:rsidP="00300630">
      <w:pPr>
        <w:jc w:val="both"/>
      </w:pPr>
      <w:r>
        <w:t>- протокола судебного заседания от 15.07.2022 г.;</w:t>
      </w:r>
    </w:p>
    <w:p w14:paraId="0AFA731F" w14:textId="42CCA6D1" w:rsidR="009752D9" w:rsidRDefault="009752D9" w:rsidP="00300630">
      <w:pPr>
        <w:jc w:val="both"/>
      </w:pPr>
      <w:r>
        <w:t>- протокола допроса свидетеля К</w:t>
      </w:r>
      <w:r w:rsidR="0084769F">
        <w:t>.</w:t>
      </w:r>
      <w:r>
        <w:t>О.В. от 25.06.2022 г.;</w:t>
      </w:r>
    </w:p>
    <w:p w14:paraId="44B4BFA8" w14:textId="6BCB8643" w:rsidR="009752D9" w:rsidRDefault="009752D9" w:rsidP="00300630">
      <w:pPr>
        <w:jc w:val="both"/>
      </w:pPr>
      <w:r>
        <w:t xml:space="preserve">- квитанции к приходному кассовому ордеру № </w:t>
      </w:r>
      <w:r w:rsidR="0084769F">
        <w:t>Х</w:t>
      </w:r>
      <w:r>
        <w:t xml:space="preserve"> от 04.07.2022 г.</w:t>
      </w:r>
    </w:p>
    <w:p w14:paraId="7017AE1F" w14:textId="770EE9FB" w:rsidR="00751B64" w:rsidRDefault="00751B64" w:rsidP="00751B64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1233495B" w14:textId="4870931C" w:rsidR="00751B64" w:rsidRDefault="00751B64" w:rsidP="00751B64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BEE0BEB" w14:textId="0B781902" w:rsidR="00751B64" w:rsidRPr="00751B64" w:rsidRDefault="00751B64" w:rsidP="00751B64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 xml:space="preserve">, адвокат обязан честно, разумно, добросовестно и активно отстаивать права и </w:t>
      </w:r>
      <w:r w:rsidRPr="00F14ABB">
        <w:rPr>
          <w:szCs w:val="24"/>
        </w:rPr>
        <w:lastRenderedPageBreak/>
        <w:t>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ABF5130" w14:textId="19642025" w:rsidR="00751B64" w:rsidRDefault="00751B64" w:rsidP="00751B64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131EAAF" w14:textId="38BFCBF8" w:rsidR="00751B64" w:rsidRDefault="00751B64" w:rsidP="00751B64">
      <w:pPr>
        <w:ind w:firstLine="709"/>
        <w:jc w:val="both"/>
      </w:pPr>
      <w:r>
        <w:t>Заявителем не представлено доказательств доводов, изложенных в жалобе. Напротив, представленные адвокатом процессуальные документы подтверждают, что К</w:t>
      </w:r>
      <w:r w:rsidR="0084769F">
        <w:t>.</w:t>
      </w:r>
      <w:r>
        <w:t xml:space="preserve">О.В. была допрошена в качестве свидетеля 25.06.2022 г. </w:t>
      </w:r>
    </w:p>
    <w:p w14:paraId="7B505AC1" w14:textId="0F96872C" w:rsidR="00751B64" w:rsidRDefault="00F62776" w:rsidP="00751B64">
      <w:pPr>
        <w:ind w:firstLine="709"/>
        <w:jc w:val="both"/>
      </w:pPr>
      <w:r>
        <w:t>Действительно, согласно карточк</w:t>
      </w:r>
      <w:r w:rsidR="00091AB9">
        <w:t>е</w:t>
      </w:r>
      <w:r>
        <w:t xml:space="preserve"> движения уголовного дела заявителя (№ </w:t>
      </w:r>
      <w:r w:rsidR="0084769F">
        <w:t>Х</w:t>
      </w:r>
      <w:r>
        <w:t>/2022), 08.09.2022 г. было назначено судебное заседание. Однако, вопрос о продлении заявителю меры пресечения не рассматривался, а само заседание было отложено по причине неявки потерпевшего.</w:t>
      </w:r>
      <w:r w:rsidR="0084769F">
        <w:t xml:space="preserve"> </w:t>
      </w:r>
      <w:r>
        <w:t>Доказательств того, что в указанную дату рассматривался вопрос о продлении меры пресечения, заявителем не представлено.</w:t>
      </w:r>
    </w:p>
    <w:p w14:paraId="5A6FDBFF" w14:textId="77777777" w:rsidR="00F62776" w:rsidRPr="00481B9B" w:rsidRDefault="00F62776" w:rsidP="00F62776">
      <w:pPr>
        <w:pStyle w:val="af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1057BD00" w14:textId="77777777" w:rsidR="00F62776" w:rsidRPr="00912660" w:rsidRDefault="00F62776" w:rsidP="00F62776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0FA6A0A" w14:textId="77777777" w:rsidR="00F62776" w:rsidRPr="00912660" w:rsidRDefault="00F62776" w:rsidP="00F62776">
      <w:pPr>
        <w:ind w:firstLine="708"/>
        <w:jc w:val="both"/>
        <w:rPr>
          <w:rFonts w:eastAsia="Calibri"/>
          <w:color w:val="auto"/>
          <w:szCs w:val="24"/>
        </w:rPr>
      </w:pPr>
    </w:p>
    <w:p w14:paraId="71C2CE95" w14:textId="77777777" w:rsidR="00F62776" w:rsidRPr="00912660" w:rsidRDefault="00F62776" w:rsidP="00F6277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97C18DF" w14:textId="77777777" w:rsidR="00F62776" w:rsidRPr="00912660" w:rsidRDefault="00F62776" w:rsidP="00F6277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8D30ED6" w14:textId="49DD7A9D" w:rsidR="00F62776" w:rsidRDefault="00F62776" w:rsidP="00F62776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Ю</w:t>
      </w:r>
      <w:r w:rsidR="0084769F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="0084769F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84769F">
        <w:rPr>
          <w:sz w:val="24"/>
          <w:szCs w:val="24"/>
        </w:rPr>
        <w:t>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М</w:t>
      </w:r>
      <w:r w:rsidR="0084769F">
        <w:rPr>
          <w:sz w:val="24"/>
          <w:szCs w:val="24"/>
        </w:rPr>
        <w:t>.</w:t>
      </w:r>
      <w:r>
        <w:rPr>
          <w:sz w:val="24"/>
          <w:szCs w:val="24"/>
        </w:rPr>
        <w:t>Р.</w:t>
      </w:r>
    </w:p>
    <w:p w14:paraId="42EDF5E2" w14:textId="77777777" w:rsidR="007F7227" w:rsidRDefault="007F7227" w:rsidP="00091AB9">
      <w:pPr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9FCB" w14:textId="77777777" w:rsidR="0024303E" w:rsidRDefault="0024303E">
      <w:r>
        <w:separator/>
      </w:r>
    </w:p>
  </w:endnote>
  <w:endnote w:type="continuationSeparator" w:id="0">
    <w:p w14:paraId="46914CF0" w14:textId="77777777" w:rsidR="0024303E" w:rsidRDefault="0024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8761" w14:textId="77777777" w:rsidR="0024303E" w:rsidRDefault="0024303E">
      <w:r>
        <w:separator/>
      </w:r>
    </w:p>
  </w:footnote>
  <w:footnote w:type="continuationSeparator" w:id="0">
    <w:p w14:paraId="0858A5E9" w14:textId="77777777" w:rsidR="0024303E" w:rsidRDefault="0024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657899">
    <w:abstractNumId w:val="19"/>
  </w:num>
  <w:num w:numId="2" w16cid:durableId="71006750">
    <w:abstractNumId w:val="8"/>
  </w:num>
  <w:num w:numId="3" w16cid:durableId="907224802">
    <w:abstractNumId w:val="21"/>
  </w:num>
  <w:num w:numId="4" w16cid:durableId="352656359">
    <w:abstractNumId w:val="0"/>
  </w:num>
  <w:num w:numId="5" w16cid:durableId="171798248">
    <w:abstractNumId w:val="1"/>
  </w:num>
  <w:num w:numId="6" w16cid:durableId="685788884">
    <w:abstractNumId w:val="10"/>
  </w:num>
  <w:num w:numId="7" w16cid:durableId="1181357097">
    <w:abstractNumId w:val="11"/>
  </w:num>
  <w:num w:numId="8" w16cid:durableId="25761984">
    <w:abstractNumId w:val="6"/>
  </w:num>
  <w:num w:numId="9" w16cid:durableId="7993483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1679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9476277">
    <w:abstractNumId w:val="23"/>
  </w:num>
  <w:num w:numId="12" w16cid:durableId="304430530">
    <w:abstractNumId w:val="3"/>
  </w:num>
  <w:num w:numId="13" w16cid:durableId="181169204">
    <w:abstractNumId w:val="16"/>
  </w:num>
  <w:num w:numId="14" w16cid:durableId="1969823629">
    <w:abstractNumId w:val="20"/>
  </w:num>
  <w:num w:numId="15" w16cid:durableId="21033351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1494031">
    <w:abstractNumId w:val="2"/>
  </w:num>
  <w:num w:numId="17" w16cid:durableId="13186065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2465066">
    <w:abstractNumId w:val="17"/>
  </w:num>
  <w:num w:numId="19" w16cid:durableId="1720477514">
    <w:abstractNumId w:val="15"/>
  </w:num>
  <w:num w:numId="20" w16cid:durableId="1456218423">
    <w:abstractNumId w:val="9"/>
  </w:num>
  <w:num w:numId="21" w16cid:durableId="2058432768">
    <w:abstractNumId w:val="12"/>
  </w:num>
  <w:num w:numId="22" w16cid:durableId="1218971297">
    <w:abstractNumId w:val="14"/>
  </w:num>
  <w:num w:numId="23" w16cid:durableId="1380473669">
    <w:abstractNumId w:val="18"/>
  </w:num>
  <w:num w:numId="24" w16cid:durableId="1092513531">
    <w:abstractNumId w:val="4"/>
  </w:num>
  <w:num w:numId="25" w16cid:durableId="1816604831">
    <w:abstractNumId w:val="13"/>
  </w:num>
  <w:num w:numId="26" w16cid:durableId="803160252">
    <w:abstractNumId w:val="22"/>
  </w:num>
  <w:num w:numId="27" w16cid:durableId="185934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1AB9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03E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2CD2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03B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B64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69F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752D9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2776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F62776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F62776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665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2023-01-10T11:41:00Z</cp:lastPrinted>
  <dcterms:created xsi:type="dcterms:W3CDTF">2023-01-10T11:41:00Z</dcterms:created>
  <dcterms:modified xsi:type="dcterms:W3CDTF">2023-01-18T07:27:00Z</dcterms:modified>
</cp:coreProperties>
</file>