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6677AD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1809D914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4CD994B4" w14:textId="63780FD0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производству № </w:t>
      </w:r>
      <w:r w:rsidR="00E13104">
        <w:rPr>
          <w:b w:val="0"/>
          <w:sz w:val="24"/>
          <w:szCs w:val="24"/>
        </w:rPr>
        <w:t>1</w:t>
      </w:r>
      <w:r w:rsidR="00326419">
        <w:rPr>
          <w:b w:val="0"/>
          <w:sz w:val="24"/>
          <w:szCs w:val="24"/>
        </w:rPr>
        <w:t>2</w:t>
      </w:r>
      <w:r w:rsidR="00850F61">
        <w:rPr>
          <w:b w:val="0"/>
          <w:sz w:val="24"/>
          <w:szCs w:val="24"/>
        </w:rPr>
        <w:t>-</w:t>
      </w:r>
      <w:r w:rsidR="007B4FC0">
        <w:rPr>
          <w:b w:val="0"/>
          <w:sz w:val="24"/>
          <w:szCs w:val="24"/>
        </w:rPr>
        <w:t>0</w:t>
      </w:r>
      <w:r w:rsidR="005E0DE8">
        <w:rPr>
          <w:b w:val="0"/>
          <w:sz w:val="24"/>
          <w:szCs w:val="24"/>
        </w:rPr>
        <w:t>2</w:t>
      </w:r>
      <w:r w:rsidR="006717B1" w:rsidRPr="00EA0448">
        <w:rPr>
          <w:b w:val="0"/>
          <w:sz w:val="24"/>
          <w:szCs w:val="24"/>
        </w:rPr>
        <w:t>/</w:t>
      </w:r>
      <w:r w:rsidR="00EA0448">
        <w:rPr>
          <w:b w:val="0"/>
          <w:sz w:val="24"/>
          <w:szCs w:val="24"/>
        </w:rPr>
        <w:t>2</w:t>
      </w:r>
      <w:r w:rsidR="007B4FC0">
        <w:rPr>
          <w:b w:val="0"/>
          <w:sz w:val="24"/>
          <w:szCs w:val="24"/>
        </w:rPr>
        <w:t>3</w:t>
      </w:r>
    </w:p>
    <w:p w14:paraId="522A9F52" w14:textId="77777777" w:rsidR="00502664" w:rsidRPr="0000209B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00209B">
        <w:rPr>
          <w:b w:val="0"/>
          <w:sz w:val="24"/>
          <w:szCs w:val="24"/>
        </w:rPr>
        <w:t>в отношении адвоката</w:t>
      </w:r>
    </w:p>
    <w:p w14:paraId="482EF623" w14:textId="79B942C3" w:rsidR="00502664" w:rsidRPr="0000209B" w:rsidRDefault="0032641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Г</w:t>
      </w:r>
      <w:r w:rsidR="006B0E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О</w:t>
      </w:r>
      <w:r w:rsidR="006B0E52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А</w:t>
      </w:r>
      <w:r w:rsidR="006B0E52">
        <w:rPr>
          <w:b w:val="0"/>
          <w:sz w:val="24"/>
          <w:szCs w:val="24"/>
        </w:rPr>
        <w:t>.</w:t>
      </w:r>
    </w:p>
    <w:p w14:paraId="4CA58564" w14:textId="77777777" w:rsidR="00502664" w:rsidRPr="0000209B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04FB1DA8" w14:textId="7F39E944" w:rsidR="00502664" w:rsidRPr="0000209B" w:rsidRDefault="00502664" w:rsidP="00502664">
      <w:pPr>
        <w:tabs>
          <w:tab w:val="left" w:pos="3828"/>
        </w:tabs>
        <w:jc w:val="both"/>
      </w:pPr>
      <w:r w:rsidRPr="0000209B">
        <w:t>г. Москва</w:t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Pr="0000209B">
        <w:tab/>
      </w:r>
      <w:r w:rsidR="00AF663A">
        <w:tab/>
      </w:r>
      <w:r w:rsidR="005E0DE8">
        <w:t>28 февраля</w:t>
      </w:r>
      <w:r w:rsidR="006717B1" w:rsidRPr="00EA0448">
        <w:t xml:space="preserve"> 202</w:t>
      </w:r>
      <w:r w:rsidR="007B4FC0">
        <w:t>3</w:t>
      </w:r>
      <w:r w:rsidRPr="00EA0448">
        <w:t xml:space="preserve"> года</w:t>
      </w:r>
    </w:p>
    <w:p w14:paraId="30AD5EB8" w14:textId="77777777" w:rsidR="00502664" w:rsidRPr="0000209B" w:rsidRDefault="00502664" w:rsidP="00502664">
      <w:pPr>
        <w:tabs>
          <w:tab w:val="left" w:pos="3828"/>
        </w:tabs>
        <w:jc w:val="both"/>
      </w:pPr>
    </w:p>
    <w:p w14:paraId="06178486" w14:textId="22464050" w:rsidR="00502664" w:rsidRDefault="00E82F3A" w:rsidP="00502664">
      <w:pPr>
        <w:tabs>
          <w:tab w:val="left" w:pos="3828"/>
        </w:tabs>
        <w:jc w:val="both"/>
      </w:pPr>
      <w:r>
        <w:t xml:space="preserve">      </w:t>
      </w:r>
      <w:r w:rsidR="00502664" w:rsidRPr="0000209B">
        <w:t>Квалификационная комиссия Адвокатской палаты Московской области (далее – Комиссия) в составе:</w:t>
      </w:r>
    </w:p>
    <w:p w14:paraId="62CAC4AC" w14:textId="77777777" w:rsidR="001073E5" w:rsidRPr="007B247E" w:rsidRDefault="001073E5" w:rsidP="001073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Председателя Комиссии Абрамовича М.А.</w:t>
      </w:r>
    </w:p>
    <w:p w14:paraId="17E7F6CB" w14:textId="77777777" w:rsidR="001073E5" w:rsidRPr="007B247E" w:rsidRDefault="001073E5" w:rsidP="001073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 xml:space="preserve">членов Комиссии: Поспелова О.В., Мещерякова М.Н., Ковалёвой Л.Н., Бабаянц Е.Е., Ильичёва П.А., </w:t>
      </w:r>
      <w:r>
        <w:rPr>
          <w:color w:val="auto"/>
        </w:rPr>
        <w:t>Тюмина А.С.,</w:t>
      </w:r>
      <w:r w:rsidRPr="007B247E">
        <w:rPr>
          <w:color w:val="auto"/>
        </w:rPr>
        <w:t xml:space="preserve"> Рубина Ю.Д., </w:t>
      </w:r>
      <w:r>
        <w:rPr>
          <w:color w:val="auto"/>
        </w:rPr>
        <w:t>Рыбакова С.А.,</w:t>
      </w:r>
    </w:p>
    <w:p w14:paraId="38F38A56" w14:textId="5107A167" w:rsidR="001073E5" w:rsidRPr="00E01692" w:rsidRDefault="001073E5" w:rsidP="001073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7B247E">
        <w:rPr>
          <w:color w:val="auto"/>
        </w:rPr>
        <w:t>с участием</w:t>
      </w:r>
      <w:r>
        <w:rPr>
          <w:color w:val="auto"/>
        </w:rPr>
        <w:t xml:space="preserve"> адвоката Г</w:t>
      </w:r>
      <w:r w:rsidR="006B0E52">
        <w:rPr>
          <w:color w:val="auto"/>
        </w:rPr>
        <w:t>.</w:t>
      </w:r>
      <w:r>
        <w:rPr>
          <w:color w:val="auto"/>
        </w:rPr>
        <w:t>О.А.,</w:t>
      </w:r>
    </w:p>
    <w:p w14:paraId="720ECEBE" w14:textId="77777777" w:rsidR="001073E5" w:rsidRPr="008B3878" w:rsidRDefault="001073E5" w:rsidP="001073E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8B3878">
        <w:rPr>
          <w:color w:val="auto"/>
        </w:rPr>
        <w:t>при секретаре, члене Комиссии, Никифорове А.В.,</w:t>
      </w:r>
    </w:p>
    <w:p w14:paraId="242E1809" w14:textId="258540FE" w:rsidR="00502664" w:rsidRPr="0000209B" w:rsidRDefault="008B3878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>рассмо</w:t>
      </w:r>
      <w:r w:rsidR="00502664" w:rsidRPr="0000209B">
        <w:rPr>
          <w:sz w:val="24"/>
        </w:rPr>
        <w:t xml:space="preserve">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326419">
        <w:rPr>
          <w:sz w:val="24"/>
        </w:rPr>
        <w:t>03</w:t>
      </w:r>
      <w:r w:rsidR="004165D5">
        <w:rPr>
          <w:sz w:val="24"/>
        </w:rPr>
        <w:t>.</w:t>
      </w:r>
      <w:r w:rsidR="00DD0A06">
        <w:rPr>
          <w:sz w:val="24"/>
        </w:rPr>
        <w:t>0</w:t>
      </w:r>
      <w:r w:rsidR="00326419">
        <w:rPr>
          <w:sz w:val="24"/>
        </w:rPr>
        <w:t>2</w:t>
      </w:r>
      <w:r w:rsidR="00D15EA3" w:rsidRPr="00D15EA3">
        <w:rPr>
          <w:sz w:val="24"/>
        </w:rPr>
        <w:t>.202</w:t>
      </w:r>
      <w:r w:rsidR="00DD0A06">
        <w:rPr>
          <w:sz w:val="24"/>
        </w:rPr>
        <w:t>3</w:t>
      </w:r>
      <w:r w:rsidR="00D15EA3" w:rsidRPr="00D15EA3">
        <w:rPr>
          <w:sz w:val="24"/>
        </w:rPr>
        <w:t xml:space="preserve"> </w:t>
      </w:r>
      <w:r w:rsidR="00502664" w:rsidRPr="00D15EA3">
        <w:rPr>
          <w:sz w:val="24"/>
        </w:rPr>
        <w:t>г.</w:t>
      </w:r>
      <w:r w:rsidR="00502664" w:rsidRPr="0000209B">
        <w:rPr>
          <w:sz w:val="24"/>
          <w:szCs w:val="24"/>
        </w:rPr>
        <w:t xml:space="preserve"> по </w:t>
      </w:r>
      <w:r w:rsidR="00CD0216">
        <w:rPr>
          <w:sz w:val="24"/>
          <w:szCs w:val="24"/>
        </w:rPr>
        <w:t>представлению 1-го Вице-президента АПМО Толчеева М.Н. в</w:t>
      </w:r>
      <w:r w:rsidR="00F1635D">
        <w:rPr>
          <w:sz w:val="24"/>
          <w:szCs w:val="24"/>
        </w:rPr>
        <w:t xml:space="preserve"> </w:t>
      </w:r>
      <w:r w:rsidR="00502664" w:rsidRPr="00D15EA3">
        <w:rPr>
          <w:sz w:val="24"/>
          <w:szCs w:val="24"/>
        </w:rPr>
        <w:t xml:space="preserve">отношении адвоката </w:t>
      </w:r>
      <w:r w:rsidR="00326419">
        <w:rPr>
          <w:sz w:val="24"/>
          <w:szCs w:val="24"/>
        </w:rPr>
        <w:t>Г</w:t>
      </w:r>
      <w:r w:rsidR="006B0E52">
        <w:rPr>
          <w:sz w:val="24"/>
          <w:szCs w:val="24"/>
        </w:rPr>
        <w:t>.</w:t>
      </w:r>
      <w:r w:rsidR="00326419">
        <w:rPr>
          <w:sz w:val="24"/>
          <w:szCs w:val="24"/>
        </w:rPr>
        <w:t>О.А.</w:t>
      </w:r>
      <w:r w:rsidR="00502664" w:rsidRPr="0000209B">
        <w:rPr>
          <w:sz w:val="24"/>
        </w:rPr>
        <w:t>,</w:t>
      </w:r>
    </w:p>
    <w:p w14:paraId="03C82B1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3128C57A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042CA9CC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4BC4758B" w14:textId="12494A2E" w:rsidR="00326419" w:rsidRDefault="00CD0216" w:rsidP="00326419">
      <w:pPr>
        <w:ind w:firstLine="708"/>
        <w:jc w:val="both"/>
      </w:pPr>
      <w:r>
        <w:t>Как указывает</w:t>
      </w:r>
      <w:r w:rsidR="00C174BD">
        <w:t>ся</w:t>
      </w:r>
      <w:r>
        <w:t xml:space="preserve"> в представлении, </w:t>
      </w:r>
      <w:r w:rsidR="00326419">
        <w:t>адвокат направил в адрес председателя Л</w:t>
      </w:r>
      <w:r w:rsidR="006B0E52">
        <w:t>.</w:t>
      </w:r>
      <w:r w:rsidR="00326419">
        <w:t xml:space="preserve"> районного суда М</w:t>
      </w:r>
      <w:r w:rsidR="006B0E52">
        <w:t>.</w:t>
      </w:r>
      <w:r w:rsidR="00326419">
        <w:t xml:space="preserve"> области З</w:t>
      </w:r>
      <w:r w:rsidR="006B0E52">
        <w:t>.</w:t>
      </w:r>
      <w:r w:rsidR="00326419">
        <w:t xml:space="preserve">И.М. претензионное письмо о возмещении материальных убытков, связанных с возбужденным и рассмотренным дисциплинарными органами АПМО дисциплинарным производством № 17-07/22 (решением Совета АПМО № </w:t>
      </w:r>
      <w:r w:rsidR="00326419" w:rsidRPr="005F2E79">
        <w:t>15/25-04 от 26 сентября 2022г. дисциплинарное производство в отношении адвоката прекращено вследствие отсутствия нарушений норм законодательства об адвокатской деятельности и адвокатуре и К</w:t>
      </w:r>
      <w:r w:rsidR="00326419">
        <w:t>ПЭА).</w:t>
      </w:r>
    </w:p>
    <w:p w14:paraId="71AE9598" w14:textId="5764553A" w:rsidR="00326419" w:rsidRDefault="00326419" w:rsidP="00326419">
      <w:pPr>
        <w:ind w:firstLine="708"/>
        <w:jc w:val="both"/>
      </w:pPr>
      <w:r>
        <w:t>К представлению приложено обращение председателя Л</w:t>
      </w:r>
      <w:r w:rsidR="006B0E52">
        <w:t>.</w:t>
      </w:r>
      <w:r>
        <w:t xml:space="preserve"> городского суда МО и претензионное письмо адвоката и ответа на претензию.</w:t>
      </w:r>
    </w:p>
    <w:p w14:paraId="4FAFF8A6" w14:textId="40D2B222" w:rsidR="007B4997" w:rsidRDefault="007B4997" w:rsidP="00326419">
      <w:pPr>
        <w:ind w:firstLine="708"/>
        <w:jc w:val="both"/>
      </w:pPr>
      <w:r>
        <w:t>Адвокатом представлены письменные объяснения, в которых он не согласился с доводами представления, пояснив, что никаких нарушений не допускал</w:t>
      </w:r>
      <w:r w:rsidR="002F0F51">
        <w:t>, предпринял законные действия по возмещению причинённого вреда. Если З</w:t>
      </w:r>
      <w:r w:rsidR="006B0E52">
        <w:t>.</w:t>
      </w:r>
      <w:r w:rsidR="002F0F51">
        <w:t>И.М. не возместит вред добровольно, то адвокат намерен обратиться в суд.</w:t>
      </w:r>
    </w:p>
    <w:p w14:paraId="45CC6A47" w14:textId="0C061BA6" w:rsidR="002F0F51" w:rsidRDefault="002F0F51" w:rsidP="00326419">
      <w:pPr>
        <w:ind w:firstLine="708"/>
        <w:jc w:val="both"/>
      </w:pPr>
      <w:r>
        <w:t>К письменным объяснениям адвоката приложены копии следующих документов:</w:t>
      </w:r>
    </w:p>
    <w:p w14:paraId="615F53CB" w14:textId="5D709D8C" w:rsidR="002F0F51" w:rsidRDefault="002F0F51" w:rsidP="002F0F51">
      <w:pPr>
        <w:jc w:val="both"/>
      </w:pPr>
      <w:r>
        <w:t>- апелляционного определения М</w:t>
      </w:r>
      <w:r w:rsidR="006B0E52">
        <w:t>.</w:t>
      </w:r>
      <w:r>
        <w:t xml:space="preserve"> областного суда от 07.09.2022 г.;</w:t>
      </w:r>
    </w:p>
    <w:p w14:paraId="523DD54B" w14:textId="2599D23C" w:rsidR="002F0F51" w:rsidRDefault="002F0F51" w:rsidP="002F0F51">
      <w:pPr>
        <w:jc w:val="both"/>
      </w:pPr>
      <w:r>
        <w:t>- жалобы адвоката в Квалификационную коллегию судей МО и Администрацию Президента РФ</w:t>
      </w:r>
      <w:r w:rsidR="001073E5">
        <w:t>.</w:t>
      </w:r>
    </w:p>
    <w:p w14:paraId="53DE2211" w14:textId="20EA65F1" w:rsidR="002F0F51" w:rsidRDefault="001073E5" w:rsidP="002F0F51">
      <w:pPr>
        <w:jc w:val="both"/>
      </w:pPr>
      <w:r>
        <w:tab/>
        <w:t>В заседании Комиссии адвокат поддержал доводы, изложенные в представлении, дополнительно пояснив, что защищает свои права и направление претензии является реализацией его права на обращение и возмещение убытков. Адвокат полагает, что все убытки должны быть взысканы с З</w:t>
      </w:r>
      <w:r w:rsidR="006B0E52">
        <w:t>.</w:t>
      </w:r>
      <w:r>
        <w:t>И.М.</w:t>
      </w:r>
    </w:p>
    <w:p w14:paraId="716A0E73" w14:textId="7369CBFD" w:rsidR="001073E5" w:rsidRDefault="001073E5" w:rsidP="002F0F51">
      <w:pPr>
        <w:jc w:val="both"/>
      </w:pPr>
      <w:r>
        <w:tab/>
        <w:t>Рассмотрев доводы жалобы и письменных объяснений, заслушав адвоката и изучив представленные документы, Комиссия приходит к следующим выводам.</w:t>
      </w:r>
    </w:p>
    <w:p w14:paraId="3CC39452" w14:textId="4BCAE5BC" w:rsidR="001073E5" w:rsidRDefault="001073E5" w:rsidP="002F0F51">
      <w:pPr>
        <w:jc w:val="both"/>
      </w:pPr>
      <w:r>
        <w:tab/>
        <w:t>Фактические обстоятельства, изложенные в представлении и прилагаемых документах, адвокат не отрицает, представляя собственную оценку происходящего. Поэтому Комиссия считает возможным перейти к непосредственной оценке действий адвоката.</w:t>
      </w:r>
    </w:p>
    <w:p w14:paraId="41DC3005" w14:textId="47F36F54" w:rsidR="00D772EC" w:rsidRDefault="00D772EC" w:rsidP="002F0F51">
      <w:pPr>
        <w:jc w:val="both"/>
      </w:pPr>
      <w:r>
        <w:tab/>
        <w:t xml:space="preserve">Адвокат при всех обстоятельствах должен сохранять честь и достоинство, </w:t>
      </w:r>
      <w:r w:rsidR="00720B56">
        <w:t xml:space="preserve">присущие его профессии (п. 1 ст. 4 КПЭА). Адвокат должен избегать действий (бездействия), </w:t>
      </w:r>
      <w:r w:rsidR="00720B56">
        <w:lastRenderedPageBreak/>
        <w:t xml:space="preserve">направленных к подрыву доверия к нему или к адвокатуре (п. 2 ст. 5 КПЭА). Адвокат </w:t>
      </w:r>
      <w:r w:rsidR="00720B56" w:rsidRPr="00720B56">
        <w:rPr>
          <w:color w:val="000000" w:themeColor="text1"/>
          <w:szCs w:val="24"/>
        </w:rPr>
        <w:t>обязан уважать права, честь и достоинство лиц, обратившихся к нему за оказанием юридической помощи, доверителей, коллег и других лиц (п. 2 ст. 8 КПЭА).</w:t>
      </w:r>
    </w:p>
    <w:p w14:paraId="51290AC7" w14:textId="0AD49F9D" w:rsidR="00D772EC" w:rsidRDefault="001073E5" w:rsidP="00D772EC">
      <w:pPr>
        <w:pStyle w:val="af8"/>
        <w:jc w:val="both"/>
      </w:pPr>
      <w:r>
        <w:tab/>
      </w:r>
      <w:r w:rsidR="00720B56">
        <w:t>Будучи независимым профессиональным советником по правовым вопросам, адвокат не мог не знать, что в</w:t>
      </w:r>
      <w:r>
        <w:t xml:space="preserve"> силу ст. 1069</w:t>
      </w:r>
      <w:r w:rsidR="00B31FC9">
        <w:t>, 1071</w:t>
      </w:r>
      <w:r>
        <w:t xml:space="preserve"> </w:t>
      </w:r>
      <w:r w:rsidR="00B31FC9">
        <w:t xml:space="preserve">Гражданского кодекса РФ, вред, причинённый незаконными действиями </w:t>
      </w:r>
      <w:r w:rsidR="00C174BD">
        <w:t>государственных органов,</w:t>
      </w:r>
      <w:r w:rsidR="00B31FC9">
        <w:t xml:space="preserve"> возмещается за счёт казны РФ. От имени казны выступают соответствующие финансовые органы. </w:t>
      </w:r>
      <w:r w:rsidR="00D772EC">
        <w:t xml:space="preserve">Согласно п. 3 ст. 1081 Гражданского кодекса РФ, </w:t>
      </w:r>
      <w:r w:rsidR="00D772EC" w:rsidRPr="00D772EC">
        <w:t>Российская Федерация, субъект Российской Федерации или муниципальное образование в случае возмещения ими вреда, причиненного судьей при осуществлении им правосудия, имеют право регресса к этому лицу, если его вина установлена приговором суда, вступившим в законную силу.</w:t>
      </w:r>
    </w:p>
    <w:p w14:paraId="7639721B" w14:textId="7D893442" w:rsidR="00D772EC" w:rsidRDefault="00D772EC" w:rsidP="00D772EC">
      <w:pPr>
        <w:pStyle w:val="af8"/>
        <w:ind w:firstLine="708"/>
        <w:jc w:val="both"/>
      </w:pPr>
      <w:r>
        <w:t xml:space="preserve">Таким образом, </w:t>
      </w:r>
      <w:r w:rsidR="00720B56">
        <w:t>какие-либо правовые условия для направления претензии адресату отсутствовали</w:t>
      </w:r>
      <w:r>
        <w:t>. Приговор суда в отношении судьи З</w:t>
      </w:r>
      <w:r w:rsidR="006B0E52">
        <w:t>.</w:t>
      </w:r>
      <w:r>
        <w:t>И.М. отсутствует. Кроме того, в рассматриваемой ситуации реализация права на предъявление регрессного иска находится вне пределов компетенции адвоката.</w:t>
      </w:r>
      <w:r w:rsidR="00720B56">
        <w:t xml:space="preserve"> Комиссия считает, направляя претензию, не основанную на законе, адвокат получил негативную реакцию со стороны адресата и указал на своё незнание правовых норм. Вместе с тем, Комиссия считает, что действия адвоката не повлекли </w:t>
      </w:r>
      <w:r w:rsidR="006E132C">
        <w:t>нарушения прав заявителя, а ошибка адвоката носит формальный характер.</w:t>
      </w:r>
    </w:p>
    <w:p w14:paraId="2DC33DE6" w14:textId="12DC5438" w:rsidR="00D772EC" w:rsidRDefault="00D772EC" w:rsidP="00D772EC">
      <w:pPr>
        <w:pStyle w:val="af8"/>
        <w:ind w:firstLine="708"/>
        <w:jc w:val="both"/>
      </w:pPr>
      <w:r>
        <w:t>На основании изложенного, оценив представленные доказательства, Комиссия приходит к выводу о наличии в действиях адвоката нарушения п. 1 ст. 4, п. 2 ст. 5, п. 2 ст. 8 КПЭА.</w:t>
      </w:r>
    </w:p>
    <w:p w14:paraId="0535FDC2" w14:textId="77777777" w:rsidR="00575970" w:rsidRPr="00912660" w:rsidRDefault="00575970" w:rsidP="00575970">
      <w:pPr>
        <w:ind w:firstLine="708"/>
        <w:jc w:val="both"/>
      </w:pPr>
      <w:r w:rsidRPr="00912660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0354AFEE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  <w:r w:rsidRPr="00912660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62EDF6A1" w14:textId="77777777" w:rsidR="00575970" w:rsidRPr="00912660" w:rsidRDefault="00575970" w:rsidP="00575970">
      <w:pPr>
        <w:ind w:firstLine="708"/>
        <w:jc w:val="both"/>
        <w:rPr>
          <w:rFonts w:eastAsia="Calibri"/>
          <w:color w:val="auto"/>
          <w:szCs w:val="24"/>
        </w:rPr>
      </w:pPr>
    </w:p>
    <w:p w14:paraId="5E1B6F08" w14:textId="537216A1" w:rsidR="0057597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912660">
        <w:rPr>
          <w:rFonts w:eastAsia="Calibri"/>
          <w:b/>
          <w:bCs/>
          <w:color w:val="auto"/>
          <w:szCs w:val="24"/>
        </w:rPr>
        <w:t>ЗАКЛЮЧЕНИЕ:</w:t>
      </w:r>
    </w:p>
    <w:p w14:paraId="5ADB0464" w14:textId="77777777" w:rsidR="00575970" w:rsidRPr="00912660" w:rsidRDefault="00575970" w:rsidP="00575970">
      <w:pPr>
        <w:ind w:firstLine="708"/>
        <w:jc w:val="center"/>
        <w:rPr>
          <w:rFonts w:eastAsia="Calibri"/>
          <w:b/>
          <w:bCs/>
          <w:color w:val="auto"/>
          <w:szCs w:val="24"/>
        </w:rPr>
      </w:pPr>
    </w:p>
    <w:p w14:paraId="5D7F7001" w14:textId="04F512B4" w:rsidR="00575970" w:rsidRPr="006E132C" w:rsidRDefault="00C174BD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           - </w:t>
      </w:r>
      <w:r w:rsidR="00575970" w:rsidRPr="00FD3233">
        <w:rPr>
          <w:rFonts w:eastAsia="Calibri"/>
          <w:color w:val="auto"/>
          <w:szCs w:val="24"/>
        </w:rPr>
        <w:t xml:space="preserve">о </w:t>
      </w:r>
      <w:r w:rsidR="006E132C">
        <w:rPr>
          <w:rFonts w:eastAsia="Calibri"/>
          <w:color w:val="auto"/>
          <w:szCs w:val="24"/>
        </w:rPr>
        <w:t>наличии в действиях адвоката Г</w:t>
      </w:r>
      <w:r w:rsidR="006B0E52">
        <w:rPr>
          <w:rFonts w:eastAsia="Calibri"/>
          <w:color w:val="auto"/>
          <w:szCs w:val="24"/>
        </w:rPr>
        <w:t>.</w:t>
      </w:r>
      <w:r w:rsidR="006E132C">
        <w:rPr>
          <w:rFonts w:eastAsia="Calibri"/>
          <w:color w:val="auto"/>
          <w:szCs w:val="24"/>
        </w:rPr>
        <w:t>О</w:t>
      </w:r>
      <w:r w:rsidR="006B0E52">
        <w:rPr>
          <w:rFonts w:eastAsia="Calibri"/>
          <w:color w:val="auto"/>
          <w:szCs w:val="24"/>
        </w:rPr>
        <w:t>.</w:t>
      </w:r>
      <w:r w:rsidR="006E132C">
        <w:rPr>
          <w:rFonts w:eastAsia="Calibri"/>
          <w:color w:val="auto"/>
          <w:szCs w:val="24"/>
        </w:rPr>
        <w:t>А</w:t>
      </w:r>
      <w:r w:rsidR="006B0E52">
        <w:rPr>
          <w:rFonts w:eastAsia="Calibri"/>
          <w:color w:val="auto"/>
          <w:szCs w:val="24"/>
        </w:rPr>
        <w:t>.</w:t>
      </w:r>
      <w:r w:rsidR="006E132C">
        <w:rPr>
          <w:rFonts w:eastAsia="Calibri"/>
          <w:color w:val="auto"/>
          <w:szCs w:val="24"/>
        </w:rPr>
        <w:t xml:space="preserve"> нарушения </w:t>
      </w:r>
      <w:r w:rsidR="006E132C">
        <w:t>п. 1 ст. 4, п. 2 ст. 5, п. 2 ст. 8 КПЭА, выразившегося</w:t>
      </w:r>
      <w:r w:rsidR="00E82DA8">
        <w:t xml:space="preserve"> в том, что адвокат направил в адрес председателя Л</w:t>
      </w:r>
      <w:r w:rsidR="006B0E52">
        <w:t xml:space="preserve">. </w:t>
      </w:r>
      <w:r w:rsidR="00E82DA8">
        <w:t>районного суда МО З</w:t>
      </w:r>
      <w:r w:rsidR="006B0E52">
        <w:t>.</w:t>
      </w:r>
      <w:r w:rsidR="00E82DA8">
        <w:t>И.М. претензионное письмо о возмещении убытков, связанных с возбужд</w:t>
      </w:r>
      <w:r>
        <w:t>е</w:t>
      </w:r>
      <w:r w:rsidR="00E82DA8">
        <w:t>нным и рассмотренным дисциплинарными органами АПМО дисциплинарным производством № 17-07/22.</w:t>
      </w:r>
    </w:p>
    <w:p w14:paraId="7CF8B7FE" w14:textId="77777777" w:rsidR="00575970" w:rsidRDefault="00575970" w:rsidP="00575970">
      <w:pPr>
        <w:jc w:val="both"/>
      </w:pPr>
    </w:p>
    <w:p w14:paraId="6CB77F1C" w14:textId="77777777" w:rsidR="00575970" w:rsidRPr="00912660" w:rsidRDefault="00575970" w:rsidP="00575970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6944E7B" w14:textId="77777777" w:rsidR="00575970" w:rsidRDefault="00575970" w:rsidP="00575970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 </w:t>
      </w:r>
    </w:p>
    <w:p w14:paraId="1293A186" w14:textId="77777777" w:rsidR="00575970" w:rsidRPr="00A10F1A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A8472E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06BF7DB7" w14:textId="77777777" w:rsidR="00575970" w:rsidRPr="005B7097" w:rsidRDefault="00575970" w:rsidP="00575970">
      <w:pPr>
        <w:jc w:val="both"/>
        <w:rPr>
          <w:rFonts w:eastAsia="Calibri"/>
          <w:color w:val="auto"/>
          <w:szCs w:val="24"/>
        </w:rPr>
      </w:pPr>
    </w:p>
    <w:p w14:paraId="3F60FC0F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E78067" w14:textId="77777777" w:rsidR="003039F1" w:rsidRDefault="003039F1">
      <w:r>
        <w:separator/>
      </w:r>
    </w:p>
  </w:endnote>
  <w:endnote w:type="continuationSeparator" w:id="0">
    <w:p w14:paraId="40CDFBD5" w14:textId="77777777" w:rsidR="003039F1" w:rsidRDefault="00303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﷽﷽﷽﷽﷽﷽﷽﷽w Roman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E0E65E" w14:textId="77777777" w:rsidR="003039F1" w:rsidRDefault="003039F1">
      <w:r>
        <w:separator/>
      </w:r>
    </w:p>
  </w:footnote>
  <w:footnote w:type="continuationSeparator" w:id="0">
    <w:p w14:paraId="4173B49E" w14:textId="77777777" w:rsidR="003039F1" w:rsidRDefault="003039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24B80" w14:textId="00A3C7AC" w:rsidR="0042711C" w:rsidRDefault="00827713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0346B4">
      <w:rPr>
        <w:noProof/>
      </w:rPr>
      <w:t>2</w:t>
    </w:r>
    <w:r>
      <w:rPr>
        <w:noProof/>
      </w:rPr>
      <w:fldChar w:fldCharType="end"/>
    </w:r>
  </w:p>
  <w:p w14:paraId="2D774072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E41342"/>
    <w:multiLevelType w:val="hybridMultilevel"/>
    <w:tmpl w:val="07DCD7E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2F6F6B6C"/>
    <w:multiLevelType w:val="hybridMultilevel"/>
    <w:tmpl w:val="DCB0FBF4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681B8E"/>
    <w:multiLevelType w:val="hybridMultilevel"/>
    <w:tmpl w:val="A00446C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921208251">
    <w:abstractNumId w:val="19"/>
  </w:num>
  <w:num w:numId="2" w16cid:durableId="913777192">
    <w:abstractNumId w:val="8"/>
  </w:num>
  <w:num w:numId="3" w16cid:durableId="1310399519">
    <w:abstractNumId w:val="21"/>
  </w:num>
  <w:num w:numId="4" w16cid:durableId="502211590">
    <w:abstractNumId w:val="0"/>
  </w:num>
  <w:num w:numId="5" w16cid:durableId="1836258836">
    <w:abstractNumId w:val="1"/>
  </w:num>
  <w:num w:numId="6" w16cid:durableId="489250369">
    <w:abstractNumId w:val="10"/>
  </w:num>
  <w:num w:numId="7" w16cid:durableId="918637000">
    <w:abstractNumId w:val="11"/>
  </w:num>
  <w:num w:numId="8" w16cid:durableId="1479765292">
    <w:abstractNumId w:val="6"/>
  </w:num>
  <w:num w:numId="9" w16cid:durableId="151822660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4534023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42179865">
    <w:abstractNumId w:val="23"/>
  </w:num>
  <w:num w:numId="12" w16cid:durableId="365833800">
    <w:abstractNumId w:val="3"/>
  </w:num>
  <w:num w:numId="13" w16cid:durableId="2058158654">
    <w:abstractNumId w:val="16"/>
  </w:num>
  <w:num w:numId="14" w16cid:durableId="173229138">
    <w:abstractNumId w:val="20"/>
  </w:num>
  <w:num w:numId="15" w16cid:durableId="1753509171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51053278">
    <w:abstractNumId w:val="2"/>
  </w:num>
  <w:num w:numId="17" w16cid:durableId="25424273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639335227">
    <w:abstractNumId w:val="17"/>
  </w:num>
  <w:num w:numId="19" w16cid:durableId="1930694457">
    <w:abstractNumId w:val="15"/>
  </w:num>
  <w:num w:numId="20" w16cid:durableId="62485876">
    <w:abstractNumId w:val="9"/>
  </w:num>
  <w:num w:numId="21" w16cid:durableId="451025019">
    <w:abstractNumId w:val="12"/>
  </w:num>
  <w:num w:numId="22" w16cid:durableId="1614363190">
    <w:abstractNumId w:val="14"/>
  </w:num>
  <w:num w:numId="23" w16cid:durableId="414128422">
    <w:abstractNumId w:val="18"/>
  </w:num>
  <w:num w:numId="24" w16cid:durableId="420763555">
    <w:abstractNumId w:val="4"/>
  </w:num>
  <w:num w:numId="25" w16cid:durableId="1795706777">
    <w:abstractNumId w:val="13"/>
  </w:num>
  <w:num w:numId="26" w16cid:durableId="163713839">
    <w:abstractNumId w:val="22"/>
  </w:num>
  <w:num w:numId="27" w16cid:durableId="2394817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3D2"/>
    <w:rsid w:val="0000353A"/>
    <w:rsid w:val="00003BC1"/>
    <w:rsid w:val="000055A1"/>
    <w:rsid w:val="000069AE"/>
    <w:rsid w:val="000069C3"/>
    <w:rsid w:val="000071E5"/>
    <w:rsid w:val="00007B17"/>
    <w:rsid w:val="00013F4E"/>
    <w:rsid w:val="00015CC5"/>
    <w:rsid w:val="00022531"/>
    <w:rsid w:val="000237B9"/>
    <w:rsid w:val="0002582B"/>
    <w:rsid w:val="00025D32"/>
    <w:rsid w:val="00025EA9"/>
    <w:rsid w:val="000306F0"/>
    <w:rsid w:val="00030869"/>
    <w:rsid w:val="00034681"/>
    <w:rsid w:val="000346B4"/>
    <w:rsid w:val="00034D01"/>
    <w:rsid w:val="00034DFC"/>
    <w:rsid w:val="00037B0F"/>
    <w:rsid w:val="00041434"/>
    <w:rsid w:val="00043286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0A0D"/>
    <w:rsid w:val="000713E9"/>
    <w:rsid w:val="00071EB2"/>
    <w:rsid w:val="00072877"/>
    <w:rsid w:val="0007544D"/>
    <w:rsid w:val="00075F7A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52CF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073E5"/>
    <w:rsid w:val="00111E34"/>
    <w:rsid w:val="0011268C"/>
    <w:rsid w:val="0011382C"/>
    <w:rsid w:val="00113B18"/>
    <w:rsid w:val="00113F24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5B5"/>
    <w:rsid w:val="00141EF4"/>
    <w:rsid w:val="00143112"/>
    <w:rsid w:val="00143841"/>
    <w:rsid w:val="00143930"/>
    <w:rsid w:val="001442ED"/>
    <w:rsid w:val="001459BF"/>
    <w:rsid w:val="001516BC"/>
    <w:rsid w:val="00152714"/>
    <w:rsid w:val="00153AAE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B1B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A6FEB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4FFD"/>
    <w:rsid w:val="001C51DD"/>
    <w:rsid w:val="001C59D8"/>
    <w:rsid w:val="001C5FA5"/>
    <w:rsid w:val="001C6776"/>
    <w:rsid w:val="001D2EFB"/>
    <w:rsid w:val="001D32A3"/>
    <w:rsid w:val="001D32E5"/>
    <w:rsid w:val="001D3923"/>
    <w:rsid w:val="001D637C"/>
    <w:rsid w:val="001D7ABB"/>
    <w:rsid w:val="001E208C"/>
    <w:rsid w:val="001E2F6D"/>
    <w:rsid w:val="001E37C9"/>
    <w:rsid w:val="001E3B6B"/>
    <w:rsid w:val="001E44F0"/>
    <w:rsid w:val="001E4CDB"/>
    <w:rsid w:val="001E50D2"/>
    <w:rsid w:val="001E5102"/>
    <w:rsid w:val="001E5D1F"/>
    <w:rsid w:val="001E6112"/>
    <w:rsid w:val="001F203D"/>
    <w:rsid w:val="001F5B3B"/>
    <w:rsid w:val="00200AAA"/>
    <w:rsid w:val="00201BD8"/>
    <w:rsid w:val="002051C4"/>
    <w:rsid w:val="0020569C"/>
    <w:rsid w:val="002103F5"/>
    <w:rsid w:val="0021101C"/>
    <w:rsid w:val="00211997"/>
    <w:rsid w:val="00212188"/>
    <w:rsid w:val="0021629E"/>
    <w:rsid w:val="002169E5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112"/>
    <w:rsid w:val="002418E4"/>
    <w:rsid w:val="00243D28"/>
    <w:rsid w:val="00244CF5"/>
    <w:rsid w:val="002466E5"/>
    <w:rsid w:val="0024672D"/>
    <w:rsid w:val="002503D1"/>
    <w:rsid w:val="00250EF5"/>
    <w:rsid w:val="002551A7"/>
    <w:rsid w:val="00255FFD"/>
    <w:rsid w:val="002579F1"/>
    <w:rsid w:val="00257EF4"/>
    <w:rsid w:val="00262DE2"/>
    <w:rsid w:val="00263895"/>
    <w:rsid w:val="002643BF"/>
    <w:rsid w:val="00264824"/>
    <w:rsid w:val="00264A2E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5D82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0E19"/>
    <w:rsid w:val="002B47FA"/>
    <w:rsid w:val="002B61E6"/>
    <w:rsid w:val="002B64B1"/>
    <w:rsid w:val="002C0004"/>
    <w:rsid w:val="002C0614"/>
    <w:rsid w:val="002C1482"/>
    <w:rsid w:val="002C7E10"/>
    <w:rsid w:val="002D11A9"/>
    <w:rsid w:val="002D46A8"/>
    <w:rsid w:val="002D69A3"/>
    <w:rsid w:val="002E05E8"/>
    <w:rsid w:val="002E2024"/>
    <w:rsid w:val="002E2380"/>
    <w:rsid w:val="002E2493"/>
    <w:rsid w:val="002E388D"/>
    <w:rsid w:val="002E4349"/>
    <w:rsid w:val="002E4F5F"/>
    <w:rsid w:val="002E5E78"/>
    <w:rsid w:val="002E78E3"/>
    <w:rsid w:val="002F0F51"/>
    <w:rsid w:val="002F1141"/>
    <w:rsid w:val="002F3EF4"/>
    <w:rsid w:val="002F4979"/>
    <w:rsid w:val="002F6DEE"/>
    <w:rsid w:val="002F74FB"/>
    <w:rsid w:val="002F786C"/>
    <w:rsid w:val="002F7BA9"/>
    <w:rsid w:val="00300630"/>
    <w:rsid w:val="0030149E"/>
    <w:rsid w:val="003018DE"/>
    <w:rsid w:val="00302AD6"/>
    <w:rsid w:val="003039F1"/>
    <w:rsid w:val="003070CE"/>
    <w:rsid w:val="0031000B"/>
    <w:rsid w:val="00311B2B"/>
    <w:rsid w:val="00314993"/>
    <w:rsid w:val="003162CF"/>
    <w:rsid w:val="00317DC1"/>
    <w:rsid w:val="00321E4D"/>
    <w:rsid w:val="00322DF3"/>
    <w:rsid w:val="00326419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5C79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2051"/>
    <w:rsid w:val="00383880"/>
    <w:rsid w:val="003842AD"/>
    <w:rsid w:val="003845F4"/>
    <w:rsid w:val="00392DE8"/>
    <w:rsid w:val="003956F6"/>
    <w:rsid w:val="00395D6E"/>
    <w:rsid w:val="003969E3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55"/>
    <w:rsid w:val="003E3DE4"/>
    <w:rsid w:val="003E4A69"/>
    <w:rsid w:val="003E51F1"/>
    <w:rsid w:val="003F116D"/>
    <w:rsid w:val="003F1C09"/>
    <w:rsid w:val="003F352F"/>
    <w:rsid w:val="003F57C0"/>
    <w:rsid w:val="003F74AD"/>
    <w:rsid w:val="003F74E6"/>
    <w:rsid w:val="0040083B"/>
    <w:rsid w:val="004031B6"/>
    <w:rsid w:val="00404755"/>
    <w:rsid w:val="00404C21"/>
    <w:rsid w:val="00407D40"/>
    <w:rsid w:val="00407E18"/>
    <w:rsid w:val="0041106F"/>
    <w:rsid w:val="00411AD4"/>
    <w:rsid w:val="004136F3"/>
    <w:rsid w:val="004165D5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25DB"/>
    <w:rsid w:val="0043608A"/>
    <w:rsid w:val="00437B2A"/>
    <w:rsid w:val="004423A7"/>
    <w:rsid w:val="00444053"/>
    <w:rsid w:val="0044523A"/>
    <w:rsid w:val="004538DB"/>
    <w:rsid w:val="00453E1D"/>
    <w:rsid w:val="00453F80"/>
    <w:rsid w:val="004577C3"/>
    <w:rsid w:val="00457DF5"/>
    <w:rsid w:val="00463534"/>
    <w:rsid w:val="00465EB0"/>
    <w:rsid w:val="00465FE6"/>
    <w:rsid w:val="00466649"/>
    <w:rsid w:val="00471BE3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B84"/>
    <w:rsid w:val="004F0F89"/>
    <w:rsid w:val="004F1B5C"/>
    <w:rsid w:val="004F1D96"/>
    <w:rsid w:val="004F34F8"/>
    <w:rsid w:val="004F75D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6BB4"/>
    <w:rsid w:val="00527084"/>
    <w:rsid w:val="005272B6"/>
    <w:rsid w:val="00530854"/>
    <w:rsid w:val="005332F6"/>
    <w:rsid w:val="0053355B"/>
    <w:rsid w:val="00533704"/>
    <w:rsid w:val="00533910"/>
    <w:rsid w:val="005357D4"/>
    <w:rsid w:val="00535D33"/>
    <w:rsid w:val="005368EF"/>
    <w:rsid w:val="00536F74"/>
    <w:rsid w:val="00537370"/>
    <w:rsid w:val="00537E0B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018A"/>
    <w:rsid w:val="00572411"/>
    <w:rsid w:val="00575970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3877"/>
    <w:rsid w:val="00593CB4"/>
    <w:rsid w:val="0059413D"/>
    <w:rsid w:val="00595C2A"/>
    <w:rsid w:val="005973B3"/>
    <w:rsid w:val="005A00AE"/>
    <w:rsid w:val="005A0B20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4EE2"/>
    <w:rsid w:val="005C6C56"/>
    <w:rsid w:val="005D2382"/>
    <w:rsid w:val="005D367D"/>
    <w:rsid w:val="005D53C4"/>
    <w:rsid w:val="005D6B78"/>
    <w:rsid w:val="005E0DE8"/>
    <w:rsid w:val="005E0F50"/>
    <w:rsid w:val="005E0F91"/>
    <w:rsid w:val="005E1EF1"/>
    <w:rsid w:val="005E298B"/>
    <w:rsid w:val="005E29A2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6B0A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4D49"/>
    <w:rsid w:val="006158D8"/>
    <w:rsid w:val="00615D54"/>
    <w:rsid w:val="006169D7"/>
    <w:rsid w:val="00616B06"/>
    <w:rsid w:val="00617317"/>
    <w:rsid w:val="00622DAD"/>
    <w:rsid w:val="00623F6A"/>
    <w:rsid w:val="00624280"/>
    <w:rsid w:val="00624792"/>
    <w:rsid w:val="00624C54"/>
    <w:rsid w:val="00625A2A"/>
    <w:rsid w:val="006330FA"/>
    <w:rsid w:val="00634901"/>
    <w:rsid w:val="00635F12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30BE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3DD"/>
    <w:rsid w:val="006A48BA"/>
    <w:rsid w:val="006A4D2B"/>
    <w:rsid w:val="006B0E52"/>
    <w:rsid w:val="006B1368"/>
    <w:rsid w:val="006B20E7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132C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972"/>
    <w:rsid w:val="00702AD1"/>
    <w:rsid w:val="00706644"/>
    <w:rsid w:val="00707067"/>
    <w:rsid w:val="007071C1"/>
    <w:rsid w:val="00707990"/>
    <w:rsid w:val="00710A45"/>
    <w:rsid w:val="00712E11"/>
    <w:rsid w:val="007169DE"/>
    <w:rsid w:val="00716DD1"/>
    <w:rsid w:val="0071727B"/>
    <w:rsid w:val="00720B56"/>
    <w:rsid w:val="007210D8"/>
    <w:rsid w:val="007236C9"/>
    <w:rsid w:val="00725057"/>
    <w:rsid w:val="0072717B"/>
    <w:rsid w:val="00730AE8"/>
    <w:rsid w:val="007318C9"/>
    <w:rsid w:val="00731D61"/>
    <w:rsid w:val="00731D8E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B6A"/>
    <w:rsid w:val="00762DD3"/>
    <w:rsid w:val="007632E8"/>
    <w:rsid w:val="00764262"/>
    <w:rsid w:val="007645C4"/>
    <w:rsid w:val="00764C08"/>
    <w:rsid w:val="00765268"/>
    <w:rsid w:val="00765B72"/>
    <w:rsid w:val="00765BF8"/>
    <w:rsid w:val="00766952"/>
    <w:rsid w:val="00766A2F"/>
    <w:rsid w:val="007679CB"/>
    <w:rsid w:val="0077051F"/>
    <w:rsid w:val="00771757"/>
    <w:rsid w:val="007726DA"/>
    <w:rsid w:val="00774412"/>
    <w:rsid w:val="0077666C"/>
    <w:rsid w:val="00776DE2"/>
    <w:rsid w:val="00776F95"/>
    <w:rsid w:val="0078058F"/>
    <w:rsid w:val="00781350"/>
    <w:rsid w:val="00781EBC"/>
    <w:rsid w:val="0078212D"/>
    <w:rsid w:val="00785066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A3B65"/>
    <w:rsid w:val="007B20F8"/>
    <w:rsid w:val="007B2688"/>
    <w:rsid w:val="007B2E08"/>
    <w:rsid w:val="007B304D"/>
    <w:rsid w:val="007B3926"/>
    <w:rsid w:val="007B4997"/>
    <w:rsid w:val="007B4FC0"/>
    <w:rsid w:val="007B5401"/>
    <w:rsid w:val="007B6355"/>
    <w:rsid w:val="007B7E03"/>
    <w:rsid w:val="007C06AC"/>
    <w:rsid w:val="007C1607"/>
    <w:rsid w:val="007C2F93"/>
    <w:rsid w:val="007C5B4C"/>
    <w:rsid w:val="007C6565"/>
    <w:rsid w:val="007C69DD"/>
    <w:rsid w:val="007C6A75"/>
    <w:rsid w:val="007D0A40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7F7227"/>
    <w:rsid w:val="00800590"/>
    <w:rsid w:val="0080086E"/>
    <w:rsid w:val="008021C4"/>
    <w:rsid w:val="0080403A"/>
    <w:rsid w:val="0080504C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0F61"/>
    <w:rsid w:val="00851C3D"/>
    <w:rsid w:val="00853125"/>
    <w:rsid w:val="00854153"/>
    <w:rsid w:val="008572B6"/>
    <w:rsid w:val="0086048C"/>
    <w:rsid w:val="008604B8"/>
    <w:rsid w:val="008605DA"/>
    <w:rsid w:val="0086566D"/>
    <w:rsid w:val="0087045B"/>
    <w:rsid w:val="00871463"/>
    <w:rsid w:val="00871711"/>
    <w:rsid w:val="008727C5"/>
    <w:rsid w:val="008729DF"/>
    <w:rsid w:val="00873AE1"/>
    <w:rsid w:val="00873FB5"/>
    <w:rsid w:val="00876934"/>
    <w:rsid w:val="0087698B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A6325"/>
    <w:rsid w:val="008B0EC9"/>
    <w:rsid w:val="008B2B68"/>
    <w:rsid w:val="008B3878"/>
    <w:rsid w:val="008B54A6"/>
    <w:rsid w:val="008B5C4D"/>
    <w:rsid w:val="008B672D"/>
    <w:rsid w:val="008C71E6"/>
    <w:rsid w:val="008C7E33"/>
    <w:rsid w:val="008D2077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1E46"/>
    <w:rsid w:val="0092233B"/>
    <w:rsid w:val="0093213D"/>
    <w:rsid w:val="009330F9"/>
    <w:rsid w:val="009331C1"/>
    <w:rsid w:val="0093503F"/>
    <w:rsid w:val="00935D5D"/>
    <w:rsid w:val="009366CD"/>
    <w:rsid w:val="00941C3D"/>
    <w:rsid w:val="00943398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A30"/>
    <w:rsid w:val="00965B14"/>
    <w:rsid w:val="00966951"/>
    <w:rsid w:val="00970D9A"/>
    <w:rsid w:val="00971B59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6AD2"/>
    <w:rsid w:val="009A0162"/>
    <w:rsid w:val="009A0B4E"/>
    <w:rsid w:val="009A0E6B"/>
    <w:rsid w:val="009A0E71"/>
    <w:rsid w:val="009A0F93"/>
    <w:rsid w:val="009A30A8"/>
    <w:rsid w:val="009B150B"/>
    <w:rsid w:val="009B29EF"/>
    <w:rsid w:val="009B3015"/>
    <w:rsid w:val="009B4AC2"/>
    <w:rsid w:val="009C2E22"/>
    <w:rsid w:val="009C4A8C"/>
    <w:rsid w:val="009C6A81"/>
    <w:rsid w:val="009C6D23"/>
    <w:rsid w:val="009C711E"/>
    <w:rsid w:val="009D184A"/>
    <w:rsid w:val="009D2B4D"/>
    <w:rsid w:val="009D4D48"/>
    <w:rsid w:val="009D4E5A"/>
    <w:rsid w:val="009D7994"/>
    <w:rsid w:val="009E0356"/>
    <w:rsid w:val="009E127D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097"/>
    <w:rsid w:val="00A10F1A"/>
    <w:rsid w:val="00A11740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0BE9"/>
    <w:rsid w:val="00A4313B"/>
    <w:rsid w:val="00A4375B"/>
    <w:rsid w:val="00A45119"/>
    <w:rsid w:val="00A457E1"/>
    <w:rsid w:val="00A475C8"/>
    <w:rsid w:val="00A5037F"/>
    <w:rsid w:val="00A50526"/>
    <w:rsid w:val="00A52807"/>
    <w:rsid w:val="00A547BF"/>
    <w:rsid w:val="00A562D0"/>
    <w:rsid w:val="00A57011"/>
    <w:rsid w:val="00A5796F"/>
    <w:rsid w:val="00A617CB"/>
    <w:rsid w:val="00A625EF"/>
    <w:rsid w:val="00A6312B"/>
    <w:rsid w:val="00A653D9"/>
    <w:rsid w:val="00A66693"/>
    <w:rsid w:val="00A70020"/>
    <w:rsid w:val="00A756CA"/>
    <w:rsid w:val="00A77D4F"/>
    <w:rsid w:val="00A85AE8"/>
    <w:rsid w:val="00A86684"/>
    <w:rsid w:val="00A86A48"/>
    <w:rsid w:val="00AA5C96"/>
    <w:rsid w:val="00AA7E81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C6AD5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AF663A"/>
    <w:rsid w:val="00AF7711"/>
    <w:rsid w:val="00B02004"/>
    <w:rsid w:val="00B022A2"/>
    <w:rsid w:val="00B045BD"/>
    <w:rsid w:val="00B05C96"/>
    <w:rsid w:val="00B07002"/>
    <w:rsid w:val="00B07CFE"/>
    <w:rsid w:val="00B13796"/>
    <w:rsid w:val="00B1437A"/>
    <w:rsid w:val="00B154BC"/>
    <w:rsid w:val="00B15B88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1FC9"/>
    <w:rsid w:val="00B331C5"/>
    <w:rsid w:val="00B340DC"/>
    <w:rsid w:val="00B3450A"/>
    <w:rsid w:val="00B345F9"/>
    <w:rsid w:val="00B346FA"/>
    <w:rsid w:val="00B3583B"/>
    <w:rsid w:val="00B366D4"/>
    <w:rsid w:val="00B3670F"/>
    <w:rsid w:val="00B37FE0"/>
    <w:rsid w:val="00B4257E"/>
    <w:rsid w:val="00B44333"/>
    <w:rsid w:val="00B46F28"/>
    <w:rsid w:val="00B51134"/>
    <w:rsid w:val="00B52502"/>
    <w:rsid w:val="00B53817"/>
    <w:rsid w:val="00B53F45"/>
    <w:rsid w:val="00B54158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66FA3"/>
    <w:rsid w:val="00B75889"/>
    <w:rsid w:val="00B759D5"/>
    <w:rsid w:val="00B813A8"/>
    <w:rsid w:val="00B81612"/>
    <w:rsid w:val="00B81651"/>
    <w:rsid w:val="00B82615"/>
    <w:rsid w:val="00B8471F"/>
    <w:rsid w:val="00B907EC"/>
    <w:rsid w:val="00B90E2E"/>
    <w:rsid w:val="00B9663C"/>
    <w:rsid w:val="00B976B5"/>
    <w:rsid w:val="00BA06A2"/>
    <w:rsid w:val="00BA2E87"/>
    <w:rsid w:val="00BA2FEF"/>
    <w:rsid w:val="00BA3B8C"/>
    <w:rsid w:val="00BA4172"/>
    <w:rsid w:val="00BA4FB6"/>
    <w:rsid w:val="00BA733E"/>
    <w:rsid w:val="00BA796B"/>
    <w:rsid w:val="00BB23EB"/>
    <w:rsid w:val="00BB74ED"/>
    <w:rsid w:val="00BB753F"/>
    <w:rsid w:val="00BC03A3"/>
    <w:rsid w:val="00BC087D"/>
    <w:rsid w:val="00BC19C3"/>
    <w:rsid w:val="00BC202A"/>
    <w:rsid w:val="00BC2D7B"/>
    <w:rsid w:val="00BC2EA8"/>
    <w:rsid w:val="00BC4044"/>
    <w:rsid w:val="00BC5721"/>
    <w:rsid w:val="00BD03A8"/>
    <w:rsid w:val="00BD1487"/>
    <w:rsid w:val="00BD21E4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BF69D6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252"/>
    <w:rsid w:val="00C11DC4"/>
    <w:rsid w:val="00C12772"/>
    <w:rsid w:val="00C132C5"/>
    <w:rsid w:val="00C14247"/>
    <w:rsid w:val="00C157D5"/>
    <w:rsid w:val="00C174BD"/>
    <w:rsid w:val="00C174DA"/>
    <w:rsid w:val="00C21027"/>
    <w:rsid w:val="00C22C7F"/>
    <w:rsid w:val="00C25B3E"/>
    <w:rsid w:val="00C25E94"/>
    <w:rsid w:val="00C267D3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158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F4C"/>
    <w:rsid w:val="00C7482F"/>
    <w:rsid w:val="00C75B4D"/>
    <w:rsid w:val="00C81226"/>
    <w:rsid w:val="00C81839"/>
    <w:rsid w:val="00C81C94"/>
    <w:rsid w:val="00C8351B"/>
    <w:rsid w:val="00C84EB4"/>
    <w:rsid w:val="00C859F8"/>
    <w:rsid w:val="00C86C5B"/>
    <w:rsid w:val="00C92048"/>
    <w:rsid w:val="00C93F53"/>
    <w:rsid w:val="00C954F3"/>
    <w:rsid w:val="00C961E3"/>
    <w:rsid w:val="00CA109F"/>
    <w:rsid w:val="00CA203F"/>
    <w:rsid w:val="00CA6A01"/>
    <w:rsid w:val="00CA7375"/>
    <w:rsid w:val="00CB00A6"/>
    <w:rsid w:val="00CB1C83"/>
    <w:rsid w:val="00CB1FE2"/>
    <w:rsid w:val="00CB5071"/>
    <w:rsid w:val="00CB5551"/>
    <w:rsid w:val="00CB5D0B"/>
    <w:rsid w:val="00CB67A4"/>
    <w:rsid w:val="00CB765E"/>
    <w:rsid w:val="00CC0935"/>
    <w:rsid w:val="00CC529B"/>
    <w:rsid w:val="00CC60CA"/>
    <w:rsid w:val="00CC6242"/>
    <w:rsid w:val="00CD0216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5EA3"/>
    <w:rsid w:val="00D1610A"/>
    <w:rsid w:val="00D165AE"/>
    <w:rsid w:val="00D20A6C"/>
    <w:rsid w:val="00D20C45"/>
    <w:rsid w:val="00D20C66"/>
    <w:rsid w:val="00D2174A"/>
    <w:rsid w:val="00D2277E"/>
    <w:rsid w:val="00D22A84"/>
    <w:rsid w:val="00D3144E"/>
    <w:rsid w:val="00D321A9"/>
    <w:rsid w:val="00D32A59"/>
    <w:rsid w:val="00D337AA"/>
    <w:rsid w:val="00D44ED6"/>
    <w:rsid w:val="00D45988"/>
    <w:rsid w:val="00D468A2"/>
    <w:rsid w:val="00D51210"/>
    <w:rsid w:val="00D51A52"/>
    <w:rsid w:val="00D51B37"/>
    <w:rsid w:val="00D534CC"/>
    <w:rsid w:val="00D56C5A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2EC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816"/>
    <w:rsid w:val="00DC5914"/>
    <w:rsid w:val="00DC6B1E"/>
    <w:rsid w:val="00DC71D3"/>
    <w:rsid w:val="00DC7DF7"/>
    <w:rsid w:val="00DD00AB"/>
    <w:rsid w:val="00DD0A06"/>
    <w:rsid w:val="00DD488F"/>
    <w:rsid w:val="00DE3491"/>
    <w:rsid w:val="00DE39D4"/>
    <w:rsid w:val="00DE3F7F"/>
    <w:rsid w:val="00DE5A18"/>
    <w:rsid w:val="00DF0AB9"/>
    <w:rsid w:val="00DF30BD"/>
    <w:rsid w:val="00DF4A4C"/>
    <w:rsid w:val="00E0049C"/>
    <w:rsid w:val="00E01774"/>
    <w:rsid w:val="00E05DD6"/>
    <w:rsid w:val="00E13104"/>
    <w:rsid w:val="00E1322D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0A01"/>
    <w:rsid w:val="00E41EF5"/>
    <w:rsid w:val="00E42100"/>
    <w:rsid w:val="00E43244"/>
    <w:rsid w:val="00E5029D"/>
    <w:rsid w:val="00E50680"/>
    <w:rsid w:val="00E50CEE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DA8"/>
    <w:rsid w:val="00E82F3A"/>
    <w:rsid w:val="00E82F92"/>
    <w:rsid w:val="00E83A03"/>
    <w:rsid w:val="00E83A07"/>
    <w:rsid w:val="00E87D5C"/>
    <w:rsid w:val="00E90CA6"/>
    <w:rsid w:val="00E93114"/>
    <w:rsid w:val="00E93E0C"/>
    <w:rsid w:val="00E96204"/>
    <w:rsid w:val="00EA0448"/>
    <w:rsid w:val="00EA111C"/>
    <w:rsid w:val="00EA1636"/>
    <w:rsid w:val="00EA163A"/>
    <w:rsid w:val="00EA166E"/>
    <w:rsid w:val="00EA2802"/>
    <w:rsid w:val="00EA2F71"/>
    <w:rsid w:val="00EA3D6B"/>
    <w:rsid w:val="00EA7335"/>
    <w:rsid w:val="00EB1E10"/>
    <w:rsid w:val="00EB43B8"/>
    <w:rsid w:val="00EB45CB"/>
    <w:rsid w:val="00EB501A"/>
    <w:rsid w:val="00EB6187"/>
    <w:rsid w:val="00EC1366"/>
    <w:rsid w:val="00EC15E5"/>
    <w:rsid w:val="00EC4242"/>
    <w:rsid w:val="00EC6158"/>
    <w:rsid w:val="00EC6ED3"/>
    <w:rsid w:val="00ED0346"/>
    <w:rsid w:val="00ED0E5E"/>
    <w:rsid w:val="00ED4CC5"/>
    <w:rsid w:val="00ED6893"/>
    <w:rsid w:val="00ED7C6F"/>
    <w:rsid w:val="00EE090C"/>
    <w:rsid w:val="00EE09CD"/>
    <w:rsid w:val="00EE0E8D"/>
    <w:rsid w:val="00EE1384"/>
    <w:rsid w:val="00EE2733"/>
    <w:rsid w:val="00EE3B9A"/>
    <w:rsid w:val="00EE6FD3"/>
    <w:rsid w:val="00EE7AF0"/>
    <w:rsid w:val="00EF0B88"/>
    <w:rsid w:val="00EF2006"/>
    <w:rsid w:val="00EF7638"/>
    <w:rsid w:val="00EF7BDB"/>
    <w:rsid w:val="00F01497"/>
    <w:rsid w:val="00F0341A"/>
    <w:rsid w:val="00F110F7"/>
    <w:rsid w:val="00F118FD"/>
    <w:rsid w:val="00F16009"/>
    <w:rsid w:val="00F16087"/>
    <w:rsid w:val="00F1635D"/>
    <w:rsid w:val="00F20644"/>
    <w:rsid w:val="00F208E1"/>
    <w:rsid w:val="00F23840"/>
    <w:rsid w:val="00F267BB"/>
    <w:rsid w:val="00F27B3B"/>
    <w:rsid w:val="00F3046E"/>
    <w:rsid w:val="00F30881"/>
    <w:rsid w:val="00F3463C"/>
    <w:rsid w:val="00F348CC"/>
    <w:rsid w:val="00F35627"/>
    <w:rsid w:val="00F40555"/>
    <w:rsid w:val="00F418DE"/>
    <w:rsid w:val="00F41E33"/>
    <w:rsid w:val="00F422E3"/>
    <w:rsid w:val="00F443F2"/>
    <w:rsid w:val="00F46C8A"/>
    <w:rsid w:val="00F47203"/>
    <w:rsid w:val="00F52D7F"/>
    <w:rsid w:val="00F52E66"/>
    <w:rsid w:val="00F5445B"/>
    <w:rsid w:val="00F60DDB"/>
    <w:rsid w:val="00F62634"/>
    <w:rsid w:val="00F652DC"/>
    <w:rsid w:val="00F7215E"/>
    <w:rsid w:val="00F7413E"/>
    <w:rsid w:val="00F74427"/>
    <w:rsid w:val="00F750AF"/>
    <w:rsid w:val="00F75C85"/>
    <w:rsid w:val="00F80A47"/>
    <w:rsid w:val="00F82501"/>
    <w:rsid w:val="00F841C7"/>
    <w:rsid w:val="00F85C0D"/>
    <w:rsid w:val="00F8793A"/>
    <w:rsid w:val="00F87A1F"/>
    <w:rsid w:val="00F90968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2835"/>
    <w:rsid w:val="00FE3C87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8FC27C8"/>
  <w15:docId w15:val="{6AC7F393-6810-AC41-8F18-6487EB8EE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uiPriority w:val="99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styleId="af7">
    <w:name w:val="Emphasis"/>
    <w:basedOn w:val="a0"/>
    <w:qFormat/>
    <w:locked/>
    <w:rsid w:val="001D3923"/>
    <w:rPr>
      <w:i/>
      <w:iCs/>
    </w:rPr>
  </w:style>
  <w:style w:type="paragraph" w:styleId="af8">
    <w:name w:val="No Spacing"/>
    <w:uiPriority w:val="1"/>
    <w:qFormat/>
    <w:rsid w:val="00D772EC"/>
    <w:rPr>
      <w:rFonts w:ascii="Times New Roman" w:eastAsia="Times New Roman" w:hAnsi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97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236AEB-2951-4EEE-8400-32454E447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704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5374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3</cp:revision>
  <cp:lastPrinted>2023-03-10T08:19:00Z</cp:lastPrinted>
  <dcterms:created xsi:type="dcterms:W3CDTF">2023-03-10T08:19:00Z</dcterms:created>
  <dcterms:modified xsi:type="dcterms:W3CDTF">2023-03-14T09:38:00Z</dcterms:modified>
</cp:coreProperties>
</file>