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E88CFD7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="007D3902">
        <w:rPr>
          <w:b w:val="0"/>
          <w:sz w:val="24"/>
          <w:szCs w:val="24"/>
        </w:rPr>
        <w:t>№</w:t>
      </w:r>
      <w:r w:rsidR="002860B2">
        <w:rPr>
          <w:b w:val="0"/>
          <w:sz w:val="24"/>
          <w:szCs w:val="24"/>
        </w:rPr>
        <w:t> </w:t>
      </w:r>
      <w:r w:rsidR="001D4BC8" w:rsidRPr="001D4BC8">
        <w:rPr>
          <w:b w:val="0"/>
          <w:sz w:val="24"/>
          <w:szCs w:val="24"/>
        </w:rPr>
        <w:t>03-03/23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138B7EC3" w14:textId="325E5A4B" w:rsidR="0076426A" w:rsidRPr="00765ECA" w:rsidRDefault="001D4BC8" w:rsidP="00B95FA9">
      <w:pPr>
        <w:tabs>
          <w:tab w:val="left" w:pos="851"/>
        </w:tabs>
        <w:spacing w:line="276" w:lineRule="auto"/>
        <w:jc w:val="center"/>
        <w:rPr>
          <w:b/>
          <w:szCs w:val="24"/>
        </w:rPr>
      </w:pPr>
      <w:r w:rsidRPr="001D4BC8">
        <w:rPr>
          <w:szCs w:val="24"/>
        </w:rPr>
        <w:t>К</w:t>
      </w:r>
      <w:r w:rsidR="00B95FA9">
        <w:rPr>
          <w:szCs w:val="24"/>
        </w:rPr>
        <w:t>.</w:t>
      </w:r>
      <w:r w:rsidRPr="001D4BC8">
        <w:rPr>
          <w:szCs w:val="24"/>
        </w:rPr>
        <w:t>Р</w:t>
      </w:r>
      <w:r w:rsidR="00B95FA9">
        <w:rPr>
          <w:szCs w:val="24"/>
        </w:rPr>
        <w:t>.</w:t>
      </w:r>
      <w:r w:rsidRPr="001D4BC8">
        <w:rPr>
          <w:szCs w:val="24"/>
        </w:rPr>
        <w:t>А</w:t>
      </w:r>
      <w:r w:rsidR="00B95FA9">
        <w:rPr>
          <w:szCs w:val="24"/>
        </w:rPr>
        <w:t>.</w:t>
      </w: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9881764" w:rsidR="00502664" w:rsidRPr="00765ECA" w:rsidRDefault="00A9649E" w:rsidP="00502664">
      <w:pPr>
        <w:tabs>
          <w:tab w:val="left" w:pos="3828"/>
        </w:tabs>
        <w:jc w:val="both"/>
      </w:pPr>
      <w:r>
        <w:t>город </w:t>
      </w:r>
      <w:r w:rsidR="00502664" w:rsidRPr="00765ECA">
        <w:t>Москв</w:t>
      </w:r>
      <w:r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76426A" w:rsidRPr="007D3902">
        <w:t>30</w:t>
      </w:r>
      <w:r w:rsidR="00502664" w:rsidRPr="007D3902">
        <w:t xml:space="preserve"> </w:t>
      </w:r>
      <w:r w:rsidR="00193BA5" w:rsidRPr="007D3902">
        <w:t>марта</w:t>
      </w:r>
      <w:r w:rsidR="00765ECA" w:rsidRPr="007D3902">
        <w:t xml:space="preserve"> 2023</w:t>
      </w:r>
      <w:r w:rsidR="00502664" w:rsidRPr="007D3902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C527119" w14:textId="0CAE2758" w:rsid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</w:t>
      </w:r>
      <w:r w:rsidR="00A9649E">
        <w:rPr>
          <w:color w:val="auto"/>
        </w:rPr>
        <w:t> </w:t>
      </w:r>
      <w:r w:rsidRPr="00591808">
        <w:rPr>
          <w:color w:val="auto"/>
        </w:rPr>
        <w:t>М.А.</w:t>
      </w:r>
    </w:p>
    <w:p w14:paraId="119510E6" w14:textId="034607CE" w:rsidR="00B12A72" w:rsidRPr="00B51445" w:rsidRDefault="00B12A72" w:rsidP="00B12A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B51445">
        <w:rPr>
          <w:color w:val="auto"/>
        </w:rPr>
        <w:t xml:space="preserve">рисутствовали </w:t>
      </w:r>
      <w:r>
        <w:rPr>
          <w:color w:val="auto"/>
        </w:rPr>
        <w:t xml:space="preserve">члены Комиссии: </w:t>
      </w:r>
      <w:r w:rsidRPr="00B51445">
        <w:rPr>
          <w:color w:val="auto"/>
        </w:rPr>
        <w:t>Гордина</w:t>
      </w:r>
      <w:r w:rsidR="00A9649E">
        <w:rPr>
          <w:color w:val="auto"/>
        </w:rPr>
        <w:t> </w:t>
      </w:r>
      <w:r w:rsidRPr="00B51445">
        <w:rPr>
          <w:color w:val="auto"/>
        </w:rPr>
        <w:t>М.К., Полетаева</w:t>
      </w:r>
      <w:r w:rsidR="00A9649E">
        <w:rPr>
          <w:color w:val="auto"/>
        </w:rPr>
        <w:t> </w:t>
      </w:r>
      <w:r w:rsidRPr="00B51445">
        <w:rPr>
          <w:color w:val="auto"/>
        </w:rPr>
        <w:t>С.Е., Рубин</w:t>
      </w:r>
      <w:r w:rsidR="00A9649E">
        <w:rPr>
          <w:color w:val="auto"/>
        </w:rPr>
        <w:t> </w:t>
      </w:r>
      <w:r w:rsidRPr="00B51445">
        <w:rPr>
          <w:color w:val="auto"/>
        </w:rPr>
        <w:t>Ю.Д., Павлухин</w:t>
      </w:r>
      <w:r w:rsidR="00A9649E">
        <w:rPr>
          <w:color w:val="auto"/>
        </w:rPr>
        <w:t> </w:t>
      </w:r>
      <w:r w:rsidRPr="00B51445">
        <w:rPr>
          <w:color w:val="auto"/>
        </w:rPr>
        <w:t xml:space="preserve">А.А., </w:t>
      </w:r>
      <w:r w:rsidR="00055C8B">
        <w:rPr>
          <w:color w:val="auto"/>
        </w:rPr>
        <w:t>Поспелов</w:t>
      </w:r>
      <w:r w:rsidR="00A9649E">
        <w:rPr>
          <w:color w:val="auto"/>
        </w:rPr>
        <w:t> </w:t>
      </w:r>
      <w:r w:rsidR="00055C8B">
        <w:rPr>
          <w:color w:val="auto"/>
        </w:rPr>
        <w:t xml:space="preserve">О.В., </w:t>
      </w:r>
      <w:r w:rsidRPr="00B51445">
        <w:rPr>
          <w:color w:val="auto"/>
        </w:rPr>
        <w:t>Ром</w:t>
      </w:r>
      <w:r>
        <w:rPr>
          <w:color w:val="auto"/>
        </w:rPr>
        <w:t>анов</w:t>
      </w:r>
      <w:r w:rsidR="00A9649E">
        <w:rPr>
          <w:color w:val="auto"/>
        </w:rPr>
        <w:t> </w:t>
      </w:r>
      <w:r w:rsidR="00055C8B">
        <w:rPr>
          <w:color w:val="auto"/>
        </w:rPr>
        <w:t>Н.Е., Никифоров</w:t>
      </w:r>
      <w:r w:rsidR="00A9649E">
        <w:rPr>
          <w:color w:val="auto"/>
        </w:rPr>
        <w:t> </w:t>
      </w:r>
      <w:r w:rsidR="00055C8B">
        <w:rPr>
          <w:color w:val="auto"/>
        </w:rPr>
        <w:t>А.В., Емельянов</w:t>
      </w:r>
      <w:r w:rsidR="00A9649E">
        <w:rPr>
          <w:color w:val="auto"/>
        </w:rPr>
        <w:t> </w:t>
      </w:r>
      <w:r>
        <w:rPr>
          <w:color w:val="auto"/>
        </w:rPr>
        <w:t>К.Ю.</w:t>
      </w:r>
    </w:p>
    <w:p w14:paraId="1EB61482" w14:textId="70C20C18" w:rsidR="00B12A72" w:rsidRPr="00B51445" w:rsidRDefault="00B12A72" w:rsidP="00B12A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Архангельского</w:t>
      </w:r>
      <w:r w:rsidR="00A9649E">
        <w:rPr>
          <w:color w:val="auto"/>
        </w:rPr>
        <w:t> </w:t>
      </w:r>
      <w:r>
        <w:rPr>
          <w:color w:val="auto"/>
        </w:rPr>
        <w:t>М.В.</w:t>
      </w:r>
    </w:p>
    <w:p w14:paraId="4A3D879B" w14:textId="2588F8DC" w:rsidR="00B12A72" w:rsidRPr="007B10CA" w:rsidRDefault="00B12A72" w:rsidP="00B12A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10CA">
        <w:rPr>
          <w:color w:val="auto"/>
        </w:rPr>
        <w:t>при секретаре, члене Комиссии, Рыбакове</w:t>
      </w:r>
      <w:r w:rsidR="00A9649E">
        <w:rPr>
          <w:color w:val="auto"/>
        </w:rPr>
        <w:t> </w:t>
      </w:r>
      <w:r w:rsidRPr="007B10CA">
        <w:rPr>
          <w:color w:val="auto"/>
        </w:rPr>
        <w:t>С.А.,</w:t>
      </w:r>
    </w:p>
    <w:p w14:paraId="0BE4F95E" w14:textId="5E4E7EDB" w:rsidR="00B12A72" w:rsidRPr="00B12A72" w:rsidRDefault="00B12A72" w:rsidP="00B12A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10CA">
        <w:rPr>
          <w:color w:val="auto"/>
        </w:rPr>
        <w:t xml:space="preserve">при участии </w:t>
      </w:r>
      <w:r>
        <w:rPr>
          <w:color w:val="auto"/>
        </w:rPr>
        <w:t>адвоката К</w:t>
      </w:r>
      <w:r w:rsidR="00B95FA9">
        <w:rPr>
          <w:color w:val="auto"/>
        </w:rPr>
        <w:t>.</w:t>
      </w:r>
      <w:r>
        <w:rPr>
          <w:color w:val="auto"/>
        </w:rPr>
        <w:t>Р.А.</w:t>
      </w:r>
      <w:r w:rsidR="00B66711">
        <w:rPr>
          <w:color w:val="auto"/>
        </w:rPr>
        <w:t>,</w:t>
      </w:r>
    </w:p>
    <w:p w14:paraId="03C82B10" w14:textId="6082ED37" w:rsidR="00CE4839" w:rsidRPr="002860B2" w:rsidRDefault="00502664" w:rsidP="002860B2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</w:t>
      </w:r>
      <w:r w:rsidR="007D3902">
        <w:rPr>
          <w:sz w:val="24"/>
        </w:rPr>
        <w:t>е распоряжением президента АПМО</w:t>
      </w:r>
      <w:r w:rsidR="00A9649E">
        <w:rPr>
          <w:sz w:val="24"/>
        </w:rPr>
        <w:br/>
      </w:r>
      <w:r w:rsidRPr="00765ECA">
        <w:rPr>
          <w:sz w:val="24"/>
        </w:rPr>
        <w:t>от</w:t>
      </w:r>
      <w:r w:rsidR="00A9649E">
        <w:rPr>
          <w:sz w:val="24"/>
        </w:rPr>
        <w:t xml:space="preserve"> </w:t>
      </w:r>
      <w:r w:rsidR="001D4BC8">
        <w:rPr>
          <w:sz w:val="24"/>
        </w:rPr>
        <w:t>09.02.2023</w:t>
      </w:r>
      <w:r w:rsidR="0076426A">
        <w:rPr>
          <w:sz w:val="24"/>
        </w:rPr>
        <w:t xml:space="preserve"> по </w:t>
      </w:r>
      <w:r w:rsidR="0076426A">
        <w:rPr>
          <w:sz w:val="24"/>
          <w:szCs w:val="24"/>
        </w:rPr>
        <w:t>представлению</w:t>
      </w:r>
      <w:r w:rsidR="0076426A" w:rsidRPr="00A57279">
        <w:rPr>
          <w:sz w:val="24"/>
          <w:szCs w:val="24"/>
        </w:rPr>
        <w:t xml:space="preserve"> первого Вице-президента </w:t>
      </w:r>
      <w:r w:rsidR="00193BA5" w:rsidRPr="007D3902">
        <w:rPr>
          <w:sz w:val="24"/>
          <w:szCs w:val="24"/>
        </w:rPr>
        <w:t>АПМО</w:t>
      </w:r>
      <w:r w:rsidR="00193BA5">
        <w:rPr>
          <w:sz w:val="24"/>
          <w:szCs w:val="24"/>
        </w:rPr>
        <w:t xml:space="preserve"> </w:t>
      </w:r>
      <w:proofErr w:type="spellStart"/>
      <w:r w:rsidR="0076426A" w:rsidRPr="00A57279">
        <w:rPr>
          <w:sz w:val="24"/>
          <w:szCs w:val="24"/>
        </w:rPr>
        <w:t>Толчеева</w:t>
      </w:r>
      <w:proofErr w:type="spellEnd"/>
      <w:r w:rsidR="006E6FE4">
        <w:rPr>
          <w:sz w:val="24"/>
          <w:szCs w:val="24"/>
        </w:rPr>
        <w:t> </w:t>
      </w:r>
      <w:r w:rsidR="0076426A" w:rsidRPr="00A57279">
        <w:rPr>
          <w:sz w:val="24"/>
          <w:szCs w:val="24"/>
        </w:rPr>
        <w:t>М.Н</w:t>
      </w:r>
      <w:r w:rsidR="00193BA5">
        <w:rPr>
          <w:sz w:val="24"/>
          <w:szCs w:val="24"/>
        </w:rPr>
        <w:t>.</w:t>
      </w:r>
      <w:r w:rsidR="0076426A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</w:t>
      </w:r>
      <w:r w:rsidR="006E6FE4">
        <w:rPr>
          <w:sz w:val="24"/>
          <w:szCs w:val="24"/>
        </w:rPr>
        <w:t> </w:t>
      </w:r>
      <w:r w:rsidRPr="00765ECA">
        <w:rPr>
          <w:sz w:val="24"/>
          <w:szCs w:val="24"/>
        </w:rPr>
        <w:t>отношении адвоката</w:t>
      </w:r>
      <w:r w:rsidR="006F665B" w:rsidRPr="006F665B">
        <w:rPr>
          <w:rFonts w:eastAsia="Times New Roman"/>
          <w:color w:val="000000"/>
          <w:sz w:val="24"/>
          <w:szCs w:val="24"/>
        </w:rPr>
        <w:t xml:space="preserve"> </w:t>
      </w:r>
      <w:r w:rsidR="001D4BC8">
        <w:rPr>
          <w:sz w:val="24"/>
          <w:szCs w:val="24"/>
        </w:rPr>
        <w:t>К</w:t>
      </w:r>
      <w:r w:rsidR="00B95FA9">
        <w:rPr>
          <w:sz w:val="24"/>
          <w:szCs w:val="24"/>
        </w:rPr>
        <w:t>.</w:t>
      </w:r>
      <w:r w:rsidR="001D4BC8">
        <w:rPr>
          <w:sz w:val="24"/>
          <w:szCs w:val="24"/>
        </w:rPr>
        <w:t>Р.А.</w:t>
      </w:r>
      <w:r w:rsidRPr="00765ECA">
        <w:rPr>
          <w:sz w:val="24"/>
        </w:rPr>
        <w:t>,</w:t>
      </w: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436A7B16" w:rsidR="00781350" w:rsidRPr="004D6F38" w:rsidRDefault="00131AE7" w:rsidP="006E6FE4">
      <w:pPr>
        <w:ind w:firstLine="709"/>
        <w:jc w:val="both"/>
      </w:pPr>
      <w:r>
        <w:rPr>
          <w:szCs w:val="28"/>
        </w:rPr>
        <w:t>В п</w:t>
      </w:r>
      <w:r>
        <w:rPr>
          <w:szCs w:val="24"/>
        </w:rPr>
        <w:t>редставлении</w:t>
      </w:r>
      <w:r w:rsidR="007D3902" w:rsidRPr="00A57279">
        <w:rPr>
          <w:szCs w:val="24"/>
        </w:rPr>
        <w:t xml:space="preserve"> первого Вице-президента </w:t>
      </w:r>
      <w:r w:rsidR="007D3902" w:rsidRPr="007D3902">
        <w:rPr>
          <w:szCs w:val="24"/>
        </w:rPr>
        <w:t>АПМО</w:t>
      </w:r>
      <w:r w:rsidR="007D3902">
        <w:rPr>
          <w:szCs w:val="24"/>
        </w:rPr>
        <w:t xml:space="preserve"> </w:t>
      </w:r>
      <w:proofErr w:type="spellStart"/>
      <w:r w:rsidR="007D3902" w:rsidRPr="00A57279">
        <w:rPr>
          <w:szCs w:val="24"/>
        </w:rPr>
        <w:t>Толчеева</w:t>
      </w:r>
      <w:proofErr w:type="spellEnd"/>
      <w:r w:rsidR="006E6FE4">
        <w:rPr>
          <w:szCs w:val="24"/>
        </w:rPr>
        <w:t> </w:t>
      </w:r>
      <w:r w:rsidR="007D3902" w:rsidRPr="00A57279">
        <w:rPr>
          <w:szCs w:val="24"/>
        </w:rPr>
        <w:t>М.Н</w:t>
      </w:r>
      <w:r w:rsidR="007D3902">
        <w:rPr>
          <w:szCs w:val="24"/>
        </w:rPr>
        <w:t>.</w:t>
      </w:r>
      <w:r w:rsidR="007D3902">
        <w:t xml:space="preserve"> </w:t>
      </w:r>
      <w:r w:rsidR="007D3902" w:rsidRPr="00765ECA">
        <w:t>в</w:t>
      </w:r>
      <w:r w:rsidR="007D3902">
        <w:rPr>
          <w:szCs w:val="24"/>
        </w:rPr>
        <w:t xml:space="preserve"> отношении адвоката</w:t>
      </w:r>
      <w:r w:rsidR="001D4BC8">
        <w:rPr>
          <w:szCs w:val="24"/>
        </w:rPr>
        <w:t xml:space="preserve"> К</w:t>
      </w:r>
      <w:r w:rsidR="00B95FA9">
        <w:rPr>
          <w:szCs w:val="24"/>
        </w:rPr>
        <w:t>.</w:t>
      </w:r>
      <w:r w:rsidR="001D4BC8">
        <w:rPr>
          <w:szCs w:val="24"/>
        </w:rPr>
        <w:t>Р.А.</w:t>
      </w:r>
      <w:r w:rsidR="006F665B">
        <w:rPr>
          <w:szCs w:val="24"/>
        </w:rPr>
        <w:t xml:space="preserve"> </w:t>
      </w:r>
      <w:r w:rsidR="00AE1DA2">
        <w:t>сообщается, что</w:t>
      </w:r>
      <w:r w:rsidR="004D6F38">
        <w:t xml:space="preserve"> </w:t>
      </w:r>
      <w:r w:rsidR="001D4BC8">
        <w:rPr>
          <w:color w:val="auto"/>
          <w:szCs w:val="24"/>
          <w:lang w:eastAsia="ar-SA"/>
        </w:rPr>
        <w:t>адвокат направил</w:t>
      </w:r>
      <w:r w:rsidR="001D4BC8" w:rsidRPr="001D4BC8">
        <w:rPr>
          <w:color w:val="auto"/>
          <w:szCs w:val="24"/>
          <w:lang w:eastAsia="ar-SA"/>
        </w:rPr>
        <w:t xml:space="preserve"> группе лиц адвокатские запросы в интересах </w:t>
      </w:r>
      <w:r>
        <w:rPr>
          <w:color w:val="auto"/>
          <w:szCs w:val="24"/>
          <w:lang w:eastAsia="ar-SA"/>
        </w:rPr>
        <w:t xml:space="preserve">доверителя </w:t>
      </w:r>
      <w:r w:rsidR="001D4BC8" w:rsidRPr="001D4BC8">
        <w:rPr>
          <w:color w:val="auto"/>
          <w:szCs w:val="24"/>
          <w:lang w:eastAsia="ar-SA"/>
        </w:rPr>
        <w:t>А</w:t>
      </w:r>
      <w:r w:rsidR="00B95FA9">
        <w:rPr>
          <w:color w:val="auto"/>
          <w:szCs w:val="24"/>
          <w:lang w:eastAsia="ar-SA"/>
        </w:rPr>
        <w:t>.</w:t>
      </w:r>
      <w:r w:rsidR="001D4BC8" w:rsidRPr="001D4BC8">
        <w:rPr>
          <w:color w:val="auto"/>
          <w:szCs w:val="24"/>
          <w:lang w:eastAsia="ar-SA"/>
        </w:rPr>
        <w:t>Е.С.,</w:t>
      </w:r>
      <w:r w:rsidR="006E6FE4">
        <w:rPr>
          <w:color w:val="auto"/>
          <w:szCs w:val="24"/>
          <w:lang w:eastAsia="ar-SA"/>
        </w:rPr>
        <w:t xml:space="preserve"> содержание которых</w:t>
      </w:r>
      <w:r w:rsidR="001D4BC8" w:rsidRPr="001D4BC8">
        <w:rPr>
          <w:color w:val="auto"/>
          <w:szCs w:val="24"/>
          <w:lang w:eastAsia="ar-SA"/>
        </w:rPr>
        <w:t xml:space="preserve"> не соответству</w:t>
      </w:r>
      <w:r w:rsidR="00B66711">
        <w:rPr>
          <w:color w:val="auto"/>
          <w:szCs w:val="24"/>
          <w:lang w:eastAsia="ar-SA"/>
        </w:rPr>
        <w:t>е</w:t>
      </w:r>
      <w:r w:rsidR="001D4BC8" w:rsidRPr="001D4BC8">
        <w:rPr>
          <w:color w:val="auto"/>
          <w:szCs w:val="24"/>
          <w:lang w:eastAsia="ar-SA"/>
        </w:rPr>
        <w:t>т требованиям, установленным приказом Ми</w:t>
      </w:r>
      <w:r w:rsidR="00C72A8A">
        <w:rPr>
          <w:color w:val="auto"/>
          <w:szCs w:val="24"/>
          <w:lang w:eastAsia="ar-SA"/>
        </w:rPr>
        <w:t>нистерства юстиции </w:t>
      </w:r>
      <w:r w:rsidR="001D4BC8" w:rsidRPr="001D4BC8">
        <w:rPr>
          <w:color w:val="auto"/>
          <w:szCs w:val="24"/>
          <w:lang w:eastAsia="ar-SA"/>
        </w:rPr>
        <w:t>РФ.</w:t>
      </w:r>
    </w:p>
    <w:p w14:paraId="7730BDF4" w14:textId="77777777" w:rsidR="006E6FE4" w:rsidRDefault="00121C12" w:rsidP="006E6FE4">
      <w:pPr>
        <w:ind w:firstLine="708"/>
        <w:jc w:val="both"/>
      </w:pPr>
      <w:r w:rsidRPr="00765ECA">
        <w:t xml:space="preserve">К </w:t>
      </w:r>
      <w:r w:rsidR="00866D6B">
        <w:t>представлению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0EFBCE1C" w14:textId="4946BB45" w:rsidR="006E6FE4" w:rsidRDefault="006E6FE4" w:rsidP="006E6FE4">
      <w:pPr>
        <w:ind w:firstLine="708"/>
        <w:jc w:val="both"/>
      </w:pPr>
      <w:r>
        <w:t>- </w:t>
      </w:r>
      <w:r w:rsidR="00866D6B">
        <w:t>коллективная жалоба;</w:t>
      </w:r>
    </w:p>
    <w:p w14:paraId="2D7AD041" w14:textId="3CA24B5C" w:rsidR="006E6FE4" w:rsidRDefault="006E6FE4" w:rsidP="006E6FE4">
      <w:pPr>
        <w:ind w:firstLine="708"/>
        <w:jc w:val="both"/>
      </w:pPr>
      <w:r>
        <w:t>- </w:t>
      </w:r>
      <w:r w:rsidR="00866D6B" w:rsidRPr="00866D6B">
        <w:t>адвокатский запрос</w:t>
      </w:r>
      <w:r>
        <w:t xml:space="preserve"> от 29.12.2022</w:t>
      </w:r>
      <w:r w:rsidR="00866D6B">
        <w:t>.</w:t>
      </w:r>
    </w:p>
    <w:p w14:paraId="3E764FD5" w14:textId="6515A593" w:rsidR="006E6FE4" w:rsidRDefault="00D86BF8" w:rsidP="006E6FE4">
      <w:pPr>
        <w:ind w:firstLine="708"/>
        <w:jc w:val="both"/>
      </w:pPr>
      <w:r w:rsidRPr="00A023E4">
        <w:t>Адвокатом представлены письменные объяснения, в которых он</w:t>
      </w:r>
      <w:r w:rsidR="0047460E">
        <w:t xml:space="preserve"> не согласился</w:t>
      </w:r>
      <w:r w:rsidRPr="00A023E4">
        <w:t xml:space="preserve"> с доводами </w:t>
      </w:r>
      <w:r w:rsidR="00B66711">
        <w:t>представления</w:t>
      </w:r>
      <w:r w:rsidRPr="00A023E4">
        <w:t>, пояснив, что</w:t>
      </w:r>
      <w:r w:rsidR="006E6FE4">
        <w:t xml:space="preserve"> </w:t>
      </w:r>
      <w:r w:rsidR="007F61DB">
        <w:t>он не состоит в адвокатском образовании, указанном в направленных от его лица запросах, подпись в запросах ему не принадлежит. Запросы направлены с не принадлежащих ему адреса электронной почты и абонентского номера телефона</w:t>
      </w:r>
      <w:r w:rsidR="004177C0">
        <w:t>.</w:t>
      </w:r>
      <w:r w:rsidR="007F61DB">
        <w:t xml:space="preserve"> Адвокат полагает, что его данными злоупотребили неизвестные ему лица. Дисциплинарное производство просит прекратить.</w:t>
      </w:r>
    </w:p>
    <w:p w14:paraId="6C8CBFF2" w14:textId="77777777" w:rsidR="007F61DB" w:rsidRDefault="00DC71D3" w:rsidP="007F61DB">
      <w:pPr>
        <w:ind w:firstLine="708"/>
        <w:jc w:val="both"/>
      </w:pPr>
      <w:r w:rsidRPr="0076351F">
        <w:t>К письменным объяснениям адвоката приложены копии</w:t>
      </w:r>
      <w:r w:rsidR="00BA745B" w:rsidRPr="0076351F">
        <w:t xml:space="preserve"> следующих документов</w:t>
      </w:r>
      <w:r w:rsidRPr="0076351F">
        <w:t>:</w:t>
      </w:r>
    </w:p>
    <w:p w14:paraId="3F4DEE4A" w14:textId="1EDF7E24" w:rsidR="0047460E" w:rsidRDefault="007F61DB" w:rsidP="007F61DB">
      <w:pPr>
        <w:ind w:firstLine="708"/>
        <w:jc w:val="both"/>
      </w:pPr>
      <w:r>
        <w:t>- </w:t>
      </w:r>
      <w:r w:rsidR="004272F9">
        <w:t>к</w:t>
      </w:r>
      <w:r w:rsidR="0047460E">
        <w:t xml:space="preserve">опия заявления о </w:t>
      </w:r>
      <w:r>
        <w:t>преступлении от 23.03.2023</w:t>
      </w:r>
      <w:r w:rsidR="0047460E">
        <w:t>;</w:t>
      </w:r>
    </w:p>
    <w:p w14:paraId="2F1D9DCE" w14:textId="4A236A82" w:rsidR="007F61DB" w:rsidRDefault="007F61DB" w:rsidP="007F61DB">
      <w:pPr>
        <w:ind w:firstLine="708"/>
        <w:jc w:val="both"/>
      </w:pPr>
      <w:r>
        <w:t>- копия талона-уведомления № 570 от 24.03.2023, КУСП ОМВД России по району Л</w:t>
      </w:r>
      <w:r w:rsidR="00B95FA9">
        <w:t>.</w:t>
      </w:r>
      <w:r>
        <w:t xml:space="preserve"> г. М</w:t>
      </w:r>
      <w:r w:rsidR="00B95FA9">
        <w:t>.</w:t>
      </w:r>
      <w:r>
        <w:t xml:space="preserve"> № 6021.</w:t>
      </w:r>
    </w:p>
    <w:p w14:paraId="587F3820" w14:textId="31B08D8A" w:rsidR="007F61DB" w:rsidRDefault="007F61DB" w:rsidP="007F61DB">
      <w:pPr>
        <w:ind w:firstLine="708"/>
        <w:jc w:val="both"/>
      </w:pPr>
      <w:r>
        <w:t>- скриншот</w:t>
      </w:r>
      <w:r w:rsidR="0047460E">
        <w:t xml:space="preserve"> письма </w:t>
      </w:r>
      <w:r>
        <w:t>в электронной почте, электронный адрес</w:t>
      </w:r>
      <w:r w:rsidR="0047460E">
        <w:t xml:space="preserve"> </w:t>
      </w:r>
      <w:r w:rsidR="00B95FA9">
        <w:t>Х</w:t>
      </w:r>
      <w:r w:rsidR="0047460E" w:rsidRPr="007F61DB">
        <w:t>@</w:t>
      </w:r>
      <w:proofErr w:type="spellStart"/>
      <w:r w:rsidR="0047460E" w:rsidRPr="007F61DB">
        <w:rPr>
          <w:lang w:val="en-US"/>
        </w:rPr>
        <w:t>gmail</w:t>
      </w:r>
      <w:proofErr w:type="spellEnd"/>
      <w:r w:rsidR="0047460E" w:rsidRPr="007F61DB">
        <w:t>.</w:t>
      </w:r>
      <w:r w:rsidR="0047460E" w:rsidRPr="007F61DB">
        <w:rPr>
          <w:lang w:val="en-US"/>
        </w:rPr>
        <w:t>com</w:t>
      </w:r>
      <w:r w:rsidR="0047460E">
        <w:t>;</w:t>
      </w:r>
    </w:p>
    <w:p w14:paraId="46893B7E" w14:textId="03CE67E3" w:rsidR="00C72A8A" w:rsidRDefault="007F61DB" w:rsidP="00C72A8A">
      <w:pPr>
        <w:ind w:firstLine="708"/>
        <w:jc w:val="both"/>
      </w:pPr>
      <w:r>
        <w:t>- </w:t>
      </w:r>
      <w:r w:rsidR="004272F9">
        <w:t>с</w:t>
      </w:r>
      <w:r w:rsidR="0047460E">
        <w:t>крин</w:t>
      </w:r>
      <w:r>
        <w:t>шот переписки в мессенджере «</w:t>
      </w:r>
      <w:r w:rsidRPr="007F61DB">
        <w:rPr>
          <w:lang w:val="en-US"/>
        </w:rPr>
        <w:t>Telegram</w:t>
      </w:r>
      <w:r>
        <w:t xml:space="preserve">», абонентский номер </w:t>
      </w:r>
      <w:r w:rsidR="0047460E">
        <w:t>+7 </w:t>
      </w:r>
      <w:r>
        <w:t>(</w:t>
      </w:r>
      <w:r w:rsidR="0047460E">
        <w:t>92</w:t>
      </w:r>
      <w:r>
        <w:t>)</w:t>
      </w:r>
      <w:r w:rsidR="0047460E">
        <w:t> </w:t>
      </w:r>
      <w:r w:rsidR="00B95FA9">
        <w:t>Х</w:t>
      </w:r>
      <w:r w:rsidR="00C72A8A">
        <w:t>;</w:t>
      </w:r>
    </w:p>
    <w:p w14:paraId="3506C57A" w14:textId="7348153D" w:rsidR="00C72A8A" w:rsidRDefault="00C72A8A" w:rsidP="00C72A8A">
      <w:pPr>
        <w:ind w:firstLine="708"/>
        <w:jc w:val="both"/>
      </w:pPr>
      <w:r>
        <w:t>- распечатанный образ решения С</w:t>
      </w:r>
      <w:r w:rsidR="00B95FA9">
        <w:t>.</w:t>
      </w:r>
      <w:r>
        <w:t xml:space="preserve"> районного суда г. У</w:t>
      </w:r>
      <w:r w:rsidR="00B95FA9">
        <w:t>.</w:t>
      </w:r>
      <w:r>
        <w:t xml:space="preserve"> от 21.12.2022 по делу № </w:t>
      </w:r>
      <w:r w:rsidR="00B95FA9">
        <w:t>Х</w:t>
      </w:r>
      <w:r>
        <w:t>/2022;</w:t>
      </w:r>
    </w:p>
    <w:p w14:paraId="63DF23C7" w14:textId="083C9F1A" w:rsidR="00C72A8A" w:rsidRDefault="00C72A8A" w:rsidP="00C72A8A">
      <w:pPr>
        <w:ind w:firstLine="708"/>
        <w:jc w:val="both"/>
      </w:pPr>
      <w:r>
        <w:t>- распечатанный образ решения О</w:t>
      </w:r>
      <w:r w:rsidR="00B95FA9">
        <w:t>.</w:t>
      </w:r>
      <w:r>
        <w:t xml:space="preserve"> районного суда г. У</w:t>
      </w:r>
      <w:r w:rsidR="00B95FA9">
        <w:t>.</w:t>
      </w:r>
      <w:r>
        <w:t xml:space="preserve"> от 19.08.2022 по делу № </w:t>
      </w:r>
      <w:r w:rsidR="00B95FA9">
        <w:t>Х</w:t>
      </w:r>
      <w:r>
        <w:t>/2022;</w:t>
      </w:r>
    </w:p>
    <w:p w14:paraId="37881FEA" w14:textId="3EA77C23" w:rsidR="00C72A8A" w:rsidRDefault="00C72A8A" w:rsidP="00C72A8A">
      <w:pPr>
        <w:ind w:firstLine="708"/>
        <w:jc w:val="both"/>
      </w:pPr>
      <w:r>
        <w:t>- распечатанный образ решения К</w:t>
      </w:r>
      <w:r w:rsidR="00B95FA9">
        <w:t>.</w:t>
      </w:r>
      <w:r>
        <w:t xml:space="preserve"> районного суда г. У</w:t>
      </w:r>
      <w:r w:rsidR="00B95FA9">
        <w:t>.</w:t>
      </w:r>
      <w:r>
        <w:t xml:space="preserve"> от 13.10.2022 по делу № </w:t>
      </w:r>
      <w:r w:rsidR="00B95FA9">
        <w:t>Х</w:t>
      </w:r>
      <w:r>
        <w:t>/2022;</w:t>
      </w:r>
    </w:p>
    <w:p w14:paraId="1EA474D9" w14:textId="7BE9B1E9" w:rsidR="00C72A8A" w:rsidRDefault="00C72A8A" w:rsidP="00C72A8A">
      <w:pPr>
        <w:ind w:firstLine="708"/>
        <w:jc w:val="both"/>
      </w:pPr>
      <w:r>
        <w:t>- обращение А</w:t>
      </w:r>
      <w:r w:rsidR="00B95FA9">
        <w:t>.</w:t>
      </w:r>
      <w:r>
        <w:t>Е.С. от 27.03.2023;</w:t>
      </w:r>
    </w:p>
    <w:p w14:paraId="3F3728EA" w14:textId="78A59B25" w:rsidR="00C72A8A" w:rsidRDefault="00C72A8A" w:rsidP="00C72A8A">
      <w:pPr>
        <w:ind w:firstLine="708"/>
        <w:jc w:val="both"/>
      </w:pPr>
      <w:r>
        <w:t>- дополнение к вышеуказанному заявлению А</w:t>
      </w:r>
      <w:r w:rsidR="00B95FA9">
        <w:t>.</w:t>
      </w:r>
      <w:r>
        <w:t>Е.С., от 29.03.2023;</w:t>
      </w:r>
    </w:p>
    <w:p w14:paraId="10510563" w14:textId="2D3F83FD" w:rsidR="00C72A8A" w:rsidRPr="00C72A8A" w:rsidRDefault="00C72A8A" w:rsidP="00C72A8A">
      <w:pPr>
        <w:ind w:firstLine="708"/>
        <w:jc w:val="both"/>
      </w:pPr>
      <w:r>
        <w:t xml:space="preserve">- скриншот </w:t>
      </w:r>
      <w:r w:rsidR="007B57D5">
        <w:t>информации</w:t>
      </w:r>
      <w:r>
        <w:t xml:space="preserve"> по делу № </w:t>
      </w:r>
      <w:r w:rsidR="00B95FA9">
        <w:t>Х</w:t>
      </w:r>
      <w:r>
        <w:t xml:space="preserve">/2023 </w:t>
      </w:r>
      <w:r w:rsidR="007B57D5">
        <w:t>с официального сайта</w:t>
      </w:r>
      <w:r>
        <w:t xml:space="preserve"> Верховно</w:t>
      </w:r>
      <w:r w:rsidR="007B57D5">
        <w:t>го</w:t>
      </w:r>
      <w:r>
        <w:t xml:space="preserve"> суд</w:t>
      </w:r>
      <w:r w:rsidR="007B57D5">
        <w:t>а</w:t>
      </w:r>
      <w:r>
        <w:t xml:space="preserve"> Р</w:t>
      </w:r>
      <w:r w:rsidR="00B95FA9">
        <w:t>.</w:t>
      </w:r>
      <w:r>
        <w:t>Б.</w:t>
      </w:r>
    </w:p>
    <w:p w14:paraId="27A67B55" w14:textId="3955876E" w:rsidR="00231B04" w:rsidRPr="00A023E4" w:rsidRDefault="007D3902" w:rsidP="00502664">
      <w:pPr>
        <w:ind w:firstLine="708"/>
        <w:jc w:val="both"/>
      </w:pPr>
      <w:r w:rsidRPr="007D3902">
        <w:lastRenderedPageBreak/>
        <w:t>30.03</w:t>
      </w:r>
      <w:r w:rsidR="004D2D22" w:rsidRPr="007D3902">
        <w:t>.202</w:t>
      </w:r>
      <w:r w:rsidRPr="007D3902">
        <w:t>3</w:t>
      </w:r>
      <w:r>
        <w:t xml:space="preserve"> </w:t>
      </w:r>
      <w:r w:rsidR="004D2D22" w:rsidRPr="00A023E4">
        <w:t>адвокат</w:t>
      </w:r>
      <w:r w:rsidR="00231B04" w:rsidRPr="00A023E4">
        <w:t xml:space="preserve"> в заседани</w:t>
      </w:r>
      <w:r w:rsidR="008549F8">
        <w:t>и</w:t>
      </w:r>
      <w:r w:rsidR="00231B04" w:rsidRPr="00A023E4">
        <w:t xml:space="preserve"> </w:t>
      </w:r>
      <w:r w:rsidR="008549F8">
        <w:t>К</w:t>
      </w:r>
      <w:r w:rsidR="00231B04" w:rsidRPr="00A023E4">
        <w:t xml:space="preserve">омиссии </w:t>
      </w:r>
      <w:r w:rsidR="00B12A72">
        <w:t xml:space="preserve">поддержал доводы письменных объяснений и пояснил, что он подал </w:t>
      </w:r>
      <w:r w:rsidR="00B12A72" w:rsidRPr="00055C8B">
        <w:t xml:space="preserve">заявление о </w:t>
      </w:r>
      <w:r w:rsidR="008549F8">
        <w:t>преступлении</w:t>
      </w:r>
      <w:r w:rsidR="00B12A72" w:rsidRPr="00055C8B">
        <w:t xml:space="preserve"> по указанному факту.</w:t>
      </w:r>
    </w:p>
    <w:p w14:paraId="0D68EA99" w14:textId="2F971D6A" w:rsidR="00231B04" w:rsidRDefault="00231B04" w:rsidP="00231B04">
      <w:pPr>
        <w:ind w:firstLine="708"/>
        <w:jc w:val="both"/>
      </w:pPr>
      <w:r w:rsidRPr="00A023E4">
        <w:t xml:space="preserve">Рассмотрев доводы обращения и письменных объяснений адвоката, изучив представленные документы, </w:t>
      </w:r>
      <w:r w:rsidR="008549F8">
        <w:t>К</w:t>
      </w:r>
      <w:r w:rsidRPr="00A023E4">
        <w:t>омиссия приходит к следующим выводам.</w:t>
      </w:r>
    </w:p>
    <w:p w14:paraId="0A782A53" w14:textId="77777777" w:rsidR="00C72A8A" w:rsidRPr="00DB14DA" w:rsidRDefault="00C72A8A" w:rsidP="00C72A8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8 Кодекса профессиональной этики адвоката</w:t>
      </w:r>
      <w:r w:rsidRPr="00B00506">
        <w:rPr>
          <w:color w:val="auto"/>
          <w:szCs w:val="24"/>
        </w:rPr>
        <w:t xml:space="preserve"> </w:t>
      </w:r>
      <w:r w:rsidRPr="009D2F07">
        <w:rPr>
          <w:szCs w:val="24"/>
        </w:rPr>
        <w:t>(далее – КПЭА)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EFC6C72" w14:textId="77777777" w:rsidR="00C72A8A" w:rsidRDefault="00C72A8A" w:rsidP="00C72A8A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4D93763" w14:textId="77777777" w:rsidR="00C72A8A" w:rsidRPr="009D2F07" w:rsidRDefault="00C72A8A" w:rsidP="00C72A8A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C2ED955" w14:textId="5D5E64DD" w:rsidR="00C72A8A" w:rsidRPr="009D2F07" w:rsidRDefault="00131AE7" w:rsidP="00C72A8A">
      <w:pPr>
        <w:ind w:firstLine="708"/>
        <w:jc w:val="both"/>
        <w:rPr>
          <w:szCs w:val="24"/>
        </w:rPr>
      </w:pPr>
      <w:r>
        <w:rPr>
          <w:szCs w:val="24"/>
        </w:rPr>
        <w:t xml:space="preserve">В представлении </w:t>
      </w:r>
      <w:r w:rsidR="00C72A8A" w:rsidRPr="009D2F07">
        <w:rPr>
          <w:szCs w:val="24"/>
        </w:rPr>
        <w:t>выдвигает</w:t>
      </w:r>
      <w:r w:rsidR="00547844">
        <w:rPr>
          <w:szCs w:val="24"/>
        </w:rPr>
        <w:t>ся</w:t>
      </w:r>
      <w:r w:rsidR="00C72A8A" w:rsidRPr="009D2F07">
        <w:rPr>
          <w:szCs w:val="24"/>
        </w:rPr>
        <w:t xml:space="preserve"> следующ</w:t>
      </w:r>
      <w:r w:rsidR="00C72A8A">
        <w:rPr>
          <w:szCs w:val="24"/>
        </w:rPr>
        <w:t>ее</w:t>
      </w:r>
      <w:r w:rsidR="00C72A8A" w:rsidRPr="009D2F07">
        <w:rPr>
          <w:szCs w:val="24"/>
        </w:rPr>
        <w:t xml:space="preserve"> </w:t>
      </w:r>
      <w:r>
        <w:rPr>
          <w:szCs w:val="24"/>
        </w:rPr>
        <w:t xml:space="preserve">конкретное </w:t>
      </w:r>
      <w:r w:rsidR="00C72A8A" w:rsidRPr="009D2F07">
        <w:rPr>
          <w:szCs w:val="24"/>
        </w:rPr>
        <w:t>дисциплинарн</w:t>
      </w:r>
      <w:r w:rsidR="00C72A8A">
        <w:rPr>
          <w:szCs w:val="24"/>
        </w:rPr>
        <w:t>ое</w:t>
      </w:r>
      <w:r w:rsidR="00C72A8A" w:rsidRPr="009D2F07">
        <w:rPr>
          <w:szCs w:val="24"/>
        </w:rPr>
        <w:t xml:space="preserve"> обвинени</w:t>
      </w:r>
      <w:r w:rsidR="00C72A8A">
        <w:rPr>
          <w:szCs w:val="24"/>
        </w:rPr>
        <w:t>е</w:t>
      </w:r>
      <w:r w:rsidR="00C72A8A" w:rsidRPr="009D2F07">
        <w:rPr>
          <w:szCs w:val="24"/>
        </w:rPr>
        <w:t>:</w:t>
      </w:r>
    </w:p>
    <w:p w14:paraId="73C3C562" w14:textId="1FD9676F" w:rsidR="00547844" w:rsidRPr="004D6F38" w:rsidRDefault="00547844" w:rsidP="00547844">
      <w:pPr>
        <w:ind w:firstLine="709"/>
        <w:jc w:val="both"/>
      </w:pPr>
      <w:r>
        <w:rPr>
          <w:color w:val="auto"/>
          <w:szCs w:val="24"/>
          <w:lang w:eastAsia="ar-SA"/>
        </w:rPr>
        <w:t>- адвокат К</w:t>
      </w:r>
      <w:r w:rsidR="00B95FA9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Р.А. направил</w:t>
      </w:r>
      <w:r w:rsidRPr="001D4BC8">
        <w:rPr>
          <w:color w:val="auto"/>
          <w:szCs w:val="24"/>
          <w:lang w:eastAsia="ar-SA"/>
        </w:rPr>
        <w:t xml:space="preserve"> группе лиц адвокатские запросы в интересах А</w:t>
      </w:r>
      <w:r w:rsidR="00B95FA9">
        <w:rPr>
          <w:color w:val="auto"/>
          <w:szCs w:val="24"/>
          <w:lang w:eastAsia="ar-SA"/>
        </w:rPr>
        <w:t>.</w:t>
      </w:r>
      <w:r w:rsidRPr="001D4BC8">
        <w:rPr>
          <w:color w:val="auto"/>
          <w:szCs w:val="24"/>
          <w:lang w:eastAsia="ar-SA"/>
        </w:rPr>
        <w:t>Е.С.,</w:t>
      </w:r>
      <w:r>
        <w:rPr>
          <w:color w:val="auto"/>
          <w:szCs w:val="24"/>
          <w:lang w:eastAsia="ar-SA"/>
        </w:rPr>
        <w:t xml:space="preserve"> содержание которых</w:t>
      </w:r>
      <w:r w:rsidRPr="001D4BC8">
        <w:rPr>
          <w:color w:val="auto"/>
          <w:szCs w:val="24"/>
          <w:lang w:eastAsia="ar-SA"/>
        </w:rPr>
        <w:t xml:space="preserve"> не соответству</w:t>
      </w:r>
      <w:r w:rsidR="00A9649E">
        <w:rPr>
          <w:color w:val="auto"/>
          <w:szCs w:val="24"/>
          <w:lang w:eastAsia="ar-SA"/>
        </w:rPr>
        <w:t>е</w:t>
      </w:r>
      <w:r w:rsidRPr="001D4BC8">
        <w:rPr>
          <w:color w:val="auto"/>
          <w:szCs w:val="24"/>
          <w:lang w:eastAsia="ar-SA"/>
        </w:rPr>
        <w:t>т требованиям, установленным приказом Ми</w:t>
      </w:r>
      <w:r>
        <w:rPr>
          <w:color w:val="auto"/>
          <w:szCs w:val="24"/>
          <w:lang w:eastAsia="ar-SA"/>
        </w:rPr>
        <w:t>нистерства юстиции </w:t>
      </w:r>
      <w:r w:rsidRPr="001D4BC8">
        <w:rPr>
          <w:color w:val="auto"/>
          <w:szCs w:val="24"/>
          <w:lang w:eastAsia="ar-SA"/>
        </w:rPr>
        <w:t>РФ.</w:t>
      </w:r>
    </w:p>
    <w:p w14:paraId="3013AA9E" w14:textId="4A7B5FA8" w:rsidR="00C72A8A" w:rsidRDefault="00C72A8A" w:rsidP="00C72A8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 w:rsidR="00547844"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7D853647" w14:textId="3FEEB808" w:rsidR="00C72A8A" w:rsidRDefault="00131AE7" w:rsidP="00C72A8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дисциплинарном производстве комиссии</w:t>
      </w:r>
      <w:r w:rsidR="00C72A8A" w:rsidRPr="009C4BD5">
        <w:rPr>
          <w:rFonts w:eastAsia="Calibri"/>
          <w:color w:val="auto"/>
          <w:szCs w:val="24"/>
        </w:rPr>
        <w:t xml:space="preserve"> не представлено надлежащих и непротиворечивых доказательств, подтверждающих </w:t>
      </w:r>
      <w:r w:rsidR="00547844">
        <w:rPr>
          <w:rFonts w:eastAsia="Calibri"/>
          <w:color w:val="auto"/>
          <w:szCs w:val="24"/>
        </w:rPr>
        <w:t>нарушение адвокатом требований законодательства об адвокатской деятельности и адвокатуре</w:t>
      </w:r>
      <w:r w:rsidR="00C72A8A">
        <w:rPr>
          <w:rFonts w:eastAsia="Calibri"/>
          <w:color w:val="auto"/>
          <w:szCs w:val="24"/>
        </w:rPr>
        <w:t xml:space="preserve">. </w:t>
      </w:r>
      <w:r w:rsidR="007B57D5">
        <w:rPr>
          <w:rFonts w:eastAsia="Calibri"/>
          <w:color w:val="auto"/>
          <w:szCs w:val="24"/>
        </w:rPr>
        <w:t>Так, в</w:t>
      </w:r>
      <w:r w:rsidR="00547844">
        <w:rPr>
          <w:rFonts w:eastAsia="Calibri"/>
          <w:color w:val="auto"/>
          <w:szCs w:val="24"/>
        </w:rPr>
        <w:t xml:space="preserve"> ходе дисциплинарного производства</w:t>
      </w:r>
      <w:r>
        <w:rPr>
          <w:rFonts w:eastAsia="Calibri"/>
          <w:color w:val="auto"/>
          <w:szCs w:val="24"/>
        </w:rPr>
        <w:t xml:space="preserve"> достоверно</w:t>
      </w:r>
      <w:r w:rsidR="00547844">
        <w:rPr>
          <w:rFonts w:eastAsia="Calibri"/>
          <w:color w:val="auto"/>
          <w:szCs w:val="24"/>
        </w:rPr>
        <w:t xml:space="preserve"> установлено, что адвокат К</w:t>
      </w:r>
      <w:r w:rsidR="00B95FA9">
        <w:rPr>
          <w:rFonts w:eastAsia="Calibri"/>
          <w:color w:val="auto"/>
          <w:szCs w:val="24"/>
        </w:rPr>
        <w:t>.</w:t>
      </w:r>
      <w:r w:rsidR="00547844">
        <w:rPr>
          <w:rFonts w:eastAsia="Calibri"/>
          <w:color w:val="auto"/>
          <w:szCs w:val="24"/>
        </w:rPr>
        <w:t>Р.А. осуществляет свою деятельность в МОКА «Т</w:t>
      </w:r>
      <w:r w:rsidR="00B95FA9">
        <w:rPr>
          <w:rFonts w:eastAsia="Calibri"/>
          <w:color w:val="auto"/>
          <w:szCs w:val="24"/>
        </w:rPr>
        <w:t>.</w:t>
      </w:r>
      <w:r w:rsidR="00547844">
        <w:rPr>
          <w:rFonts w:eastAsia="Calibri"/>
          <w:color w:val="auto"/>
          <w:szCs w:val="24"/>
        </w:rPr>
        <w:t xml:space="preserve"> и партнеры»</w:t>
      </w:r>
      <w:r w:rsidR="00A9649E">
        <w:rPr>
          <w:rFonts w:eastAsia="Calibri"/>
          <w:color w:val="auto"/>
          <w:szCs w:val="24"/>
        </w:rPr>
        <w:t>,</w:t>
      </w:r>
      <w:r w:rsidR="00547844">
        <w:rPr>
          <w:rFonts w:eastAsia="Calibri"/>
          <w:color w:val="auto"/>
          <w:szCs w:val="24"/>
        </w:rPr>
        <w:t xml:space="preserve"> что противоречит доводам жалобы</w:t>
      </w:r>
      <w:r>
        <w:rPr>
          <w:rFonts w:eastAsia="Calibri"/>
          <w:color w:val="auto"/>
          <w:szCs w:val="24"/>
        </w:rPr>
        <w:t xml:space="preserve"> и текстам адвокатских запросов, в которых указано несуществующее адвокатское образование «К</w:t>
      </w:r>
      <w:r w:rsidR="00B95FA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и партнеры»</w:t>
      </w:r>
      <w:r w:rsidR="00547844">
        <w:rPr>
          <w:rFonts w:eastAsia="Calibri"/>
          <w:color w:val="auto"/>
          <w:szCs w:val="24"/>
        </w:rPr>
        <w:t>.</w:t>
      </w:r>
      <w:r w:rsidR="00C72A8A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Также из</w:t>
      </w:r>
      <w:r w:rsidR="00547844">
        <w:rPr>
          <w:rFonts w:eastAsia="Calibri"/>
          <w:color w:val="auto"/>
          <w:szCs w:val="24"/>
        </w:rPr>
        <w:t xml:space="preserve"> материалов дисциплинарного производства следует, что адвокатом используется адрес электронной почты </w:t>
      </w:r>
      <w:r w:rsidR="00B95FA9">
        <w:rPr>
          <w:rFonts w:eastAsia="Calibri"/>
          <w:color w:val="auto"/>
          <w:szCs w:val="24"/>
        </w:rPr>
        <w:t>Х</w:t>
      </w:r>
      <w:r w:rsidR="00547844" w:rsidRPr="00547844">
        <w:rPr>
          <w:rFonts w:eastAsia="Calibri"/>
          <w:color w:val="auto"/>
          <w:szCs w:val="24"/>
        </w:rPr>
        <w:t>@</w:t>
      </w:r>
      <w:r w:rsidR="00547844">
        <w:rPr>
          <w:rFonts w:eastAsia="Calibri"/>
          <w:color w:val="auto"/>
          <w:szCs w:val="24"/>
          <w:lang w:val="en-US"/>
        </w:rPr>
        <w:t>inbox</w:t>
      </w:r>
      <w:r w:rsidR="00547844" w:rsidRPr="00547844">
        <w:rPr>
          <w:rFonts w:eastAsia="Calibri"/>
          <w:color w:val="auto"/>
          <w:szCs w:val="24"/>
        </w:rPr>
        <w:t>.</w:t>
      </w:r>
      <w:proofErr w:type="spellStart"/>
      <w:r w:rsidR="00547844">
        <w:rPr>
          <w:rFonts w:eastAsia="Calibri"/>
          <w:color w:val="auto"/>
          <w:szCs w:val="24"/>
          <w:lang w:val="en-US"/>
        </w:rPr>
        <w:t>ru</w:t>
      </w:r>
      <w:proofErr w:type="spellEnd"/>
      <w:r w:rsidR="00547844" w:rsidRPr="00547844">
        <w:rPr>
          <w:rFonts w:eastAsia="Calibri"/>
          <w:color w:val="auto"/>
          <w:szCs w:val="24"/>
        </w:rPr>
        <w:t xml:space="preserve"> </w:t>
      </w:r>
      <w:r w:rsidR="00547844">
        <w:rPr>
          <w:rFonts w:eastAsia="Calibri"/>
          <w:color w:val="auto"/>
          <w:szCs w:val="24"/>
        </w:rPr>
        <w:t>и</w:t>
      </w:r>
      <w:r w:rsidR="00A9649E">
        <w:rPr>
          <w:rFonts w:eastAsia="Calibri"/>
          <w:color w:val="auto"/>
          <w:szCs w:val="24"/>
        </w:rPr>
        <w:t> </w:t>
      </w:r>
      <w:r w:rsidR="00547844">
        <w:rPr>
          <w:rFonts w:eastAsia="Calibri"/>
          <w:color w:val="auto"/>
          <w:szCs w:val="24"/>
        </w:rPr>
        <w:t>абонентский номер телефона +7 (92)</w:t>
      </w:r>
      <w:r w:rsidR="00B95FA9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, тогда как в адвокатских запросах указаны совершенно иные контактные данные, не принадлежащие адвокату. Иных доказательств принадлежности адвоката К</w:t>
      </w:r>
      <w:r w:rsidR="00B95FA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Р.А. к данным адвокатским запросам комиссии также не представлено.</w:t>
      </w:r>
    </w:p>
    <w:p w14:paraId="76E52766" w14:textId="1C623B87" w:rsidR="002860B2" w:rsidRDefault="002860B2" w:rsidP="00C72A8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материалы дисциплинарного производства также представлено обращение </w:t>
      </w:r>
      <w:r w:rsidRPr="001D4BC8">
        <w:rPr>
          <w:color w:val="auto"/>
          <w:szCs w:val="24"/>
          <w:lang w:eastAsia="ar-SA"/>
        </w:rPr>
        <w:t>А</w:t>
      </w:r>
      <w:r w:rsidR="00B95FA9">
        <w:rPr>
          <w:color w:val="auto"/>
          <w:szCs w:val="24"/>
          <w:lang w:eastAsia="ar-SA"/>
        </w:rPr>
        <w:t>.</w:t>
      </w:r>
      <w:r w:rsidRPr="001D4BC8">
        <w:rPr>
          <w:color w:val="auto"/>
          <w:szCs w:val="24"/>
          <w:lang w:eastAsia="ar-SA"/>
        </w:rPr>
        <w:t>Е.С.</w:t>
      </w:r>
      <w:r>
        <w:rPr>
          <w:color w:val="auto"/>
          <w:szCs w:val="24"/>
          <w:lang w:eastAsia="ar-SA"/>
        </w:rPr>
        <w:t xml:space="preserve"> с приложен</w:t>
      </w:r>
      <w:r w:rsidR="007B57D5">
        <w:rPr>
          <w:color w:val="auto"/>
          <w:szCs w:val="24"/>
          <w:lang w:eastAsia="ar-SA"/>
        </w:rPr>
        <w:t>иями,</w:t>
      </w:r>
      <w:r>
        <w:rPr>
          <w:rFonts w:eastAsia="Calibri"/>
          <w:color w:val="auto"/>
          <w:szCs w:val="24"/>
        </w:rPr>
        <w:t xml:space="preserve"> </w:t>
      </w:r>
      <w:r w:rsidR="00131AE7">
        <w:rPr>
          <w:rFonts w:eastAsia="Calibri"/>
          <w:color w:val="auto"/>
          <w:szCs w:val="24"/>
        </w:rPr>
        <w:t>а затем</w:t>
      </w:r>
      <w:r>
        <w:rPr>
          <w:rFonts w:eastAsia="Calibri"/>
          <w:color w:val="auto"/>
          <w:szCs w:val="24"/>
        </w:rPr>
        <w:t xml:space="preserve"> дополнение к нему. Из указанных документов следует, что адвокат К</w:t>
      </w:r>
      <w:r w:rsidR="00B95FA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Р.А. не является поверенным </w:t>
      </w:r>
      <w:r w:rsidRPr="001D4BC8">
        <w:rPr>
          <w:color w:val="auto"/>
          <w:szCs w:val="24"/>
          <w:lang w:eastAsia="ar-SA"/>
        </w:rPr>
        <w:t>А</w:t>
      </w:r>
      <w:r w:rsidR="00C64BC4">
        <w:rPr>
          <w:color w:val="auto"/>
          <w:szCs w:val="24"/>
          <w:lang w:eastAsia="ar-SA"/>
        </w:rPr>
        <w:t>.</w:t>
      </w:r>
      <w:r w:rsidRPr="001D4BC8">
        <w:rPr>
          <w:color w:val="auto"/>
          <w:szCs w:val="24"/>
          <w:lang w:eastAsia="ar-SA"/>
        </w:rPr>
        <w:t>Е.С.</w:t>
      </w:r>
      <w:r>
        <w:rPr>
          <w:color w:val="auto"/>
          <w:szCs w:val="24"/>
          <w:lang w:eastAsia="ar-SA"/>
        </w:rPr>
        <w:t xml:space="preserve"> и</w:t>
      </w:r>
      <w:r w:rsidR="008549F8">
        <w:rPr>
          <w:color w:val="auto"/>
          <w:szCs w:val="24"/>
          <w:lang w:eastAsia="ar-SA"/>
        </w:rPr>
        <w:t> </w:t>
      </w:r>
      <w:r w:rsidR="00131AE7">
        <w:rPr>
          <w:color w:val="auto"/>
          <w:szCs w:val="24"/>
          <w:lang w:eastAsia="ar-SA"/>
        </w:rPr>
        <w:t>ее поручение не </w:t>
      </w:r>
      <w:r w:rsidR="00B66711">
        <w:rPr>
          <w:color w:val="auto"/>
          <w:szCs w:val="24"/>
          <w:lang w:eastAsia="ar-SA"/>
        </w:rPr>
        <w:t>исполняет, в</w:t>
      </w:r>
      <w:r w:rsidR="00131AE7">
        <w:rPr>
          <w:color w:val="auto"/>
          <w:szCs w:val="24"/>
          <w:lang w:eastAsia="ar-SA"/>
        </w:rPr>
        <w:t xml:space="preserve"> силу чего он не мог являться автором данных запросов.</w:t>
      </w:r>
    </w:p>
    <w:p w14:paraId="61AC596E" w14:textId="76F9DDDE" w:rsidR="00547844" w:rsidRDefault="00547844" w:rsidP="00C72A8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 24.03.2023 адвокатом подано в ОМВД России по району Л</w:t>
      </w:r>
      <w:r w:rsidR="00C64BC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г. М</w:t>
      </w:r>
      <w:r w:rsidR="00C64BC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заявление о преступлении в отношении неустановленного лица, по признакам преступления, предусмотренного ч. 5 ст. 327 УК РФ, по факту </w:t>
      </w:r>
      <w:r w:rsidR="00A9649E">
        <w:rPr>
          <w:rFonts w:eastAsia="Calibri"/>
          <w:color w:val="auto"/>
          <w:szCs w:val="24"/>
        </w:rPr>
        <w:t xml:space="preserve">использования заведомо подложного адвокатского запроса (КУСП </w:t>
      </w:r>
      <w:r w:rsidR="00A9649E">
        <w:t>№ 6021).</w:t>
      </w:r>
    </w:p>
    <w:p w14:paraId="4874FFB2" w14:textId="61D72785" w:rsidR="00C72A8A" w:rsidRPr="006B5C59" w:rsidRDefault="00131AE7" w:rsidP="00C72A8A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Суммируя изложенное выше</w:t>
      </w:r>
      <w:r w:rsidR="00C72A8A" w:rsidRPr="00DB14DA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комиссия делает вывод, что указанные в представлении</w:t>
      </w:r>
      <w:r w:rsidR="00C72A8A"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14:paraId="4B823724" w14:textId="77777777" w:rsidR="00C72A8A" w:rsidRPr="009532B5" w:rsidRDefault="00C72A8A" w:rsidP="00C72A8A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9532B5">
        <w:rPr>
          <w:sz w:val="24"/>
          <w:szCs w:val="24"/>
        </w:rPr>
        <w:lastRenderedPageBreak/>
        <w:t>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5D8A33FF" w14:textId="77777777" w:rsidR="00C72A8A" w:rsidRDefault="00C72A8A" w:rsidP="00C72A8A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4153EB4F" w:rsidR="00453E1D" w:rsidRPr="00912660" w:rsidRDefault="00453E1D" w:rsidP="002860B2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2860B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2860B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2860B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2860B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2860B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2860B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2860B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2860B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2860B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7D21856" w14:textId="273062FC" w:rsidR="00A9649E" w:rsidRDefault="00A9649E" w:rsidP="00A9649E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457E6F" w:rsidRPr="001D4BC8">
        <w:rPr>
          <w:szCs w:val="24"/>
        </w:rPr>
        <w:t>К</w:t>
      </w:r>
      <w:r w:rsidR="00C64BC4">
        <w:rPr>
          <w:szCs w:val="24"/>
        </w:rPr>
        <w:t>.</w:t>
      </w:r>
      <w:r w:rsidR="00457E6F" w:rsidRPr="001D4BC8">
        <w:rPr>
          <w:szCs w:val="24"/>
        </w:rPr>
        <w:t>Р</w:t>
      </w:r>
      <w:r w:rsidR="00C64BC4">
        <w:rPr>
          <w:szCs w:val="24"/>
        </w:rPr>
        <w:t>.</w:t>
      </w:r>
      <w:r w:rsidR="00457E6F" w:rsidRPr="001D4BC8">
        <w:rPr>
          <w:szCs w:val="24"/>
        </w:rPr>
        <w:t>А</w:t>
      </w:r>
      <w:r w:rsidR="00C64BC4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 w:rsidRPr="001172A7">
        <w:rPr>
          <w:szCs w:val="24"/>
        </w:rPr>
        <w:t>.</w:t>
      </w: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54A93CEE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7F61DB">
        <w:rPr>
          <w:rFonts w:eastAsia="Calibri"/>
          <w:color w:val="auto"/>
          <w:szCs w:val="24"/>
        </w:rPr>
        <w:tab/>
      </w:r>
      <w:r w:rsidR="007F61DB">
        <w:rPr>
          <w:rFonts w:eastAsia="Calibri"/>
          <w:color w:val="auto"/>
          <w:szCs w:val="24"/>
        </w:rPr>
        <w:tab/>
      </w:r>
      <w:r w:rsidR="007F61DB">
        <w:rPr>
          <w:rFonts w:eastAsia="Calibri"/>
          <w:color w:val="auto"/>
          <w:szCs w:val="24"/>
        </w:rPr>
        <w:tab/>
      </w:r>
      <w:r w:rsidR="007F61DB">
        <w:rPr>
          <w:rFonts w:eastAsia="Calibri"/>
          <w:color w:val="auto"/>
          <w:szCs w:val="24"/>
        </w:rPr>
        <w:tab/>
        <w:t xml:space="preserve">         М.А. </w:t>
      </w:r>
      <w:r w:rsidRPr="00A10F1A">
        <w:rPr>
          <w:rFonts w:eastAsia="Calibri"/>
          <w:color w:val="auto"/>
          <w:szCs w:val="24"/>
        </w:rPr>
        <w:t>Абрамович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13D6" w14:textId="77777777" w:rsidR="00604B73" w:rsidRDefault="00604B73">
      <w:r>
        <w:separator/>
      </w:r>
    </w:p>
  </w:endnote>
  <w:endnote w:type="continuationSeparator" w:id="0">
    <w:p w14:paraId="68A2645D" w14:textId="77777777" w:rsidR="00604B73" w:rsidRDefault="0060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F9D3" w14:textId="77777777" w:rsidR="00604B73" w:rsidRDefault="00604B73">
      <w:r>
        <w:separator/>
      </w:r>
    </w:p>
  </w:footnote>
  <w:footnote w:type="continuationSeparator" w:id="0">
    <w:p w14:paraId="353A5C6D" w14:textId="77777777" w:rsidR="00604B73" w:rsidRDefault="0060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A74991B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31AE7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34E2A"/>
    <w:multiLevelType w:val="hybridMultilevel"/>
    <w:tmpl w:val="5BC88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7456174">
    <w:abstractNumId w:val="18"/>
  </w:num>
  <w:num w:numId="2" w16cid:durableId="1120491253">
    <w:abstractNumId w:val="7"/>
  </w:num>
  <w:num w:numId="3" w16cid:durableId="1073894663">
    <w:abstractNumId w:val="20"/>
  </w:num>
  <w:num w:numId="4" w16cid:durableId="482279442">
    <w:abstractNumId w:val="0"/>
  </w:num>
  <w:num w:numId="5" w16cid:durableId="1499425912">
    <w:abstractNumId w:val="1"/>
  </w:num>
  <w:num w:numId="6" w16cid:durableId="1425498634">
    <w:abstractNumId w:val="9"/>
  </w:num>
  <w:num w:numId="7" w16cid:durableId="756173989">
    <w:abstractNumId w:val="10"/>
  </w:num>
  <w:num w:numId="8" w16cid:durableId="666059005">
    <w:abstractNumId w:val="5"/>
  </w:num>
  <w:num w:numId="9" w16cid:durableId="17355406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331067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908995">
    <w:abstractNumId w:val="21"/>
  </w:num>
  <w:num w:numId="12" w16cid:durableId="1535389259">
    <w:abstractNumId w:val="3"/>
  </w:num>
  <w:num w:numId="13" w16cid:durableId="608977373">
    <w:abstractNumId w:val="15"/>
  </w:num>
  <w:num w:numId="14" w16cid:durableId="402607723">
    <w:abstractNumId w:val="19"/>
  </w:num>
  <w:num w:numId="15" w16cid:durableId="677000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4036061">
    <w:abstractNumId w:val="2"/>
  </w:num>
  <w:num w:numId="17" w16cid:durableId="5512376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0661337">
    <w:abstractNumId w:val="16"/>
  </w:num>
  <w:num w:numId="19" w16cid:durableId="1010137726">
    <w:abstractNumId w:val="14"/>
  </w:num>
  <w:num w:numId="20" w16cid:durableId="2141218891">
    <w:abstractNumId w:val="8"/>
  </w:num>
  <w:num w:numId="21" w16cid:durableId="1122964884">
    <w:abstractNumId w:val="11"/>
  </w:num>
  <w:num w:numId="22" w16cid:durableId="1614359949">
    <w:abstractNumId w:val="12"/>
  </w:num>
  <w:num w:numId="23" w16cid:durableId="708337853">
    <w:abstractNumId w:val="17"/>
  </w:num>
  <w:num w:numId="24" w16cid:durableId="266277010">
    <w:abstractNumId w:val="4"/>
  </w:num>
  <w:num w:numId="25" w16cid:durableId="5016254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55C8B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1AE7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3BA5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209"/>
    <w:rsid w:val="001C51DD"/>
    <w:rsid w:val="001C59D8"/>
    <w:rsid w:val="001C5FA5"/>
    <w:rsid w:val="001C6776"/>
    <w:rsid w:val="001D2EFB"/>
    <w:rsid w:val="001D32A3"/>
    <w:rsid w:val="001D32E5"/>
    <w:rsid w:val="001D4BC8"/>
    <w:rsid w:val="001D637C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60B2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D7755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47A20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FBF"/>
    <w:rsid w:val="0042711C"/>
    <w:rsid w:val="004272F9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57E6F"/>
    <w:rsid w:val="00463534"/>
    <w:rsid w:val="00465EB0"/>
    <w:rsid w:val="00465FE6"/>
    <w:rsid w:val="004741B2"/>
    <w:rsid w:val="0047460E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D6F38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47844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44F"/>
    <w:rsid w:val="00604799"/>
    <w:rsid w:val="00604983"/>
    <w:rsid w:val="00604B73"/>
    <w:rsid w:val="006062B9"/>
    <w:rsid w:val="00606F6A"/>
    <w:rsid w:val="00607093"/>
    <w:rsid w:val="00607CA8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0A6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6FE4"/>
    <w:rsid w:val="006E7936"/>
    <w:rsid w:val="006F0F7A"/>
    <w:rsid w:val="006F15F6"/>
    <w:rsid w:val="006F5502"/>
    <w:rsid w:val="006F62E7"/>
    <w:rsid w:val="006F665B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7D5"/>
    <w:rsid w:val="007B6355"/>
    <w:rsid w:val="007C06AC"/>
    <w:rsid w:val="007C1607"/>
    <w:rsid w:val="007C2F93"/>
    <w:rsid w:val="007C5B4C"/>
    <w:rsid w:val="007C6565"/>
    <w:rsid w:val="007C6A75"/>
    <w:rsid w:val="007D2E3A"/>
    <w:rsid w:val="007D3902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DB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9F8"/>
    <w:rsid w:val="008572B6"/>
    <w:rsid w:val="0086048C"/>
    <w:rsid w:val="008604B8"/>
    <w:rsid w:val="008605DA"/>
    <w:rsid w:val="00866D6B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109D"/>
    <w:rsid w:val="00972D77"/>
    <w:rsid w:val="0097390F"/>
    <w:rsid w:val="009739DF"/>
    <w:rsid w:val="0097492D"/>
    <w:rsid w:val="00977B95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649E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DA2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2A72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711"/>
    <w:rsid w:val="00B70EC5"/>
    <w:rsid w:val="00B759D5"/>
    <w:rsid w:val="00B813A8"/>
    <w:rsid w:val="00B81612"/>
    <w:rsid w:val="00B81651"/>
    <w:rsid w:val="00B82615"/>
    <w:rsid w:val="00B8471F"/>
    <w:rsid w:val="00B90E2E"/>
    <w:rsid w:val="00B95FA9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4BC4"/>
    <w:rsid w:val="00C653FB"/>
    <w:rsid w:val="00C70850"/>
    <w:rsid w:val="00C7097F"/>
    <w:rsid w:val="00C72A8A"/>
    <w:rsid w:val="00C72B4C"/>
    <w:rsid w:val="00C7482F"/>
    <w:rsid w:val="00C75B4D"/>
    <w:rsid w:val="00C777F2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1682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4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C1270-F5E8-487C-A793-0D5AACC0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886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2023-04-11T07:54:00Z</cp:lastPrinted>
  <dcterms:created xsi:type="dcterms:W3CDTF">2023-04-11T07:54:00Z</dcterms:created>
  <dcterms:modified xsi:type="dcterms:W3CDTF">2023-04-12T12:34:00Z</dcterms:modified>
</cp:coreProperties>
</file>