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201E0B08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EE604F">
        <w:rPr>
          <w:b w:val="0"/>
          <w:sz w:val="24"/>
          <w:szCs w:val="24"/>
        </w:rPr>
        <w:t>34</w:t>
      </w:r>
      <w:r w:rsidR="000B6016" w:rsidRPr="000B6016">
        <w:rPr>
          <w:b w:val="0"/>
          <w:sz w:val="24"/>
          <w:szCs w:val="24"/>
        </w:rPr>
        <w:t>-04/23</w:t>
      </w:r>
    </w:p>
    <w:p w14:paraId="522A9F52" w14:textId="089545A3" w:rsidR="00502664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619D2D6B" w14:textId="668E97DE" w:rsidR="000B6016" w:rsidRDefault="00EE604F" w:rsidP="00502664">
      <w:pPr>
        <w:pStyle w:val="a3"/>
        <w:tabs>
          <w:tab w:val="left" w:pos="3828"/>
        </w:tabs>
        <w:rPr>
          <w:b w:val="0"/>
          <w:bCs/>
          <w:sz w:val="24"/>
          <w:szCs w:val="24"/>
        </w:rPr>
      </w:pPr>
      <w:r w:rsidRPr="00EE604F">
        <w:rPr>
          <w:b w:val="0"/>
          <w:bCs/>
          <w:sz w:val="24"/>
          <w:szCs w:val="24"/>
        </w:rPr>
        <w:t>Ш</w:t>
      </w:r>
      <w:r w:rsidR="000804AE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Е</w:t>
      </w:r>
      <w:r w:rsidR="000804AE">
        <w:rPr>
          <w:b w:val="0"/>
          <w:bCs/>
          <w:sz w:val="24"/>
          <w:szCs w:val="24"/>
        </w:rPr>
        <w:t>.</w:t>
      </w:r>
      <w:r w:rsidRPr="00EE604F">
        <w:rPr>
          <w:b w:val="0"/>
          <w:bCs/>
          <w:sz w:val="24"/>
          <w:szCs w:val="24"/>
        </w:rPr>
        <w:t>В</w:t>
      </w:r>
      <w:r w:rsidR="000804AE">
        <w:rPr>
          <w:b w:val="0"/>
          <w:bCs/>
          <w:sz w:val="24"/>
          <w:szCs w:val="24"/>
        </w:rPr>
        <w:t>.</w:t>
      </w:r>
    </w:p>
    <w:p w14:paraId="48BED2BE" w14:textId="77777777" w:rsidR="00EE604F" w:rsidRPr="00765ECA" w:rsidRDefault="00EE604F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14:paraId="04FB1DA8" w14:textId="26C6231F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4C0B76" w:rsidRPr="00765ECA">
        <w:tab/>
        <w:t xml:space="preserve"> </w:t>
      </w:r>
      <w:r w:rsidR="004C0B76">
        <w:t>24</w:t>
      </w:r>
      <w:r w:rsidRPr="00765ECA">
        <w:t xml:space="preserve"> </w:t>
      </w:r>
      <w:r w:rsidR="000B6016">
        <w:t>апреля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123EBCC8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7B0F06E0" w14:textId="75F93E26" w:rsidR="00D42EB1" w:rsidRDefault="00D42EB1" w:rsidP="00D42EB1">
      <w:pPr>
        <w:numPr>
          <w:ilvl w:val="0"/>
          <w:numId w:val="9"/>
        </w:numPr>
        <w:tabs>
          <w:tab w:val="left" w:pos="3828"/>
        </w:tabs>
        <w:jc w:val="both"/>
      </w:pPr>
      <w:r w:rsidRPr="00D42EB1">
        <w:t>Председателя Комиссии Абрамовича М.А.</w:t>
      </w:r>
    </w:p>
    <w:p w14:paraId="0A87B46B" w14:textId="15D12F48" w:rsidR="00D42EB1" w:rsidRPr="00D42EB1" w:rsidRDefault="00D42EB1" w:rsidP="00D42EB1">
      <w:pPr>
        <w:numPr>
          <w:ilvl w:val="0"/>
          <w:numId w:val="9"/>
        </w:numPr>
        <w:tabs>
          <w:tab w:val="left" w:pos="3828"/>
        </w:tabs>
        <w:jc w:val="both"/>
      </w:pPr>
      <w:r w:rsidRPr="00D42EB1">
        <w:t xml:space="preserve">присутствовали члены Комиссии: Гордина М.К., Полетаева С.Е., Рубин Ю.Д., Павлухин А.А., Поспелов О.В., Романов Н.Е., Никифоров А.В., </w:t>
      </w:r>
      <w:proofErr w:type="spellStart"/>
      <w:r w:rsidRPr="00D42EB1">
        <w:t>Лотохова</w:t>
      </w:r>
      <w:proofErr w:type="spellEnd"/>
      <w:r w:rsidRPr="00D42EB1">
        <w:t xml:space="preserve"> Т.Н.</w:t>
      </w:r>
    </w:p>
    <w:p w14:paraId="132115DC" w14:textId="76DD57EF" w:rsidR="00D42EB1" w:rsidRPr="00D42EB1" w:rsidRDefault="00D42EB1" w:rsidP="00D42EB1">
      <w:pPr>
        <w:numPr>
          <w:ilvl w:val="0"/>
          <w:numId w:val="9"/>
        </w:numPr>
        <w:tabs>
          <w:tab w:val="left" w:pos="3828"/>
        </w:tabs>
        <w:jc w:val="both"/>
      </w:pPr>
      <w:r w:rsidRPr="00D42EB1">
        <w:t>с участием представителя</w:t>
      </w:r>
      <w:r w:rsidR="008A0A0C">
        <w:t xml:space="preserve"> Совета АПМО </w:t>
      </w:r>
      <w:proofErr w:type="spellStart"/>
      <w:r w:rsidR="008A0A0C">
        <w:t>Мугалимова</w:t>
      </w:r>
      <w:proofErr w:type="spellEnd"/>
      <w:r w:rsidR="008A0A0C">
        <w:t xml:space="preserve"> С.Н.</w:t>
      </w:r>
    </w:p>
    <w:p w14:paraId="77505A1B" w14:textId="77777777" w:rsidR="00D42EB1" w:rsidRPr="00D42EB1" w:rsidRDefault="00D42EB1" w:rsidP="00D42EB1">
      <w:pPr>
        <w:numPr>
          <w:ilvl w:val="0"/>
          <w:numId w:val="9"/>
        </w:numPr>
        <w:tabs>
          <w:tab w:val="left" w:pos="3828"/>
        </w:tabs>
        <w:jc w:val="both"/>
      </w:pPr>
      <w:r w:rsidRPr="00D42EB1">
        <w:t>при секретаре, члене Комиссии, Рыбакове С.А.,</w:t>
      </w:r>
    </w:p>
    <w:p w14:paraId="0BDD11B0" w14:textId="62558A1D" w:rsidR="00D42EB1" w:rsidRPr="00765ECA" w:rsidRDefault="00D42EB1" w:rsidP="00502664">
      <w:pPr>
        <w:numPr>
          <w:ilvl w:val="0"/>
          <w:numId w:val="9"/>
        </w:numPr>
        <w:tabs>
          <w:tab w:val="left" w:pos="3828"/>
        </w:tabs>
        <w:jc w:val="both"/>
      </w:pPr>
      <w:r w:rsidRPr="00D42EB1">
        <w:t>при учас</w:t>
      </w:r>
      <w:r w:rsidR="008A0A0C">
        <w:t>тии представителя заявителя П</w:t>
      </w:r>
      <w:r w:rsidR="000804AE">
        <w:t>.</w:t>
      </w:r>
      <w:r w:rsidR="00AC7D59">
        <w:t>Т.А., доверителя П</w:t>
      </w:r>
      <w:r w:rsidR="000804AE">
        <w:t>.</w:t>
      </w:r>
      <w:r w:rsidR="00AC7D59">
        <w:t>Ю.Л., адвоката Ш</w:t>
      </w:r>
      <w:r w:rsidR="000804AE">
        <w:t>.</w:t>
      </w:r>
      <w:r w:rsidR="00AC7D59">
        <w:t>Е.В.</w:t>
      </w:r>
      <w:r w:rsidR="004C0B76">
        <w:t>,</w:t>
      </w:r>
    </w:p>
    <w:p w14:paraId="242E1809" w14:textId="2F29D39F" w:rsidR="00502664" w:rsidRPr="000804AE" w:rsidRDefault="00502664" w:rsidP="000804AE">
      <w:pPr>
        <w:pStyle w:val="a7"/>
        <w:tabs>
          <w:tab w:val="left" w:pos="4395"/>
        </w:tabs>
        <w:rPr>
          <w:bCs/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</w:t>
      </w:r>
      <w:r w:rsidR="004C0B76" w:rsidRPr="00765ECA">
        <w:rPr>
          <w:sz w:val="24"/>
        </w:rPr>
        <w:t xml:space="preserve">от </w:t>
      </w:r>
      <w:r w:rsidR="004C0B76">
        <w:rPr>
          <w:sz w:val="24"/>
        </w:rPr>
        <w:t>21.03.23</w:t>
      </w:r>
      <w:r w:rsidR="000B6016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6717B1" w:rsidRPr="00765ECA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 xml:space="preserve">доверителя </w:t>
      </w:r>
      <w:r w:rsidR="000B6016">
        <w:rPr>
          <w:sz w:val="24"/>
          <w:szCs w:val="24"/>
        </w:rPr>
        <w:t xml:space="preserve">  </w:t>
      </w:r>
      <w:r w:rsidR="00EE604F">
        <w:rPr>
          <w:sz w:val="24"/>
          <w:szCs w:val="24"/>
        </w:rPr>
        <w:t>П</w:t>
      </w:r>
      <w:r w:rsidR="000804AE">
        <w:rPr>
          <w:sz w:val="24"/>
          <w:szCs w:val="24"/>
        </w:rPr>
        <w:t>.</w:t>
      </w:r>
      <w:r w:rsidR="00EE604F">
        <w:rPr>
          <w:sz w:val="24"/>
          <w:szCs w:val="24"/>
        </w:rPr>
        <w:t xml:space="preserve">Ю. Л.  </w:t>
      </w:r>
      <w:r w:rsidRPr="00765ECA">
        <w:rPr>
          <w:sz w:val="24"/>
          <w:szCs w:val="24"/>
        </w:rPr>
        <w:t>в отношении адвоката</w:t>
      </w:r>
      <w:r w:rsidR="00EE604F">
        <w:rPr>
          <w:sz w:val="24"/>
          <w:szCs w:val="24"/>
        </w:rPr>
        <w:t xml:space="preserve"> </w:t>
      </w:r>
      <w:r w:rsidR="00EE604F" w:rsidRPr="00EE604F">
        <w:rPr>
          <w:bCs/>
          <w:sz w:val="24"/>
          <w:szCs w:val="24"/>
        </w:rPr>
        <w:t>Ш</w:t>
      </w:r>
      <w:r w:rsidR="000804AE">
        <w:rPr>
          <w:bCs/>
          <w:sz w:val="24"/>
          <w:szCs w:val="24"/>
        </w:rPr>
        <w:t>.</w:t>
      </w:r>
      <w:r w:rsidR="00AC7D59">
        <w:rPr>
          <w:bCs/>
          <w:sz w:val="24"/>
          <w:szCs w:val="24"/>
        </w:rPr>
        <w:t>Е.</w:t>
      </w:r>
      <w:r w:rsidR="00EE604F">
        <w:rPr>
          <w:bCs/>
          <w:sz w:val="24"/>
          <w:szCs w:val="24"/>
        </w:rPr>
        <w:t>В.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28EDC2AF" w:rsidR="00BE0271" w:rsidRPr="00765ECA" w:rsidRDefault="003070CE" w:rsidP="00BE0271">
      <w:pPr>
        <w:jc w:val="both"/>
      </w:pPr>
      <w:r>
        <w:tab/>
      </w:r>
      <w:r w:rsidR="004C0B76">
        <w:t>27.02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887E25" w:rsidRPr="00765ECA">
        <w:t xml:space="preserve"> </w:t>
      </w:r>
      <w:r w:rsidR="004C0B76" w:rsidRPr="008145D7">
        <w:rPr>
          <w:szCs w:val="24"/>
        </w:rPr>
        <w:t>доверителя</w:t>
      </w:r>
      <w:r w:rsidR="004C0B76">
        <w:rPr>
          <w:szCs w:val="24"/>
        </w:rPr>
        <w:t xml:space="preserve"> П</w:t>
      </w:r>
      <w:r w:rsidR="000804AE">
        <w:rPr>
          <w:szCs w:val="24"/>
        </w:rPr>
        <w:t>.</w:t>
      </w:r>
      <w:r w:rsidR="00EE604F" w:rsidRPr="00EE604F">
        <w:rPr>
          <w:szCs w:val="24"/>
        </w:rPr>
        <w:t>Ю.Л</w:t>
      </w:r>
      <w:r w:rsidR="00EE604F">
        <w:rPr>
          <w:szCs w:val="24"/>
        </w:rPr>
        <w:t>.,</w:t>
      </w:r>
      <w:r w:rsidR="000B6016">
        <w:rPr>
          <w:szCs w:val="24"/>
        </w:rPr>
        <w:t xml:space="preserve"> в отношении </w:t>
      </w:r>
      <w:r w:rsidR="004C0B76">
        <w:rPr>
          <w:szCs w:val="24"/>
        </w:rPr>
        <w:t>адвоката Ш</w:t>
      </w:r>
      <w:r w:rsidR="000804AE">
        <w:rPr>
          <w:szCs w:val="24"/>
        </w:rPr>
        <w:t>.</w:t>
      </w:r>
      <w:r w:rsidR="00EE604F" w:rsidRPr="00EE604F">
        <w:rPr>
          <w:bCs/>
          <w:szCs w:val="24"/>
        </w:rPr>
        <w:t>Е.</w:t>
      </w:r>
      <w:r w:rsidR="00EE604F">
        <w:rPr>
          <w:bCs/>
          <w:szCs w:val="24"/>
        </w:rPr>
        <w:t>В</w:t>
      </w:r>
      <w:r w:rsidR="00AF457A">
        <w:rPr>
          <w:szCs w:val="24"/>
        </w:rPr>
        <w:t>.,</w:t>
      </w:r>
      <w:r w:rsidR="00AF457A" w:rsidRPr="00AF457A">
        <w:rPr>
          <w:szCs w:val="24"/>
        </w:rPr>
        <w:t xml:space="preserve"> </w:t>
      </w:r>
      <w:r w:rsidR="00CF2C93" w:rsidRPr="00765ECA">
        <w:t>в котором</w:t>
      </w:r>
      <w:r w:rsidR="00B24B50" w:rsidRPr="00765ECA">
        <w:t xml:space="preserve"> </w:t>
      </w:r>
      <w:r w:rsidR="00BE0271" w:rsidRPr="00765ECA">
        <w:t>сообщается, что</w:t>
      </w:r>
      <w:r w:rsidR="00822358">
        <w:t xml:space="preserve"> адвокат на основании соглашения представлял интересы доверителя по судебному спору в А</w:t>
      </w:r>
      <w:r w:rsidR="000804AE">
        <w:t>рбитражном</w:t>
      </w:r>
      <w:r w:rsidR="00822358">
        <w:t xml:space="preserve"> суде г. М</w:t>
      </w:r>
      <w:r w:rsidR="000804AE">
        <w:t>.</w:t>
      </w:r>
      <w:r w:rsidR="008D6221">
        <w:t xml:space="preserve"> о привлечении доверителя к субсидиарной ответственности в деле о банкротстве.</w:t>
      </w:r>
    </w:p>
    <w:p w14:paraId="4CCD0508" w14:textId="4ADE5F91" w:rsidR="00781350" w:rsidRDefault="00BE0271" w:rsidP="00B0335A">
      <w:pPr>
        <w:ind w:firstLine="708"/>
        <w:jc w:val="both"/>
        <w:rPr>
          <w:color w:val="auto"/>
          <w:szCs w:val="24"/>
          <w:lang w:eastAsia="ar-SA"/>
        </w:rPr>
      </w:pPr>
      <w:r w:rsidRPr="00765ECA">
        <w:t>По утверждению заявителя, адвокат ненадлежащим образом исполнял свои профессиональные обязанности, а именно:</w:t>
      </w:r>
      <w:r w:rsidR="00B0335A">
        <w:t xml:space="preserve"> </w:t>
      </w:r>
      <w:r w:rsidR="000B6016">
        <w:t>адвокат</w:t>
      </w:r>
      <w:r w:rsidR="00EE604F" w:rsidRPr="00EE604F">
        <w:rPr>
          <w:color w:val="auto"/>
          <w:szCs w:val="24"/>
          <w:lang w:eastAsia="ar-SA"/>
        </w:rPr>
        <w:t xml:space="preserve"> </w:t>
      </w:r>
      <w:r w:rsidR="00EE604F">
        <w:rPr>
          <w:color w:val="auto"/>
          <w:szCs w:val="24"/>
          <w:lang w:eastAsia="ar-SA"/>
        </w:rPr>
        <w:t>не выдал</w:t>
      </w:r>
      <w:r w:rsidR="00EE604F" w:rsidRPr="00EE604F">
        <w:rPr>
          <w:color w:val="auto"/>
          <w:szCs w:val="24"/>
          <w:lang w:eastAsia="ar-SA"/>
        </w:rPr>
        <w:t xml:space="preserve"> заявителю финансовых документов, подтверждающих выплату вознаграждения, в </w:t>
      </w:r>
      <w:r w:rsidR="00EE604F">
        <w:rPr>
          <w:color w:val="auto"/>
          <w:szCs w:val="24"/>
          <w:lang w:eastAsia="ar-SA"/>
        </w:rPr>
        <w:t>одностороннем порядке отказался</w:t>
      </w:r>
      <w:r w:rsidR="00EE604F" w:rsidRPr="00EE604F">
        <w:rPr>
          <w:color w:val="auto"/>
          <w:szCs w:val="24"/>
          <w:lang w:eastAsia="ar-SA"/>
        </w:rPr>
        <w:t xml:space="preserve"> от исполнения соглашения об оказании </w:t>
      </w:r>
      <w:r w:rsidR="00EE604F">
        <w:rPr>
          <w:color w:val="auto"/>
          <w:szCs w:val="24"/>
          <w:lang w:eastAsia="ar-SA"/>
        </w:rPr>
        <w:t>юридической помощи, не оказывал заявителю юридическую помощь.</w:t>
      </w:r>
    </w:p>
    <w:p w14:paraId="116C6CD0" w14:textId="5CD0E6C4" w:rsidR="003B4503" w:rsidRPr="00EE604F" w:rsidRDefault="003B4503" w:rsidP="00B0335A">
      <w:pPr>
        <w:ind w:firstLine="708"/>
        <w:jc w:val="both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t>24.02.2023 г. от доверителя были получены дополнительные пояснения по доводам жалобы с учетом письменных объяснений адвоката.</w:t>
      </w:r>
    </w:p>
    <w:p w14:paraId="1AE45DE3" w14:textId="2ED328F9" w:rsidR="00121C12" w:rsidRPr="00765ECA" w:rsidRDefault="00121C12" w:rsidP="00636093">
      <w:pPr>
        <w:ind w:firstLine="708"/>
        <w:jc w:val="both"/>
      </w:pPr>
      <w:r w:rsidRPr="00765ECA">
        <w:t xml:space="preserve">К </w:t>
      </w:r>
      <w:r w:rsidR="002A3520">
        <w:t>жалобе доверителем</w:t>
      </w:r>
      <w:r w:rsidR="00765ECA" w:rsidRPr="00765ECA">
        <w:t xml:space="preserve"> </w:t>
      </w:r>
      <w:r w:rsidRPr="00765ECA">
        <w:t>приложены копии следующих документов:</w:t>
      </w:r>
    </w:p>
    <w:p w14:paraId="3F3EC79F" w14:textId="13D3A239" w:rsidR="00F65EEB" w:rsidRDefault="00321324" w:rsidP="00F65EEB">
      <w:pPr>
        <w:pStyle w:val="ac"/>
        <w:numPr>
          <w:ilvl w:val="0"/>
          <w:numId w:val="24"/>
        </w:numPr>
        <w:jc w:val="both"/>
      </w:pPr>
      <w:r>
        <w:t>Соглашения об оказании юридической помощи от 17.11.2021 г.;</w:t>
      </w:r>
    </w:p>
    <w:p w14:paraId="502FB2A9" w14:textId="083E0EAE" w:rsidR="00321324" w:rsidRDefault="00321324" w:rsidP="00F65EEB">
      <w:pPr>
        <w:pStyle w:val="ac"/>
        <w:numPr>
          <w:ilvl w:val="0"/>
          <w:numId w:val="24"/>
        </w:numPr>
        <w:jc w:val="both"/>
      </w:pPr>
      <w:r>
        <w:t>Дополнительного соглашения № 1 от 08.08.2022 г.;</w:t>
      </w:r>
    </w:p>
    <w:p w14:paraId="0E6AC018" w14:textId="583A884B" w:rsidR="006105CD" w:rsidRDefault="00321324" w:rsidP="00F65EEB">
      <w:pPr>
        <w:pStyle w:val="ac"/>
        <w:numPr>
          <w:ilvl w:val="0"/>
          <w:numId w:val="24"/>
        </w:numPr>
        <w:jc w:val="both"/>
      </w:pPr>
      <w:r>
        <w:t xml:space="preserve">Уведомления об </w:t>
      </w:r>
      <w:r w:rsidR="004C0B76">
        <w:t>одностороннем отказе</w:t>
      </w:r>
      <w:r>
        <w:t xml:space="preserve"> от исполнения соглашения;</w:t>
      </w:r>
    </w:p>
    <w:p w14:paraId="77DED57A" w14:textId="1FD3F974" w:rsidR="00321324" w:rsidRDefault="00321324" w:rsidP="00F65EEB">
      <w:pPr>
        <w:pStyle w:val="ac"/>
        <w:numPr>
          <w:ilvl w:val="0"/>
          <w:numId w:val="24"/>
        </w:numPr>
        <w:jc w:val="both"/>
      </w:pPr>
      <w:r>
        <w:t>Определения Арбитражного суда города М</w:t>
      </w:r>
      <w:r w:rsidR="000804AE">
        <w:t>.</w:t>
      </w:r>
      <w:r>
        <w:t xml:space="preserve"> от 27.07.2021 г. по делу №</w:t>
      </w:r>
      <w:r w:rsidR="000804AE">
        <w:t xml:space="preserve"> </w:t>
      </w:r>
      <w:r>
        <w:t>А</w:t>
      </w:r>
      <w:r w:rsidR="000804AE">
        <w:t>Х</w:t>
      </w:r>
      <w:r>
        <w:t>-</w:t>
      </w:r>
      <w:r w:rsidR="000804AE">
        <w:t>Х</w:t>
      </w:r>
      <w:r>
        <w:t>/18-46-23;</w:t>
      </w:r>
    </w:p>
    <w:p w14:paraId="07E19FAE" w14:textId="0E3E54EF" w:rsidR="00321324" w:rsidRPr="00321324" w:rsidRDefault="00321324" w:rsidP="00321324">
      <w:pPr>
        <w:pStyle w:val="ac"/>
        <w:numPr>
          <w:ilvl w:val="0"/>
          <w:numId w:val="24"/>
        </w:numPr>
        <w:jc w:val="both"/>
      </w:pPr>
      <w:r>
        <w:t>О</w:t>
      </w:r>
      <w:r w:rsidRPr="00321324">
        <w:t>пределения Арбитражного суда города М</w:t>
      </w:r>
      <w:r w:rsidR="000804AE">
        <w:t>.</w:t>
      </w:r>
      <w:r>
        <w:t xml:space="preserve"> от 01.07.2022 г. по делу №</w:t>
      </w:r>
      <w:r w:rsidR="000804AE">
        <w:t xml:space="preserve"> </w:t>
      </w:r>
      <w:r>
        <w:t>А</w:t>
      </w:r>
      <w:r w:rsidR="000804AE">
        <w:t>Х</w:t>
      </w:r>
      <w:r>
        <w:t>-</w:t>
      </w:r>
      <w:r w:rsidR="000804AE" w:rsidRPr="000804AE">
        <w:t>Х</w:t>
      </w:r>
      <w:r>
        <w:t>/22-8-34;</w:t>
      </w:r>
    </w:p>
    <w:p w14:paraId="26CE63A6" w14:textId="538AD102" w:rsidR="00321324" w:rsidRDefault="00321324" w:rsidP="00F65EEB">
      <w:pPr>
        <w:pStyle w:val="ac"/>
        <w:numPr>
          <w:ilvl w:val="0"/>
          <w:numId w:val="24"/>
        </w:numPr>
        <w:jc w:val="both"/>
      </w:pPr>
      <w:r>
        <w:t>Кредитного договора;</w:t>
      </w:r>
    </w:p>
    <w:p w14:paraId="53B8DDB4" w14:textId="32E1923A" w:rsidR="00321324" w:rsidRDefault="00321324" w:rsidP="00F65EEB">
      <w:pPr>
        <w:pStyle w:val="ac"/>
        <w:numPr>
          <w:ilvl w:val="0"/>
          <w:numId w:val="24"/>
        </w:numPr>
        <w:jc w:val="both"/>
      </w:pPr>
      <w:r>
        <w:t>Акта от 14 марта 2022 г.;</w:t>
      </w:r>
    </w:p>
    <w:p w14:paraId="571F6C1D" w14:textId="2EDF3C23" w:rsidR="006105CD" w:rsidRDefault="004C0B76" w:rsidP="00F65EEB">
      <w:pPr>
        <w:pStyle w:val="ac"/>
        <w:numPr>
          <w:ilvl w:val="0"/>
          <w:numId w:val="24"/>
        </w:numPr>
        <w:jc w:val="both"/>
      </w:pPr>
      <w:r>
        <w:t>Акта сдачи</w:t>
      </w:r>
      <w:r w:rsidR="00321324">
        <w:t>-приемки оказанных услуг от 31.05.2022 г.;</w:t>
      </w:r>
    </w:p>
    <w:p w14:paraId="2255AAB9" w14:textId="6CD678E0" w:rsidR="006105CD" w:rsidRDefault="00321324" w:rsidP="00F65EEB">
      <w:pPr>
        <w:pStyle w:val="ac"/>
        <w:numPr>
          <w:ilvl w:val="0"/>
          <w:numId w:val="24"/>
        </w:numPr>
        <w:jc w:val="both"/>
      </w:pPr>
      <w:r>
        <w:t xml:space="preserve">чека по операции Сбербанк онлайн от 15.05.2022 г.; </w:t>
      </w:r>
    </w:p>
    <w:p w14:paraId="4C10D641" w14:textId="7443EA76" w:rsidR="00321324" w:rsidRDefault="007148D1" w:rsidP="00F65EEB">
      <w:pPr>
        <w:pStyle w:val="ac"/>
        <w:numPr>
          <w:ilvl w:val="0"/>
          <w:numId w:val="24"/>
        </w:numPr>
        <w:jc w:val="both"/>
      </w:pPr>
      <w:r>
        <w:t>А</w:t>
      </w:r>
      <w:r w:rsidR="00321324">
        <w:t>кта от 15 апреля 2022 г.;</w:t>
      </w:r>
    </w:p>
    <w:p w14:paraId="041B8F67" w14:textId="2CA5B895" w:rsidR="00321324" w:rsidRDefault="007148D1" w:rsidP="00F65EEB">
      <w:pPr>
        <w:pStyle w:val="ac"/>
        <w:numPr>
          <w:ilvl w:val="0"/>
          <w:numId w:val="24"/>
        </w:numPr>
        <w:jc w:val="both"/>
      </w:pPr>
      <w:r>
        <w:t>А</w:t>
      </w:r>
      <w:r w:rsidR="00321324">
        <w:t>кта от 08 августа 2022 г.</w:t>
      </w:r>
    </w:p>
    <w:p w14:paraId="3F1C74BD" w14:textId="42EE4A37" w:rsidR="00D86BF8" w:rsidRDefault="00D86BF8" w:rsidP="00270636">
      <w:pPr>
        <w:jc w:val="both"/>
      </w:pPr>
      <w:r w:rsidRPr="00A023E4">
        <w:tab/>
        <w:t>Адвокатом представлены письменные объяснения, в которых он</w:t>
      </w:r>
      <w:r w:rsidR="00EE604F">
        <w:t xml:space="preserve"> не согласился</w:t>
      </w:r>
      <w:r w:rsidRPr="00A023E4">
        <w:t xml:space="preserve"> с доводами жалобы, пояснив, что </w:t>
      </w:r>
      <w:r w:rsidR="008D6221">
        <w:t xml:space="preserve">факт надлежаще оказанной юридической помощи доказывается подписанными со стороны доверителя </w:t>
      </w:r>
      <w:r w:rsidR="004C0B76">
        <w:t>пятью</w:t>
      </w:r>
      <w:r w:rsidR="008D6221">
        <w:t xml:space="preserve"> актами сдачи-приемки </w:t>
      </w:r>
      <w:r w:rsidR="008D6221">
        <w:lastRenderedPageBreak/>
        <w:t>выполненных работ. Последний акт на сумму 35 000 руб. доверителем не был подписан и оплачен.</w:t>
      </w:r>
    </w:p>
    <w:p w14:paraId="41422EB8" w14:textId="10DC45C6" w:rsidR="008D6221" w:rsidRDefault="008D6221" w:rsidP="008D6221">
      <w:pPr>
        <w:ind w:firstLine="708"/>
        <w:jc w:val="both"/>
      </w:pPr>
      <w:r>
        <w:t xml:space="preserve">Все денежные суммы внесены адвокатом в кассу адвокатского образования (филиал № </w:t>
      </w:r>
      <w:r w:rsidR="000804AE">
        <w:t>Х</w:t>
      </w:r>
      <w:r>
        <w:t xml:space="preserve"> МОКА), с них уплачены взносы в МОКА и АПМО, на них начислен налог на доходы физических лиц по ставке 13%, а также начислены страховые взносы в фонды в соответствии с Налоговым кодексом РФ.</w:t>
      </w:r>
    </w:p>
    <w:p w14:paraId="1520D939" w14:textId="32C4679F" w:rsidR="008D6221" w:rsidRDefault="008D6221" w:rsidP="008D6221">
      <w:pPr>
        <w:ind w:firstLine="708"/>
        <w:jc w:val="both"/>
      </w:pPr>
      <w:r>
        <w:t>За финансовыми документами П</w:t>
      </w:r>
      <w:r w:rsidR="000804AE">
        <w:t>.</w:t>
      </w:r>
      <w:r>
        <w:t>Ю.Л. приезжать фактически отказался, так как, начиная с 04 октября 2022 года и до дня подачи им жалобы в АПМО (27.02.2023)</w:t>
      </w:r>
      <w:r w:rsidR="004C0B76">
        <w:t>,</w:t>
      </w:r>
      <w:r>
        <w:t xml:space="preserve"> он ни разу не появился в филиале № </w:t>
      </w:r>
      <w:r w:rsidR="000804AE">
        <w:t>Х</w:t>
      </w:r>
      <w:r>
        <w:t xml:space="preserve"> МОКА, не обращался с жалобами на имя заведующего филиала № </w:t>
      </w:r>
      <w:r w:rsidR="000804AE">
        <w:t>Х</w:t>
      </w:r>
      <w:r>
        <w:t xml:space="preserve"> МОКА, не связывался с адвокатом по телефону или по официальному адресу адвокатского образования (г. М</w:t>
      </w:r>
      <w:r w:rsidR="000804AE">
        <w:t>.</w:t>
      </w:r>
      <w:r>
        <w:t>, ул. С</w:t>
      </w:r>
      <w:r w:rsidR="000804AE">
        <w:t>.</w:t>
      </w:r>
      <w:r>
        <w:t>-Т</w:t>
      </w:r>
      <w:r w:rsidR="000804AE">
        <w:t>.</w:t>
      </w:r>
      <w:r>
        <w:t xml:space="preserve">, д. </w:t>
      </w:r>
      <w:r w:rsidR="000804AE">
        <w:t>Х</w:t>
      </w:r>
      <w:r>
        <w:t xml:space="preserve">, филиал № </w:t>
      </w:r>
      <w:r w:rsidR="000804AE">
        <w:t>Х</w:t>
      </w:r>
      <w:r>
        <w:t xml:space="preserve"> МОКА,</w:t>
      </w:r>
      <w:r w:rsidR="004C0B76">
        <w:t xml:space="preserve"> </w:t>
      </w:r>
      <w:r>
        <w:t>тел. 8-4</w:t>
      </w:r>
      <w:r w:rsidR="000804AE">
        <w:t>*</w:t>
      </w:r>
      <w:r>
        <w:t>-</w:t>
      </w:r>
      <w:r w:rsidR="000804AE">
        <w:t>Х</w:t>
      </w:r>
      <w:r>
        <w:t>).</w:t>
      </w:r>
    </w:p>
    <w:p w14:paraId="26A92B5A" w14:textId="77777777" w:rsidR="007E0C73" w:rsidRDefault="007E0C73" w:rsidP="007E0C73">
      <w:pPr>
        <w:ind w:firstLine="708"/>
        <w:jc w:val="both"/>
      </w:pPr>
      <w:r>
        <w:t>Право в том числе на односторонний порядок отказа от исполнения Соглашения прямо прописано в пункте 4.2 Соглашения: «Любая из Сторон вправе в одностороннем порядке отказаться от исполнения Соглашения с предупреждением другой Стороны путем направления соответствующего уведомления в письменной форме либо посредством электронной переписки».</w:t>
      </w:r>
    </w:p>
    <w:p w14:paraId="39325AC4" w14:textId="1F3F13CA" w:rsidR="007E0C73" w:rsidRPr="000B0109" w:rsidRDefault="000A5596" w:rsidP="007E0C73">
      <w:pPr>
        <w:ind w:firstLine="708"/>
        <w:jc w:val="both"/>
      </w:pPr>
      <w:r>
        <w:t>П</w:t>
      </w:r>
      <w:r w:rsidR="000804AE">
        <w:t>.</w:t>
      </w:r>
      <w:r>
        <w:t>Ю.</w:t>
      </w:r>
      <w:r w:rsidR="007E0C73">
        <w:t>Л. был уведомлен адвокатом в одностороннем отказе от исполнения Соглашения путем электронного и почтового уведомления (см. пункты 9-12 приложении к Объяснениям от 17.03.2023).</w:t>
      </w:r>
    </w:p>
    <w:p w14:paraId="7F4E5F78" w14:textId="0377F68D" w:rsidR="00502664" w:rsidRDefault="00DC71D3" w:rsidP="000B0109">
      <w:pPr>
        <w:jc w:val="both"/>
      </w:pPr>
      <w:r w:rsidRPr="000B0109">
        <w:tab/>
        <w:t>К письменным</w:t>
      </w:r>
      <w:r w:rsidR="000B0109" w:rsidRPr="000B0109">
        <w:t xml:space="preserve"> объяснениям адвоката</w:t>
      </w:r>
      <w:r w:rsidR="000B6016">
        <w:t xml:space="preserve"> приложены</w:t>
      </w:r>
      <w:r w:rsidR="00F031EB">
        <w:t xml:space="preserve"> </w:t>
      </w:r>
      <w:r w:rsidR="000B6016">
        <w:t xml:space="preserve"> </w:t>
      </w:r>
      <w:r w:rsidR="000B0109" w:rsidRPr="000B0109">
        <w:t xml:space="preserve"> </w:t>
      </w:r>
      <w:r w:rsidR="003B4503">
        <w:t>материалы адвокатского досье, включая следующие документы</w:t>
      </w:r>
      <w:r w:rsidR="000B6016">
        <w:t>:</w:t>
      </w:r>
    </w:p>
    <w:p w14:paraId="604F25D2" w14:textId="77777777" w:rsidR="004C0B76" w:rsidRDefault="00877C8B" w:rsidP="004C0B76">
      <w:pPr>
        <w:pStyle w:val="ac"/>
        <w:numPr>
          <w:ilvl w:val="0"/>
          <w:numId w:val="25"/>
        </w:numPr>
        <w:jc w:val="both"/>
      </w:pPr>
      <w:r>
        <w:t>соглашение об оказании юридической помощи с квитанцией об оплате аванса;</w:t>
      </w:r>
    </w:p>
    <w:p w14:paraId="121D6B9C" w14:textId="77777777" w:rsidR="004C0B76" w:rsidRDefault="004122AC" w:rsidP="004C0B76">
      <w:pPr>
        <w:pStyle w:val="ac"/>
        <w:numPr>
          <w:ilvl w:val="0"/>
          <w:numId w:val="25"/>
        </w:numPr>
        <w:jc w:val="both"/>
      </w:pPr>
      <w:r>
        <w:t xml:space="preserve">дополнительное соглашение № </w:t>
      </w:r>
      <w:r w:rsidR="00877C8B">
        <w:t>1 к соглашению об оказании юридической помощи;</w:t>
      </w:r>
    </w:p>
    <w:p w14:paraId="73084070" w14:textId="77777777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а</w:t>
      </w:r>
      <w:r w:rsidR="00877C8B">
        <w:t>кт от 07.12.2021 и квитанция об оплате вознаграждения адвоката по акту;</w:t>
      </w:r>
    </w:p>
    <w:p w14:paraId="692F2AC8" w14:textId="77777777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а</w:t>
      </w:r>
      <w:r w:rsidR="00877C8B">
        <w:t>кт от 29.12.2021 и квитанция об оплате вознаграждения адвоката по акту;</w:t>
      </w:r>
    </w:p>
    <w:p w14:paraId="0ABED6D8" w14:textId="77777777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а</w:t>
      </w:r>
      <w:r w:rsidR="00877C8B">
        <w:t>кт от 14.03.2022 и квитанция об оплате вознаграждения адвоката по акту;</w:t>
      </w:r>
    </w:p>
    <w:p w14:paraId="2F76A2BB" w14:textId="77777777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а</w:t>
      </w:r>
      <w:r w:rsidR="00877C8B">
        <w:t>кт от 15.04.2022 и квитанция об оплате вознаграждения адвоката по акту;</w:t>
      </w:r>
    </w:p>
    <w:p w14:paraId="60DEFBD7" w14:textId="77777777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а</w:t>
      </w:r>
      <w:r w:rsidR="00877C8B">
        <w:t>кт от 31.05.2022 и квитанция об оплате вознаграждения адвоката по акту;</w:t>
      </w:r>
    </w:p>
    <w:p w14:paraId="4D5F176A" w14:textId="77777777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а</w:t>
      </w:r>
      <w:r w:rsidR="00877C8B">
        <w:t>кт от 08.08.2022 и квитанция об оплате вознаграждения адвоката по акту;</w:t>
      </w:r>
    </w:p>
    <w:p w14:paraId="65DFDDE6" w14:textId="77777777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э</w:t>
      </w:r>
      <w:r w:rsidR="00877C8B">
        <w:t>лектронное письмо от 03.10.2022 с уведомлением об одностороннем отказе от исполнения соглашения об оказании юридической помощи;</w:t>
      </w:r>
    </w:p>
    <w:p w14:paraId="341D5C29" w14:textId="77777777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п</w:t>
      </w:r>
      <w:r w:rsidR="00877C8B">
        <w:t>исьмо-уведомление об одностороннем отказе от исполнения соглашения об оказании юридической помощи от 04.10.2022;</w:t>
      </w:r>
    </w:p>
    <w:p w14:paraId="3C796354" w14:textId="77777777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п</w:t>
      </w:r>
      <w:r w:rsidR="00877C8B">
        <w:t>очтовая квитанция и опись к предыдущему письму;</w:t>
      </w:r>
    </w:p>
    <w:p w14:paraId="1F131564" w14:textId="25E3D605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п</w:t>
      </w:r>
      <w:r w:rsidR="00877C8B">
        <w:t>исьмо в Арбитражный суд г. М</w:t>
      </w:r>
      <w:r w:rsidR="000804AE">
        <w:t>.</w:t>
      </w:r>
      <w:r w:rsidR="00877C8B">
        <w:t xml:space="preserve"> о прекращении действия доверенности;</w:t>
      </w:r>
    </w:p>
    <w:p w14:paraId="011359AA" w14:textId="77777777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п</w:t>
      </w:r>
      <w:r w:rsidR="00877C8B">
        <w:t>очтовая квитанция и опись к предыдущему письму;</w:t>
      </w:r>
    </w:p>
    <w:p w14:paraId="43AF4F0B" w14:textId="77777777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д</w:t>
      </w:r>
      <w:r w:rsidR="00877C8B">
        <w:t>оверенность от 18.11.2022;</w:t>
      </w:r>
    </w:p>
    <w:p w14:paraId="4A70C8BA" w14:textId="77777777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п</w:t>
      </w:r>
      <w:r w:rsidR="00877C8B">
        <w:t>ояснения к кассационной жалобе от 24.11.2021; </w:t>
      </w:r>
    </w:p>
    <w:p w14:paraId="3FA584EA" w14:textId="77777777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ж</w:t>
      </w:r>
      <w:r w:rsidR="00877C8B">
        <w:t>алоба на определение арбитражного суда кассационной инстанции от 19.11.2021;</w:t>
      </w:r>
    </w:p>
    <w:p w14:paraId="44BBF543" w14:textId="77777777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к</w:t>
      </w:r>
      <w:r w:rsidR="00877C8B">
        <w:t>ассационная жалоба в Судебную коллегию Верховного Суда РФ от 24.12.2021;</w:t>
      </w:r>
    </w:p>
    <w:p w14:paraId="7435A69D" w14:textId="77777777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к</w:t>
      </w:r>
      <w:r w:rsidR="00877C8B">
        <w:t>ассационная жалоба Председателю Верховного Суда РФ от 10.03.2022;</w:t>
      </w:r>
    </w:p>
    <w:p w14:paraId="5303ED02" w14:textId="5C8B53B8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х</w:t>
      </w:r>
      <w:r w:rsidR="00877C8B">
        <w:t>одатайство о приостановлении производства по делу в деле № А</w:t>
      </w:r>
      <w:r w:rsidR="000804AE">
        <w:t>Х</w:t>
      </w:r>
      <w:r w:rsidR="00877C8B">
        <w:t>-</w:t>
      </w:r>
      <w:r w:rsidR="000804AE">
        <w:t>Х</w:t>
      </w:r>
      <w:r w:rsidR="00877C8B">
        <w:t>/2018;</w:t>
      </w:r>
    </w:p>
    <w:p w14:paraId="213B2813" w14:textId="241F922E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о</w:t>
      </w:r>
      <w:r w:rsidR="00877C8B">
        <w:t>тзыв на заявление о банкротстве по делу № А</w:t>
      </w:r>
      <w:r w:rsidR="000804AE">
        <w:t>Х</w:t>
      </w:r>
      <w:r w:rsidR="00877C8B">
        <w:t>-</w:t>
      </w:r>
      <w:r w:rsidR="000804AE">
        <w:t>Х</w:t>
      </w:r>
      <w:r w:rsidR="00877C8B">
        <w:t>/22-8-34;</w:t>
      </w:r>
    </w:p>
    <w:p w14:paraId="26517BA8" w14:textId="3672B545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в</w:t>
      </w:r>
      <w:r w:rsidR="00877C8B">
        <w:t xml:space="preserve">озражения на требование о включении в реестр требований кредиторов, предъявленное ИФНС России № </w:t>
      </w:r>
      <w:r w:rsidR="000804AE">
        <w:t>Х</w:t>
      </w:r>
      <w:r w:rsidR="00877C8B">
        <w:t xml:space="preserve"> по г. М</w:t>
      </w:r>
      <w:r w:rsidR="000804AE">
        <w:t>.</w:t>
      </w:r>
      <w:r w:rsidR="00877C8B">
        <w:t xml:space="preserve"> от 16.08.2022;</w:t>
      </w:r>
    </w:p>
    <w:p w14:paraId="086543C1" w14:textId="5C595AE1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э</w:t>
      </w:r>
      <w:r w:rsidR="00877C8B">
        <w:t>лектронное письмо П</w:t>
      </w:r>
      <w:r w:rsidR="000804AE">
        <w:t>.</w:t>
      </w:r>
      <w:r w:rsidR="00877C8B">
        <w:t>Ю.Л. от 11.05.2022;</w:t>
      </w:r>
    </w:p>
    <w:p w14:paraId="0D4948B4" w14:textId="03613FA0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э</w:t>
      </w:r>
      <w:r w:rsidR="00877C8B">
        <w:t>лектронное письмо адвоката Ш</w:t>
      </w:r>
      <w:r w:rsidR="000804AE">
        <w:t>.</w:t>
      </w:r>
      <w:r w:rsidR="00877C8B">
        <w:t>Е.В. от 12.05.2022;</w:t>
      </w:r>
    </w:p>
    <w:p w14:paraId="37A4A959" w14:textId="5ACECEF7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э</w:t>
      </w:r>
      <w:r w:rsidR="00877C8B">
        <w:t>лектронное письмо адвоката Ш</w:t>
      </w:r>
      <w:r w:rsidR="000804AE">
        <w:t>.</w:t>
      </w:r>
      <w:r w:rsidR="00877C8B">
        <w:t>Е.В. от 13.05.2022;</w:t>
      </w:r>
    </w:p>
    <w:p w14:paraId="267F1E80" w14:textId="2ADDB1EA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с</w:t>
      </w:r>
      <w:r w:rsidR="00877C8B">
        <w:t>правка адвоката Ш</w:t>
      </w:r>
      <w:r w:rsidR="000804AE">
        <w:t>.</w:t>
      </w:r>
      <w:r w:rsidR="00877C8B">
        <w:t>Е.В. в ответ на вопросы П</w:t>
      </w:r>
      <w:r w:rsidR="000804AE">
        <w:t>.</w:t>
      </w:r>
      <w:r w:rsidR="00877C8B">
        <w:t>Ю.Л. от 13.05.2022;</w:t>
      </w:r>
    </w:p>
    <w:p w14:paraId="0CEE32C2" w14:textId="78D52B1B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п</w:t>
      </w:r>
      <w:r w:rsidR="00877C8B">
        <w:t>роек</w:t>
      </w:r>
      <w:r w:rsidR="004C0B76">
        <w:t>т</w:t>
      </w:r>
      <w:r w:rsidR="00877C8B">
        <w:t xml:space="preserve"> ответа на уведомление-запрос финансового управляющего Т</w:t>
      </w:r>
      <w:r w:rsidR="000804AE">
        <w:t>.</w:t>
      </w:r>
      <w:r w:rsidR="00877C8B">
        <w:t>Д.Е.;</w:t>
      </w:r>
    </w:p>
    <w:p w14:paraId="05382605" w14:textId="2552AF51" w:rsidR="004C0B76" w:rsidRDefault="004122AC" w:rsidP="004C0B76">
      <w:pPr>
        <w:pStyle w:val="ac"/>
        <w:numPr>
          <w:ilvl w:val="0"/>
          <w:numId w:val="25"/>
        </w:numPr>
        <w:jc w:val="both"/>
      </w:pPr>
      <w:r>
        <w:lastRenderedPageBreak/>
        <w:t>п</w:t>
      </w:r>
      <w:r w:rsidR="00877C8B">
        <w:t xml:space="preserve">ереписка из приложения </w:t>
      </w:r>
      <w:proofErr w:type="spellStart"/>
      <w:r w:rsidR="00877C8B">
        <w:t>WhatsApp</w:t>
      </w:r>
      <w:proofErr w:type="spellEnd"/>
      <w:r w:rsidR="00877C8B">
        <w:t xml:space="preserve"> с П</w:t>
      </w:r>
      <w:r w:rsidR="000804AE">
        <w:t>.</w:t>
      </w:r>
      <w:r w:rsidR="00877C8B">
        <w:t>Ю.Л. по вопросу справки адвоката Ш</w:t>
      </w:r>
      <w:r w:rsidR="000804AE">
        <w:t>.</w:t>
      </w:r>
      <w:r w:rsidR="00877C8B">
        <w:t>Е.В. от 13.05.2022;</w:t>
      </w:r>
    </w:p>
    <w:p w14:paraId="73AA561A" w14:textId="48457E79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п</w:t>
      </w:r>
      <w:r w:rsidR="00877C8B">
        <w:t xml:space="preserve">ереписка из приложения </w:t>
      </w:r>
      <w:proofErr w:type="spellStart"/>
      <w:r w:rsidR="00877C8B">
        <w:t>WhatsApp</w:t>
      </w:r>
      <w:proofErr w:type="spellEnd"/>
      <w:r w:rsidR="00877C8B">
        <w:t xml:space="preserve"> с П</w:t>
      </w:r>
      <w:r w:rsidR="000804AE">
        <w:t>.</w:t>
      </w:r>
      <w:r w:rsidR="00877C8B">
        <w:t>Ю.Л. по вопросу отзыва на заявление о банкротстве по делу № А</w:t>
      </w:r>
      <w:r w:rsidR="000804AE">
        <w:t>Х</w:t>
      </w:r>
      <w:r w:rsidR="00877C8B">
        <w:t>-</w:t>
      </w:r>
      <w:r w:rsidR="000804AE">
        <w:t>Х</w:t>
      </w:r>
      <w:r w:rsidR="00877C8B">
        <w:t>/22-8-34</w:t>
      </w:r>
      <w:r w:rsidR="000804AE">
        <w:t>;</w:t>
      </w:r>
    </w:p>
    <w:p w14:paraId="682150C0" w14:textId="1C4D4BE8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п</w:t>
      </w:r>
      <w:r w:rsidR="00877C8B">
        <w:t xml:space="preserve">ереписка из приложения </w:t>
      </w:r>
      <w:proofErr w:type="spellStart"/>
      <w:r w:rsidR="00877C8B">
        <w:t>WhatsApp</w:t>
      </w:r>
      <w:proofErr w:type="spellEnd"/>
      <w:r w:rsidR="00877C8B">
        <w:t xml:space="preserve"> с П</w:t>
      </w:r>
      <w:r w:rsidR="000804AE">
        <w:t>.</w:t>
      </w:r>
      <w:r w:rsidR="00877C8B">
        <w:t>Ю.Л. по вопросу неоплаты акта от 22.09.2022;</w:t>
      </w:r>
    </w:p>
    <w:p w14:paraId="47AD9919" w14:textId="466E7326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п</w:t>
      </w:r>
      <w:r w:rsidR="00877C8B">
        <w:t xml:space="preserve">ереписка из приложения </w:t>
      </w:r>
      <w:proofErr w:type="spellStart"/>
      <w:r w:rsidR="00877C8B">
        <w:t>WhatsApp</w:t>
      </w:r>
      <w:proofErr w:type="spellEnd"/>
      <w:r w:rsidR="00877C8B">
        <w:t xml:space="preserve"> с представителем кредитора М</w:t>
      </w:r>
      <w:r w:rsidR="000804AE">
        <w:t>.</w:t>
      </w:r>
      <w:r w:rsidR="00877C8B">
        <w:t>Д. по вопросу организации переговоров 10.08.2022 по заключению мирового соглашения;</w:t>
      </w:r>
    </w:p>
    <w:p w14:paraId="67006F0D" w14:textId="6DC084FA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п</w:t>
      </w:r>
      <w:r w:rsidR="00877C8B">
        <w:t xml:space="preserve">ереписка из приложения </w:t>
      </w:r>
      <w:proofErr w:type="spellStart"/>
      <w:r w:rsidR="00877C8B">
        <w:t>WhatsApp</w:t>
      </w:r>
      <w:proofErr w:type="spellEnd"/>
      <w:r w:rsidR="00877C8B">
        <w:t xml:space="preserve"> с представителем кредитора М</w:t>
      </w:r>
      <w:r w:rsidR="000804AE">
        <w:t>.</w:t>
      </w:r>
      <w:r w:rsidR="00877C8B">
        <w:t>Д. по вопросу организации переговоров 27.09.2022 в Zoom по заключению мирового соглашения;</w:t>
      </w:r>
    </w:p>
    <w:p w14:paraId="7C23C184" w14:textId="4349BB45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э</w:t>
      </w:r>
      <w:r w:rsidR="00877C8B">
        <w:t>л. письма адвоката Ш</w:t>
      </w:r>
      <w:r w:rsidR="000804AE">
        <w:t>.</w:t>
      </w:r>
      <w:r w:rsidR="00877C8B">
        <w:t>Е.В. от 22.09.2022 и от 27.09.2022;</w:t>
      </w:r>
    </w:p>
    <w:p w14:paraId="404DC917" w14:textId="2C167FCF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п</w:t>
      </w:r>
      <w:r w:rsidR="00877C8B">
        <w:t>остановление Арбитражного суда М</w:t>
      </w:r>
      <w:r w:rsidR="000804AE">
        <w:t>.</w:t>
      </w:r>
      <w:r w:rsidR="00877C8B">
        <w:t xml:space="preserve"> округа от 14.12.2021;</w:t>
      </w:r>
    </w:p>
    <w:p w14:paraId="3B43F80F" w14:textId="77777777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о</w:t>
      </w:r>
      <w:r w:rsidR="00877C8B">
        <w:t>пределение Верховного Суда РФ от 24.02.2022;</w:t>
      </w:r>
    </w:p>
    <w:p w14:paraId="4C7B5C6C" w14:textId="77777777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п</w:t>
      </w:r>
      <w:r w:rsidR="00877C8B">
        <w:t>исьмо заместителя Председателя ВС РФ от 26.04.2022;</w:t>
      </w:r>
    </w:p>
    <w:p w14:paraId="5C93B845" w14:textId="77777777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о</w:t>
      </w:r>
      <w:r w:rsidR="00877C8B">
        <w:t>пределение АСГМ от 14.03.2022 о принятии заявления о признании должника банкротом к производству;</w:t>
      </w:r>
    </w:p>
    <w:p w14:paraId="1C338181" w14:textId="75B36041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о</w:t>
      </w:r>
      <w:r w:rsidR="00877C8B">
        <w:t>пределение АСГМ от 14.06.2022 о введении в отношении П</w:t>
      </w:r>
      <w:r w:rsidR="000804AE">
        <w:t>.</w:t>
      </w:r>
      <w:r w:rsidR="00877C8B">
        <w:t>Ю.Л. процедуры реструктуризации долгов гражданина;</w:t>
      </w:r>
    </w:p>
    <w:p w14:paraId="2FCCB401" w14:textId="454E4884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о</w:t>
      </w:r>
      <w:r w:rsidR="00877C8B">
        <w:t>пределение по делу № А</w:t>
      </w:r>
      <w:r w:rsidR="000804AE">
        <w:t>Х</w:t>
      </w:r>
      <w:r w:rsidR="00877C8B">
        <w:t>-</w:t>
      </w:r>
      <w:r w:rsidR="000804AE">
        <w:t>Х</w:t>
      </w:r>
      <w:r w:rsidR="00877C8B">
        <w:t>/22-8-34 от 20.10.2022, согласно которому интересы П</w:t>
      </w:r>
      <w:r w:rsidR="000804AE">
        <w:t>.</w:t>
      </w:r>
      <w:r w:rsidR="00877C8B">
        <w:t>Ю.Л. представлял (а) И</w:t>
      </w:r>
      <w:r w:rsidR="000804AE">
        <w:t>.</w:t>
      </w:r>
      <w:r w:rsidR="00877C8B">
        <w:t>Н.В.;</w:t>
      </w:r>
    </w:p>
    <w:p w14:paraId="50F4DB06" w14:textId="6F8F1F41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о</w:t>
      </w:r>
      <w:r w:rsidR="00877C8B">
        <w:t>пределение АСГМ от 16.11.2022 об удовлетворении заявления П</w:t>
      </w:r>
      <w:r w:rsidR="000804AE">
        <w:t>.</w:t>
      </w:r>
      <w:r w:rsidR="00877C8B">
        <w:t>В.Ю. о намерении удовлетворить требования кредиторов к должнику П</w:t>
      </w:r>
      <w:r w:rsidR="000804AE">
        <w:t>.</w:t>
      </w:r>
      <w:r w:rsidR="00877C8B">
        <w:t>Ю.Л. в полном объеме;</w:t>
      </w:r>
    </w:p>
    <w:p w14:paraId="3AB8C7C0" w14:textId="65A6D486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о</w:t>
      </w:r>
      <w:r w:rsidR="00877C8B">
        <w:t>пределение АСГМ от 20.12.2022 о признании требования кредиторов П</w:t>
      </w:r>
      <w:r w:rsidR="000804AE">
        <w:t>.</w:t>
      </w:r>
      <w:r w:rsidR="00877C8B">
        <w:t>Ю.Л. погашенными и прекращении производства по делу № А</w:t>
      </w:r>
      <w:r w:rsidR="000804AE">
        <w:t>Х</w:t>
      </w:r>
      <w:r w:rsidR="00877C8B">
        <w:t>-</w:t>
      </w:r>
      <w:r w:rsidR="000804AE">
        <w:t>Х</w:t>
      </w:r>
      <w:r w:rsidR="00877C8B">
        <w:t>/22-8-34 о признании несостоятельным (банкротом) П</w:t>
      </w:r>
      <w:r w:rsidR="000804AE">
        <w:t>.</w:t>
      </w:r>
      <w:r w:rsidR="00877C8B">
        <w:t>Ю.Л.;</w:t>
      </w:r>
    </w:p>
    <w:p w14:paraId="3D054B97" w14:textId="011F3C28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з</w:t>
      </w:r>
      <w:r w:rsidR="00877C8B">
        <w:t>аявление о признании П</w:t>
      </w:r>
      <w:r w:rsidR="000804AE">
        <w:t>.</w:t>
      </w:r>
      <w:r w:rsidR="00877C8B">
        <w:t>Ю.Л. банкротом от 28.01.2022;</w:t>
      </w:r>
    </w:p>
    <w:p w14:paraId="3D47A5DF" w14:textId="77777777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з</w:t>
      </w:r>
      <w:r w:rsidR="00877C8B">
        <w:t>аявление о признании недействительной сделки должника (по транспортному средству);</w:t>
      </w:r>
    </w:p>
    <w:p w14:paraId="581734AB" w14:textId="692D65E5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з</w:t>
      </w:r>
      <w:r w:rsidR="00877C8B">
        <w:t>аявление о признании недействительной сделки должника (по квартире в О</w:t>
      </w:r>
      <w:r w:rsidR="000804AE">
        <w:t>.</w:t>
      </w:r>
      <w:r w:rsidR="00877C8B">
        <w:t xml:space="preserve"> районе);</w:t>
      </w:r>
    </w:p>
    <w:p w14:paraId="20D66C26" w14:textId="77777777" w:rsidR="004C0B76" w:rsidRDefault="004122AC" w:rsidP="004C0B76">
      <w:pPr>
        <w:pStyle w:val="ac"/>
        <w:numPr>
          <w:ilvl w:val="0"/>
          <w:numId w:val="25"/>
        </w:numPr>
        <w:jc w:val="both"/>
      </w:pPr>
      <w:r>
        <w:t>з</w:t>
      </w:r>
      <w:r w:rsidR="00877C8B">
        <w:t>аявление о признании недействительной сделки должника (по земельному участку);</w:t>
      </w:r>
    </w:p>
    <w:p w14:paraId="5A3AC96F" w14:textId="6EAA9300" w:rsidR="000B6016" w:rsidRPr="000B0109" w:rsidRDefault="004122AC" w:rsidP="004C0B76">
      <w:pPr>
        <w:pStyle w:val="ac"/>
        <w:numPr>
          <w:ilvl w:val="0"/>
          <w:numId w:val="25"/>
        </w:numPr>
        <w:jc w:val="both"/>
      </w:pPr>
      <w:r>
        <w:t>д</w:t>
      </w:r>
      <w:r w:rsidR="00877C8B">
        <w:t xml:space="preserve">ва заявления кредитора о признании недействительными сделок </w:t>
      </w:r>
      <w:r w:rsidR="00AC7D59">
        <w:t>должника (по двум машиноместам).</w:t>
      </w:r>
    </w:p>
    <w:p w14:paraId="1D3ECFCD" w14:textId="5A53255B" w:rsidR="003A2A13" w:rsidRPr="00A023E4" w:rsidRDefault="007748BD" w:rsidP="003A2A13">
      <w:pPr>
        <w:ind w:firstLine="708"/>
        <w:jc w:val="both"/>
      </w:pPr>
      <w:r w:rsidRPr="00022FA1">
        <w:t>2</w:t>
      </w:r>
      <w:r w:rsidR="00022FA1" w:rsidRPr="00022FA1">
        <w:t>4.04</w:t>
      </w:r>
      <w:r w:rsidR="004D2D22" w:rsidRPr="00022FA1">
        <w:t>.202</w:t>
      </w:r>
      <w:r w:rsidR="002A3520" w:rsidRPr="00022FA1">
        <w:t>3</w:t>
      </w:r>
      <w:r w:rsidR="00AC7D59">
        <w:t xml:space="preserve"> г. </w:t>
      </w:r>
      <w:r w:rsidR="003E57F0">
        <w:t xml:space="preserve">заявитель </w:t>
      </w:r>
      <w:r w:rsidR="00AC7D59">
        <w:t>в заседани</w:t>
      </w:r>
      <w:r w:rsidR="004C0B76">
        <w:t>и</w:t>
      </w:r>
      <w:r w:rsidR="00AC7D59">
        <w:t xml:space="preserve"> комиссии поддержал доводы жалобы и дополнительно пояснил, что </w:t>
      </w:r>
      <w:r w:rsidR="003A2A13">
        <w:t>адвокат действовал пассивно и не предпринимал никаких активных действий при оказании юридической помощи.</w:t>
      </w:r>
    </w:p>
    <w:p w14:paraId="27A67B55" w14:textId="4C2852B5" w:rsidR="00231B04" w:rsidRDefault="003A2A13" w:rsidP="00502664">
      <w:pPr>
        <w:ind w:firstLine="708"/>
        <w:jc w:val="both"/>
      </w:pPr>
      <w:r>
        <w:t>Представитель заявителя пояснила, что адвокат отказывался с ней общаться и настаивал, что</w:t>
      </w:r>
      <w:r w:rsidR="004C0B76">
        <w:t>бы</w:t>
      </w:r>
      <w:r>
        <w:t xml:space="preserve"> ее муж (доверитель) не сообщал ей никаких данных о судьбе </w:t>
      </w:r>
      <w:r w:rsidR="00AB1DC2">
        <w:t>их общего совместного имущества, не поясняя причин такой коммуникации.</w:t>
      </w:r>
    </w:p>
    <w:p w14:paraId="197C155E" w14:textId="680E4A0F" w:rsidR="00AC7D59" w:rsidRPr="00A023E4" w:rsidRDefault="00AC7D59" w:rsidP="00502664">
      <w:pPr>
        <w:ind w:firstLine="708"/>
        <w:jc w:val="both"/>
      </w:pPr>
      <w:r>
        <w:t>24.04.2023 г. адвокат в заседании комиссии поддержал доводы письменных о</w:t>
      </w:r>
      <w:r w:rsidR="0058181C">
        <w:t>бъяснений и поя</w:t>
      </w:r>
      <w:r w:rsidR="008A0A0C">
        <w:t>снил, что расторжение соглашения</w:t>
      </w:r>
      <w:r w:rsidR="0058181C">
        <w:t xml:space="preserve"> было в соответствии с условиями заключенного соглашения.</w:t>
      </w:r>
    </w:p>
    <w:p w14:paraId="0D68EA99" w14:textId="77777777" w:rsidR="00231B04" w:rsidRPr="00A023E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0E52F2F" w14:textId="67719ADC" w:rsidR="00FB5543" w:rsidRPr="0077477C" w:rsidRDefault="00FB5543" w:rsidP="00FB5543">
      <w:pPr>
        <w:ind w:firstLine="708"/>
        <w:jc w:val="both"/>
        <w:rPr>
          <w:szCs w:val="24"/>
        </w:rPr>
      </w:pPr>
      <w:r w:rsidRPr="0077477C">
        <w:rPr>
          <w:szCs w:val="24"/>
        </w:rPr>
        <w:t xml:space="preserve">Согласно </w:t>
      </w:r>
      <w:proofErr w:type="spellStart"/>
      <w:r w:rsidRPr="0077477C">
        <w:rPr>
          <w:szCs w:val="24"/>
        </w:rPr>
        <w:t>п.п</w:t>
      </w:r>
      <w:proofErr w:type="spellEnd"/>
      <w:r w:rsidRPr="0077477C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634FF98F" w14:textId="77777777" w:rsidR="00FB5543" w:rsidRPr="0077477C" w:rsidRDefault="00FB5543" w:rsidP="00FB5543">
      <w:pPr>
        <w:jc w:val="both"/>
        <w:rPr>
          <w:szCs w:val="24"/>
        </w:rPr>
      </w:pPr>
      <w:r w:rsidRPr="0077477C">
        <w:lastRenderedPageBreak/>
        <w:tab/>
      </w:r>
      <w:r w:rsidRPr="0077477C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0E25DAD6" w14:textId="77777777" w:rsidR="00FB5543" w:rsidRPr="0077477C" w:rsidRDefault="00FB5543" w:rsidP="00FB5543">
      <w:pPr>
        <w:jc w:val="both"/>
        <w:rPr>
          <w:szCs w:val="24"/>
        </w:rPr>
      </w:pPr>
      <w:r w:rsidRPr="0077477C">
        <w:rPr>
          <w:szCs w:val="24"/>
        </w:rPr>
        <w:tab/>
        <w:t>В жалобе заявитель выдвигает следующие дисциплинарные обвинения:</w:t>
      </w:r>
    </w:p>
    <w:p w14:paraId="1402FEA7" w14:textId="6F6A593B" w:rsidR="00FB5543" w:rsidRDefault="00FB5543" w:rsidP="00FB5543">
      <w:pPr>
        <w:ind w:firstLine="708"/>
        <w:jc w:val="both"/>
        <w:rPr>
          <w:color w:val="auto"/>
          <w:szCs w:val="24"/>
          <w:lang w:eastAsia="ar-SA"/>
        </w:rPr>
      </w:pPr>
      <w:r w:rsidRPr="0077477C">
        <w:rPr>
          <w:szCs w:val="24"/>
        </w:rPr>
        <w:t xml:space="preserve">- </w:t>
      </w:r>
      <w:r>
        <w:rPr>
          <w:color w:val="auto"/>
          <w:szCs w:val="24"/>
        </w:rPr>
        <w:t>адвокат Ш</w:t>
      </w:r>
      <w:r w:rsidR="000804AE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Е.В. </w:t>
      </w:r>
      <w:r>
        <w:rPr>
          <w:color w:val="auto"/>
          <w:szCs w:val="24"/>
          <w:lang w:eastAsia="ar-SA"/>
        </w:rPr>
        <w:t>не выдал</w:t>
      </w:r>
      <w:r w:rsidRPr="00EE604F">
        <w:rPr>
          <w:color w:val="auto"/>
          <w:szCs w:val="24"/>
          <w:lang w:eastAsia="ar-SA"/>
        </w:rPr>
        <w:t xml:space="preserve"> заявителю финансовых документов, подтвер</w:t>
      </w:r>
      <w:r>
        <w:rPr>
          <w:color w:val="auto"/>
          <w:szCs w:val="24"/>
          <w:lang w:eastAsia="ar-SA"/>
        </w:rPr>
        <w:t>ждающих выплату вознаграждения;</w:t>
      </w:r>
    </w:p>
    <w:p w14:paraId="55508F4B" w14:textId="2BBBFD51" w:rsidR="00FB5543" w:rsidRDefault="00FB5543" w:rsidP="00FB554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  <w:lang w:eastAsia="ar-SA"/>
        </w:rPr>
        <w:t>- адвокат действовал пассивно и не оказывал заявителю надлежащую юридическую помощь;</w:t>
      </w:r>
    </w:p>
    <w:p w14:paraId="1A145214" w14:textId="6F0C84CA" w:rsidR="00FB5543" w:rsidRPr="00FB5543" w:rsidRDefault="00FB5543" w:rsidP="00FB554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  <w:lang w:eastAsia="ar-SA"/>
        </w:rPr>
        <w:t xml:space="preserve">- адвокат </w:t>
      </w:r>
      <w:r w:rsidRPr="00EE604F">
        <w:rPr>
          <w:color w:val="auto"/>
          <w:szCs w:val="24"/>
          <w:lang w:eastAsia="ar-SA"/>
        </w:rPr>
        <w:t xml:space="preserve">в </w:t>
      </w:r>
      <w:r>
        <w:rPr>
          <w:color w:val="auto"/>
          <w:szCs w:val="24"/>
          <w:lang w:eastAsia="ar-SA"/>
        </w:rPr>
        <w:t>одностороннем порядке отказался</w:t>
      </w:r>
      <w:r w:rsidRPr="00EE604F">
        <w:rPr>
          <w:color w:val="auto"/>
          <w:szCs w:val="24"/>
          <w:lang w:eastAsia="ar-SA"/>
        </w:rPr>
        <w:t xml:space="preserve"> от исполнения соглашения об оказании </w:t>
      </w:r>
      <w:r>
        <w:rPr>
          <w:color w:val="auto"/>
          <w:szCs w:val="24"/>
          <w:lang w:eastAsia="ar-SA"/>
        </w:rPr>
        <w:t>юридической помощи.</w:t>
      </w:r>
    </w:p>
    <w:p w14:paraId="556F5CDB" w14:textId="77777777" w:rsidR="00FB5543" w:rsidRPr="0077477C" w:rsidRDefault="00FB5543" w:rsidP="00FB5543">
      <w:pPr>
        <w:pStyle w:val="a9"/>
        <w:ind w:firstLine="708"/>
        <w:jc w:val="both"/>
      </w:pPr>
      <w:r w:rsidRPr="0077477C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21EB8464" w14:textId="3E5AA9A4" w:rsidR="00FB5543" w:rsidRDefault="00FB5543" w:rsidP="00FB5543">
      <w:pPr>
        <w:ind w:firstLine="708"/>
        <w:jc w:val="both"/>
        <w:rPr>
          <w:color w:val="auto"/>
          <w:szCs w:val="24"/>
          <w:lang w:eastAsia="ar-SA"/>
        </w:rPr>
      </w:pPr>
      <w:r>
        <w:t xml:space="preserve">По рассматриваемому дисциплинарному комиссия полагает, что доводы жалобы не подтверждаются надлежащими и достоверными доказательствами. Так, в части довода о том, что </w:t>
      </w:r>
      <w:r>
        <w:rPr>
          <w:color w:val="auto"/>
          <w:szCs w:val="24"/>
          <w:lang w:eastAsia="ar-SA"/>
        </w:rPr>
        <w:t>адвокат действовал пассивно и не оказывал заявителю надлежащую юридическую помощь,</w:t>
      </w:r>
      <w:r w:rsidR="00084041">
        <w:rPr>
          <w:color w:val="auto"/>
          <w:szCs w:val="24"/>
          <w:lang w:eastAsia="ar-SA"/>
        </w:rPr>
        <w:t xml:space="preserve"> комиссией изучены предоставленные адвокатом материалы адвокатского досье, которые подтверждают объем юридической помощи, оказанной адвокатом по соглашению.</w:t>
      </w:r>
    </w:p>
    <w:p w14:paraId="41295874" w14:textId="135AC448" w:rsidR="003B4503" w:rsidRDefault="00084041" w:rsidP="00084041">
      <w:pPr>
        <w:jc w:val="both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t xml:space="preserve">Кроме того, доверителем в ходе исполнения соглашения были без каких-либо возражений подписаны акты от 07.12.2021, 29.12.2021, 14.03.2022, 15.04.2022. 31.05.2022, </w:t>
      </w:r>
      <w:r w:rsidRPr="00084041">
        <w:rPr>
          <w:color w:val="auto"/>
          <w:szCs w:val="24"/>
          <w:lang w:eastAsia="ar-SA"/>
        </w:rPr>
        <w:t>08.08.2022</w:t>
      </w:r>
      <w:r>
        <w:rPr>
          <w:color w:val="auto"/>
          <w:szCs w:val="24"/>
          <w:lang w:eastAsia="ar-SA"/>
        </w:rPr>
        <w:t>, за исключением последнего спорного акта от 22.09.2022 г., также подтверждающие фактически выполненную адвокатом работу по соглашению.</w:t>
      </w:r>
    </w:p>
    <w:p w14:paraId="5CB2D7D5" w14:textId="14364658" w:rsidR="00084041" w:rsidRPr="003B4503" w:rsidRDefault="003B4503" w:rsidP="003B450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 общему правилу дисциплинарные органы адвокатской палаты субъекта РФ не считают возможным вмешиваться в вопросы тактики 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дела, не регулируется законодательством об адвокатской деятельности и не относится к компетенции дисциплинарных органов. 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доверителя, наличие которых в действиях адвоката Ш</w:t>
      </w:r>
      <w:r w:rsidR="000804AE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Ю.В. из материалов дисциплинарного производства не усматривается. </w:t>
      </w:r>
      <w:r w:rsidR="00084041">
        <w:rPr>
          <w:color w:val="auto"/>
          <w:szCs w:val="24"/>
          <w:lang w:eastAsia="ar-SA"/>
        </w:rPr>
        <w:t>С учетом изложенного комиссия не может</w:t>
      </w:r>
      <w:r>
        <w:rPr>
          <w:color w:val="auto"/>
          <w:szCs w:val="24"/>
          <w:lang w:eastAsia="ar-SA"/>
        </w:rPr>
        <w:t xml:space="preserve"> согласиться с доводом жалобы о ненадлежащем оказании юридической помощи по соглашению со стороны адвоката.</w:t>
      </w:r>
    </w:p>
    <w:p w14:paraId="09AB10F2" w14:textId="79174AD4" w:rsidR="008D7F5D" w:rsidRDefault="00084041" w:rsidP="008D7F5D">
      <w:pPr>
        <w:ind w:firstLine="708"/>
        <w:jc w:val="both"/>
      </w:pPr>
      <w:r>
        <w:rPr>
          <w:color w:val="auto"/>
          <w:szCs w:val="24"/>
          <w:lang w:eastAsia="ar-SA"/>
        </w:rPr>
        <w:t xml:space="preserve">Далее, </w:t>
      </w:r>
      <w:r w:rsidR="00FB5543">
        <w:rPr>
          <w:color w:val="auto"/>
          <w:szCs w:val="24"/>
          <w:lang w:eastAsia="ar-SA"/>
        </w:rPr>
        <w:t xml:space="preserve">материалами дисциплинарного производства опровергается довод о том, что </w:t>
      </w:r>
      <w:r w:rsidR="003B4503">
        <w:t xml:space="preserve">адвокат </w:t>
      </w:r>
      <w:r w:rsidR="00FB5543">
        <w:rPr>
          <w:color w:val="auto"/>
          <w:szCs w:val="24"/>
          <w:lang w:eastAsia="ar-SA"/>
        </w:rPr>
        <w:t>не выдал</w:t>
      </w:r>
      <w:r w:rsidR="00FB5543" w:rsidRPr="00EE604F">
        <w:rPr>
          <w:color w:val="auto"/>
          <w:szCs w:val="24"/>
          <w:lang w:eastAsia="ar-SA"/>
        </w:rPr>
        <w:t xml:space="preserve"> заявителю финансовых документов</w:t>
      </w:r>
      <w:r w:rsidR="008D7F5D">
        <w:rPr>
          <w:color w:val="auto"/>
          <w:szCs w:val="24"/>
          <w:lang w:eastAsia="ar-SA"/>
        </w:rPr>
        <w:t xml:space="preserve"> и нарушил финансовую дисциплину </w:t>
      </w:r>
      <w:r w:rsidR="00FB5543">
        <w:rPr>
          <w:color w:val="auto"/>
          <w:szCs w:val="24"/>
          <w:lang w:eastAsia="ar-SA"/>
        </w:rPr>
        <w:t xml:space="preserve">поскольку </w:t>
      </w:r>
      <w:r w:rsidR="008D7F5D">
        <w:rPr>
          <w:color w:val="auto"/>
          <w:szCs w:val="24"/>
          <w:lang w:eastAsia="ar-SA"/>
        </w:rPr>
        <w:t xml:space="preserve">предоставленными адвокатом документами подтверждается тот факт, что </w:t>
      </w:r>
      <w:r w:rsidR="008D7F5D">
        <w:t xml:space="preserve">все денежные суммы, принятые от доверителя, внесены адвокатом в кассу адвокатского образования (филиал № </w:t>
      </w:r>
      <w:r w:rsidR="000804AE">
        <w:t>Х</w:t>
      </w:r>
      <w:r w:rsidR="008D7F5D">
        <w:t xml:space="preserve"> МОКА) в январе 2023 г., т.е. до возбуждения настоящего дисциплинарного производства.</w:t>
      </w:r>
      <w:r w:rsidR="00FB3B6D">
        <w:t xml:space="preserve"> Квитанции были направлены адвокатом доверителю, что подтверждается почтовой квитанцией и описью от 22.03.2023 г.</w:t>
      </w:r>
    </w:p>
    <w:p w14:paraId="4E32D124" w14:textId="18E6DF0D" w:rsidR="008D7F5D" w:rsidRDefault="008D7F5D" w:rsidP="00FB3B6D">
      <w:pPr>
        <w:ind w:firstLine="708"/>
        <w:jc w:val="both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t xml:space="preserve">Согласно п. </w:t>
      </w:r>
      <w:r w:rsidRPr="008D7F5D">
        <w:rPr>
          <w:color w:val="auto"/>
          <w:szCs w:val="24"/>
          <w:lang w:eastAsia="ar-SA"/>
        </w:rPr>
        <w:t>3.4 соглашения факт оплаты услуг в рамках конкретного акта подтверждает исполнение адвокатом обязательств в рамках такого акта.</w:t>
      </w:r>
      <w:r>
        <w:rPr>
          <w:color w:val="auto"/>
          <w:szCs w:val="24"/>
          <w:lang w:eastAsia="ar-SA"/>
        </w:rPr>
        <w:t xml:space="preserve"> Факт подписания доверителем актов от 07.12.2021, 29.12.2021, 14.03.2022, 15.04.2022. 31.05.2022, </w:t>
      </w:r>
      <w:r w:rsidRPr="00084041">
        <w:rPr>
          <w:color w:val="auto"/>
          <w:szCs w:val="24"/>
          <w:lang w:eastAsia="ar-SA"/>
        </w:rPr>
        <w:t>08.08.2022</w:t>
      </w:r>
      <w:r>
        <w:rPr>
          <w:color w:val="auto"/>
          <w:szCs w:val="24"/>
          <w:lang w:eastAsia="ar-SA"/>
        </w:rPr>
        <w:t xml:space="preserve"> и их полной оплаты после принятия выполненной работы доверителем не оспаривается. С </w:t>
      </w:r>
      <w:r>
        <w:rPr>
          <w:color w:val="auto"/>
          <w:szCs w:val="24"/>
          <w:lang w:eastAsia="ar-SA"/>
        </w:rPr>
        <w:lastRenderedPageBreak/>
        <w:t>учетом данных обстоятельств комиссия не усматривает в действиях адвоката нарушений финансовой дисциплины при исполнении соглашения с П</w:t>
      </w:r>
      <w:r w:rsidR="000804AE">
        <w:rPr>
          <w:color w:val="auto"/>
          <w:szCs w:val="24"/>
          <w:lang w:eastAsia="ar-SA"/>
        </w:rPr>
        <w:t>.</w:t>
      </w:r>
      <w:r>
        <w:rPr>
          <w:color w:val="auto"/>
          <w:szCs w:val="24"/>
          <w:lang w:eastAsia="ar-SA"/>
        </w:rPr>
        <w:t>Ю.Л</w:t>
      </w:r>
      <w:r w:rsidR="00FB3B6D">
        <w:rPr>
          <w:color w:val="auto"/>
          <w:szCs w:val="24"/>
          <w:lang w:eastAsia="ar-SA"/>
        </w:rPr>
        <w:t>.</w:t>
      </w:r>
    </w:p>
    <w:p w14:paraId="317FFB1C" w14:textId="23E58FCB" w:rsidR="00FB3B6D" w:rsidRPr="00FB3B6D" w:rsidRDefault="00FB5543" w:rsidP="00FB3B6D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  <w:lang w:eastAsia="ar-SA"/>
        </w:rPr>
        <w:t xml:space="preserve">В отношении довода жалобы о неправомерном одностороннем расторжении соглашения со стороны адвоката комиссией учитывается, что </w:t>
      </w:r>
      <w:r w:rsidR="00FB3B6D">
        <w:rPr>
          <w:color w:val="auto"/>
          <w:szCs w:val="24"/>
        </w:rPr>
        <w:t>п</w:t>
      </w:r>
      <w:r w:rsidR="00FB3B6D">
        <w:rPr>
          <w:rFonts w:eastAsia="Calibri"/>
          <w:color w:val="auto"/>
          <w:szCs w:val="24"/>
        </w:rPr>
        <w:t xml:space="preserve">раво </w:t>
      </w:r>
      <w:r w:rsidR="00FB3B6D" w:rsidRPr="00FB3B6D">
        <w:rPr>
          <w:rFonts w:eastAsia="Calibri"/>
          <w:color w:val="auto"/>
          <w:szCs w:val="24"/>
        </w:rPr>
        <w:t>на односторонни</w:t>
      </w:r>
      <w:r w:rsidR="00FB3B6D">
        <w:rPr>
          <w:rFonts w:eastAsia="Calibri"/>
          <w:color w:val="auto"/>
          <w:szCs w:val="24"/>
        </w:rPr>
        <w:t>й порядок отказа от исполнения соглашения указано в пункте 4.2 с</w:t>
      </w:r>
      <w:r w:rsidR="00FB3B6D" w:rsidRPr="00FB3B6D">
        <w:rPr>
          <w:rFonts w:eastAsia="Calibri"/>
          <w:color w:val="auto"/>
          <w:szCs w:val="24"/>
        </w:rPr>
        <w:t>оглашения</w:t>
      </w:r>
      <w:r w:rsidR="00FB3B6D">
        <w:rPr>
          <w:rFonts w:eastAsia="Calibri"/>
          <w:color w:val="auto"/>
          <w:szCs w:val="24"/>
        </w:rPr>
        <w:t>, подписанного сторонами</w:t>
      </w:r>
      <w:r w:rsidR="00FB3B6D" w:rsidRPr="00FB3B6D">
        <w:rPr>
          <w:rFonts w:eastAsia="Calibri"/>
          <w:color w:val="auto"/>
          <w:szCs w:val="24"/>
        </w:rPr>
        <w:t>: «</w:t>
      </w:r>
      <w:r w:rsidR="00FB3B6D" w:rsidRPr="00FB3B6D">
        <w:rPr>
          <w:rFonts w:eastAsia="Calibri"/>
          <w:i/>
          <w:color w:val="auto"/>
          <w:szCs w:val="24"/>
        </w:rPr>
        <w:t>Любая из Сторон вправе в одностороннем порядке отказаться от исполнения Соглашения с предупреждением другой Стороны путем направления соответствующего уведомления в письменной форме либо посредством электронной переписки</w:t>
      </w:r>
      <w:r w:rsidR="00FB3B6D" w:rsidRPr="00FB3B6D">
        <w:rPr>
          <w:rFonts w:eastAsia="Calibri"/>
          <w:color w:val="auto"/>
          <w:szCs w:val="24"/>
        </w:rPr>
        <w:t>».</w:t>
      </w:r>
    </w:p>
    <w:p w14:paraId="48CF8668" w14:textId="7ECD25DB" w:rsidR="00FB3B6D" w:rsidRDefault="00FB3B6D" w:rsidP="00FB3B6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</w:t>
      </w:r>
      <w:r w:rsidR="000804AE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Ю Л. был уведомлен адвокатом об</w:t>
      </w:r>
      <w:r w:rsidRPr="00FB3B6D">
        <w:rPr>
          <w:rFonts w:eastAsia="Calibri"/>
          <w:color w:val="auto"/>
          <w:szCs w:val="24"/>
        </w:rPr>
        <w:t xml:space="preserve"> одностороннем отказе от исполнения Соглашения </w:t>
      </w:r>
      <w:r w:rsidRPr="00A64BD8">
        <w:rPr>
          <w:rFonts w:eastAsia="Calibri"/>
          <w:color w:val="auto"/>
          <w:szCs w:val="24"/>
        </w:rPr>
        <w:t>путем электронного</w:t>
      </w:r>
      <w:r w:rsidR="008743FF">
        <w:rPr>
          <w:rFonts w:eastAsia="Calibri"/>
          <w:color w:val="auto"/>
          <w:szCs w:val="24"/>
        </w:rPr>
        <w:t xml:space="preserve"> уведомления от 03.10.2022 г.</w:t>
      </w:r>
      <w:r w:rsidRPr="00A64BD8">
        <w:rPr>
          <w:rFonts w:eastAsia="Calibri"/>
          <w:color w:val="auto"/>
          <w:szCs w:val="24"/>
        </w:rPr>
        <w:t xml:space="preserve"> и почтового уведомления</w:t>
      </w:r>
      <w:r w:rsidR="008743FF">
        <w:rPr>
          <w:rFonts w:eastAsia="Calibri"/>
          <w:color w:val="auto"/>
          <w:szCs w:val="24"/>
        </w:rPr>
        <w:t xml:space="preserve"> от 04.10.2022 г.</w:t>
      </w:r>
      <w:r w:rsidRPr="00A64BD8">
        <w:rPr>
          <w:rFonts w:eastAsia="Calibri"/>
          <w:color w:val="auto"/>
          <w:szCs w:val="24"/>
        </w:rPr>
        <w:t xml:space="preserve"> после того, как доверителем не был подписан и оплачен спорный акт от 22.09.2022 г., который был дважды направлен доверителю адвокатом. После</w:t>
      </w:r>
      <w:r>
        <w:rPr>
          <w:rFonts w:eastAsia="Calibri"/>
          <w:color w:val="auto"/>
          <w:szCs w:val="24"/>
        </w:rPr>
        <w:t xml:space="preserve"> отказа от исполнения условий соглашения адвокатом была возвращена доверенность, выданная доверителем. </w:t>
      </w:r>
    </w:p>
    <w:p w14:paraId="15D11FAA" w14:textId="50F61465" w:rsidR="00FB3B6D" w:rsidRPr="00FB3B6D" w:rsidRDefault="00FB3B6D" w:rsidP="00FB3B6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Согласно п. 2 ст. 977 ГК РФ д</w:t>
      </w:r>
      <w:r w:rsidRPr="00FB3B6D">
        <w:rPr>
          <w:rFonts w:eastAsia="Calibri"/>
          <w:color w:val="auto"/>
          <w:szCs w:val="24"/>
        </w:rPr>
        <w:t>оверитель вправе отменить поручение, а поверенный отка</w:t>
      </w:r>
      <w:r>
        <w:rPr>
          <w:rFonts w:eastAsia="Calibri"/>
          <w:color w:val="auto"/>
          <w:szCs w:val="24"/>
        </w:rPr>
        <w:t>заться от него во всякое время, с</w:t>
      </w:r>
      <w:r w:rsidRPr="00FB3B6D">
        <w:rPr>
          <w:rFonts w:eastAsia="Calibri"/>
          <w:color w:val="auto"/>
          <w:szCs w:val="24"/>
        </w:rPr>
        <w:t>оглашение об отказе от этого права ничтожно.</w:t>
      </w:r>
      <w:r>
        <w:rPr>
          <w:rFonts w:eastAsia="Calibri"/>
          <w:color w:val="auto"/>
          <w:szCs w:val="24"/>
        </w:rPr>
        <w:t xml:space="preserve"> Таким образом, комиссия не усматривает в действиях адвоката при расторжении соглашения в соответствии с условиями, предусмотренными самим соглашением с доверителем, злоупотребления правом</w:t>
      </w:r>
      <w:r w:rsidR="008743FF">
        <w:rPr>
          <w:rFonts w:eastAsia="Calibri"/>
          <w:color w:val="auto"/>
          <w:szCs w:val="24"/>
        </w:rPr>
        <w:t xml:space="preserve"> со стороны адвоката</w:t>
      </w:r>
      <w:r>
        <w:rPr>
          <w:rFonts w:eastAsia="Calibri"/>
          <w:color w:val="auto"/>
          <w:szCs w:val="24"/>
        </w:rPr>
        <w:t>, при этом доверитель не указывает, в чем именно его права и законные интересы были ущемлены при отказе адвоката от дальнейшего исполнения поручения.</w:t>
      </w:r>
    </w:p>
    <w:p w14:paraId="6680DBE8" w14:textId="3BE0B35F" w:rsidR="00FB5543" w:rsidRDefault="00FB5543" w:rsidP="00FB554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доводы жалобы не подтверждаются материалами дисциплинарного производства.</w:t>
      </w:r>
    </w:p>
    <w:p w14:paraId="7881538E" w14:textId="0FDAE6E1" w:rsidR="00FB5543" w:rsidRDefault="00FB5543" w:rsidP="00FB5543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Ш</w:t>
      </w:r>
      <w:r w:rsidR="000804AE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Е.В.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адвоката, а также надлежащем исполнении своих обязанно</w:t>
      </w:r>
      <w:r>
        <w:rPr>
          <w:rFonts w:eastAsia="Calibri"/>
          <w:color w:val="auto"/>
          <w:szCs w:val="24"/>
        </w:rPr>
        <w:t>стей перед доверителем П</w:t>
      </w:r>
      <w:r w:rsidR="000804AE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Ю.Л.</w:t>
      </w:r>
    </w:p>
    <w:p w14:paraId="146F6D98" w14:textId="77777777" w:rsidR="00FB5543" w:rsidRPr="00497C6B" w:rsidRDefault="00FB5543" w:rsidP="00FB5543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638DBE53" w:rsidR="004F7F7B" w:rsidRDefault="004F7F7B" w:rsidP="00FB5543">
      <w:pPr>
        <w:jc w:val="both"/>
        <w:rPr>
          <w:rFonts w:eastAsia="Calibri"/>
          <w:color w:val="auto"/>
          <w:szCs w:val="24"/>
        </w:rPr>
      </w:pPr>
    </w:p>
    <w:p w14:paraId="2661296D" w14:textId="77777777" w:rsidR="004C0B76" w:rsidRPr="00912660" w:rsidRDefault="004C0B76" w:rsidP="00FB5543">
      <w:pPr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2774511" w14:textId="33054EB1" w:rsidR="00453E1D" w:rsidRDefault="00453E1D" w:rsidP="00850F61">
      <w:pPr>
        <w:ind w:firstLine="708"/>
        <w:jc w:val="both"/>
      </w:pPr>
      <w:r w:rsidRPr="00912660">
        <w:rPr>
          <w:rFonts w:eastAsia="Calibri"/>
          <w:color w:val="auto"/>
          <w:szCs w:val="24"/>
        </w:rPr>
        <w:t>-</w:t>
      </w:r>
      <w:r w:rsidR="00850F61">
        <w:rPr>
          <w:rFonts w:eastAsia="Calibri"/>
          <w:color w:val="auto"/>
          <w:szCs w:val="24"/>
        </w:rPr>
        <w:t xml:space="preserve"> </w:t>
      </w:r>
      <w:r w:rsidR="0058181C">
        <w:rPr>
          <w:rFonts w:eastAsia="Calibri"/>
          <w:color w:val="auto"/>
          <w:szCs w:val="24"/>
        </w:rPr>
        <w:t>о необходимости прекращения</w:t>
      </w:r>
      <w:r w:rsidRPr="00912660">
        <w:rPr>
          <w:rFonts w:eastAsia="Calibri"/>
          <w:color w:val="auto"/>
          <w:szCs w:val="24"/>
        </w:rPr>
        <w:t xml:space="preserve"> дисциплинарного производства в отношении адвоката </w:t>
      </w:r>
      <w:r w:rsidR="0058181C">
        <w:rPr>
          <w:rFonts w:eastAsia="Calibri"/>
          <w:color w:val="auto"/>
          <w:szCs w:val="24"/>
        </w:rPr>
        <w:t>Ш</w:t>
      </w:r>
      <w:r w:rsidR="000804AE">
        <w:rPr>
          <w:rFonts w:eastAsia="Calibri"/>
          <w:color w:val="auto"/>
          <w:szCs w:val="24"/>
        </w:rPr>
        <w:t>.</w:t>
      </w:r>
      <w:r w:rsidR="0058181C">
        <w:rPr>
          <w:rFonts w:eastAsia="Calibri"/>
          <w:color w:val="auto"/>
          <w:szCs w:val="24"/>
        </w:rPr>
        <w:t>Е</w:t>
      </w:r>
      <w:r w:rsidR="000804AE">
        <w:rPr>
          <w:rFonts w:eastAsia="Calibri"/>
          <w:color w:val="auto"/>
          <w:szCs w:val="24"/>
        </w:rPr>
        <w:t>.</w:t>
      </w:r>
      <w:r w:rsidR="0058181C">
        <w:rPr>
          <w:rFonts w:eastAsia="Calibri"/>
          <w:color w:val="auto"/>
          <w:szCs w:val="24"/>
        </w:rPr>
        <w:t>В</w:t>
      </w:r>
      <w:r w:rsidR="000804AE">
        <w:rPr>
          <w:rFonts w:eastAsia="Calibri"/>
          <w:color w:val="auto"/>
          <w:szCs w:val="24"/>
        </w:rPr>
        <w:t>.</w:t>
      </w:r>
      <w:r w:rsidR="000529DA" w:rsidRPr="00912660">
        <w:rPr>
          <w:rFonts w:eastAsia="Calibri"/>
          <w:color w:val="auto"/>
          <w:szCs w:val="24"/>
        </w:rPr>
        <w:t xml:space="preserve"> </w:t>
      </w:r>
      <w:r w:rsidRPr="00912660">
        <w:rPr>
          <w:rFonts w:eastAsia="Calibri"/>
          <w:color w:val="auto"/>
          <w:szCs w:val="24"/>
        </w:rPr>
        <w:t>в</w:t>
      </w:r>
      <w:r w:rsidR="000529DA" w:rsidRPr="00912660">
        <w:rPr>
          <w:rFonts w:eastAsia="Calibri"/>
          <w:color w:val="auto"/>
          <w:szCs w:val="24"/>
        </w:rPr>
        <w:t xml:space="preserve"> </w:t>
      </w:r>
      <w:r w:rsidRPr="00912660">
        <w:rPr>
          <w:rFonts w:eastAsia="Calibri"/>
          <w:color w:val="auto"/>
          <w:szCs w:val="24"/>
        </w:rPr>
        <w:t xml:space="preserve">виду отсутствия </w:t>
      </w:r>
      <w:r w:rsidRPr="00912660">
        <w:t>в е</w:t>
      </w:r>
      <w:r w:rsidR="0084799D" w:rsidRPr="00912660">
        <w:t>го</w:t>
      </w:r>
      <w:r w:rsidRPr="00912660">
        <w:t xml:space="preserve"> действи</w:t>
      </w:r>
      <w:r w:rsidR="003D1B16" w:rsidRPr="00912660">
        <w:t>ях</w:t>
      </w:r>
      <w:r w:rsidRPr="00912660">
        <w:t xml:space="preserve">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</w:t>
      </w:r>
      <w:r w:rsidR="0058181C">
        <w:t>П</w:t>
      </w:r>
      <w:r w:rsidR="000804AE">
        <w:t>.</w:t>
      </w:r>
      <w:r w:rsidR="0058181C">
        <w:t>Ю.Л.</w:t>
      </w:r>
    </w:p>
    <w:p w14:paraId="54A16C99" w14:textId="77777777" w:rsidR="003D1B16" w:rsidRDefault="003D1B16" w:rsidP="00453E1D">
      <w:pPr>
        <w:jc w:val="both"/>
      </w:pPr>
    </w:p>
    <w:p w14:paraId="7D397435" w14:textId="1C677169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B6F6F" w14:textId="77777777" w:rsidR="00C66745" w:rsidRDefault="00C66745">
      <w:r>
        <w:separator/>
      </w:r>
    </w:p>
  </w:endnote>
  <w:endnote w:type="continuationSeparator" w:id="0">
    <w:p w14:paraId="4AE9DFF7" w14:textId="77777777" w:rsidR="00C66745" w:rsidRDefault="00C6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A529" w14:textId="77777777" w:rsidR="00C66745" w:rsidRDefault="00C66745">
      <w:r>
        <w:separator/>
      </w:r>
    </w:p>
  </w:footnote>
  <w:footnote w:type="continuationSeparator" w:id="0">
    <w:p w14:paraId="51910AE8" w14:textId="77777777" w:rsidR="00C66745" w:rsidRDefault="00C66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48D20AF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743FF">
      <w:rPr>
        <w:noProof/>
      </w:rPr>
      <w:t>6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0747682"/>
    <w:multiLevelType w:val="hybridMultilevel"/>
    <w:tmpl w:val="5082F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0811158">
    <w:abstractNumId w:val="18"/>
  </w:num>
  <w:num w:numId="2" w16cid:durableId="453444397">
    <w:abstractNumId w:val="7"/>
  </w:num>
  <w:num w:numId="3" w16cid:durableId="1626043488">
    <w:abstractNumId w:val="20"/>
  </w:num>
  <w:num w:numId="4" w16cid:durableId="196234731">
    <w:abstractNumId w:val="0"/>
  </w:num>
  <w:num w:numId="5" w16cid:durableId="33700039">
    <w:abstractNumId w:val="1"/>
  </w:num>
  <w:num w:numId="6" w16cid:durableId="2140997026">
    <w:abstractNumId w:val="9"/>
  </w:num>
  <w:num w:numId="7" w16cid:durableId="1331102010">
    <w:abstractNumId w:val="10"/>
  </w:num>
  <w:num w:numId="8" w16cid:durableId="2065054729">
    <w:abstractNumId w:val="5"/>
  </w:num>
  <w:num w:numId="9" w16cid:durableId="55863327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47649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8057964">
    <w:abstractNumId w:val="21"/>
  </w:num>
  <w:num w:numId="12" w16cid:durableId="14811633">
    <w:abstractNumId w:val="3"/>
  </w:num>
  <w:num w:numId="13" w16cid:durableId="1638023498">
    <w:abstractNumId w:val="14"/>
  </w:num>
  <w:num w:numId="14" w16cid:durableId="318387663">
    <w:abstractNumId w:val="19"/>
  </w:num>
  <w:num w:numId="15" w16cid:durableId="32493828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5714453">
    <w:abstractNumId w:val="2"/>
  </w:num>
  <w:num w:numId="17" w16cid:durableId="134559128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9603309">
    <w:abstractNumId w:val="16"/>
  </w:num>
  <w:num w:numId="19" w16cid:durableId="285697840">
    <w:abstractNumId w:val="13"/>
  </w:num>
  <w:num w:numId="20" w16cid:durableId="1109471358">
    <w:abstractNumId w:val="8"/>
  </w:num>
  <w:num w:numId="21" w16cid:durableId="1477719088">
    <w:abstractNumId w:val="11"/>
  </w:num>
  <w:num w:numId="22" w16cid:durableId="1396969086">
    <w:abstractNumId w:val="12"/>
  </w:num>
  <w:num w:numId="23" w16cid:durableId="698819785">
    <w:abstractNumId w:val="17"/>
  </w:num>
  <w:num w:numId="24" w16cid:durableId="2113938516">
    <w:abstractNumId w:val="4"/>
  </w:num>
  <w:num w:numId="25" w16cid:durableId="165907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04AE"/>
    <w:rsid w:val="0008212D"/>
    <w:rsid w:val="00083581"/>
    <w:rsid w:val="00084041"/>
    <w:rsid w:val="00084406"/>
    <w:rsid w:val="00091A53"/>
    <w:rsid w:val="000957EF"/>
    <w:rsid w:val="00097654"/>
    <w:rsid w:val="000A0DC3"/>
    <w:rsid w:val="000A2932"/>
    <w:rsid w:val="000A2FFF"/>
    <w:rsid w:val="000A38E7"/>
    <w:rsid w:val="000A5381"/>
    <w:rsid w:val="000A5596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52C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324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2A13"/>
    <w:rsid w:val="003A627F"/>
    <w:rsid w:val="003A667B"/>
    <w:rsid w:val="003A7121"/>
    <w:rsid w:val="003B2E50"/>
    <w:rsid w:val="003B3CE2"/>
    <w:rsid w:val="003B4503"/>
    <w:rsid w:val="003C231E"/>
    <w:rsid w:val="003C4ED7"/>
    <w:rsid w:val="003D1B16"/>
    <w:rsid w:val="003D3376"/>
    <w:rsid w:val="003D36A4"/>
    <w:rsid w:val="003D42FD"/>
    <w:rsid w:val="003D5622"/>
    <w:rsid w:val="003D5810"/>
    <w:rsid w:val="003D681C"/>
    <w:rsid w:val="003E0A47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22AC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0B76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3A5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181C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48D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409"/>
    <w:rsid w:val="007D6C96"/>
    <w:rsid w:val="007E003E"/>
    <w:rsid w:val="007E00AF"/>
    <w:rsid w:val="007E0494"/>
    <w:rsid w:val="007E0AC9"/>
    <w:rsid w:val="007E0C73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2358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43FF"/>
    <w:rsid w:val="00876934"/>
    <w:rsid w:val="008772B7"/>
    <w:rsid w:val="00877C8B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0A0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221"/>
    <w:rsid w:val="008D6492"/>
    <w:rsid w:val="008D7037"/>
    <w:rsid w:val="008D7F5D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4BD8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1DC2"/>
    <w:rsid w:val="00AB3348"/>
    <w:rsid w:val="00AB4D6C"/>
    <w:rsid w:val="00AB4FB2"/>
    <w:rsid w:val="00AC11D3"/>
    <w:rsid w:val="00AC3744"/>
    <w:rsid w:val="00AC43CD"/>
    <w:rsid w:val="00AC6053"/>
    <w:rsid w:val="00AC7D59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457A"/>
    <w:rsid w:val="00B02004"/>
    <w:rsid w:val="00B0335A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459E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66745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0B12"/>
    <w:rsid w:val="00CA203F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4EA3"/>
    <w:rsid w:val="00D42EB1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02D5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5AEA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AF0"/>
    <w:rsid w:val="00EF7638"/>
    <w:rsid w:val="00EF7BDB"/>
    <w:rsid w:val="00F01497"/>
    <w:rsid w:val="00F031EB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3B6D"/>
    <w:rsid w:val="00FB5543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E14BD-279B-4C66-A054-4D0D8954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1935</Words>
  <Characters>13070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2023-05-11T08:26:00Z</cp:lastPrinted>
  <dcterms:created xsi:type="dcterms:W3CDTF">2023-05-11T08:26:00Z</dcterms:created>
  <dcterms:modified xsi:type="dcterms:W3CDTF">2023-05-17T13:23:00Z</dcterms:modified>
</cp:coreProperties>
</file>