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FF07B" w14:textId="77777777" w:rsidR="007F6544" w:rsidRPr="00B36537" w:rsidRDefault="007F6544" w:rsidP="007F654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2698974" w14:textId="77777777" w:rsidR="007F6544" w:rsidRPr="00B36537" w:rsidRDefault="007F6544" w:rsidP="007F65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5CB2134" w14:textId="77777777" w:rsidR="007F6544" w:rsidRPr="00664740" w:rsidRDefault="007F6544" w:rsidP="007F65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5CC5773E" w14:textId="77777777" w:rsidR="007F6544" w:rsidRPr="00B36537" w:rsidRDefault="007F6544" w:rsidP="007F65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E7C7DF0" w14:textId="77777777" w:rsidR="007F6544" w:rsidRPr="00663B39" w:rsidRDefault="007F6544" w:rsidP="007F65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1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B014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B014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28F80FB2" w14:textId="77777777" w:rsidR="007F6544" w:rsidRPr="001D3E7A" w:rsidRDefault="007F6544" w:rsidP="007F654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4F7ED949" w14:textId="77777777" w:rsidR="007F6544" w:rsidRPr="001D3E7A" w:rsidRDefault="007F6544" w:rsidP="007F654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50629325" w14:textId="77777777" w:rsidR="007F6544" w:rsidRPr="00B36537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0B3D32C" w14:textId="77777777" w:rsidR="007F6544" w:rsidRPr="001D3E7A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3DB92BEE" w14:textId="77777777" w:rsidR="007F6544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3D72780" w14:textId="77777777" w:rsidR="007F6544" w:rsidRPr="0083085A" w:rsidRDefault="007F6544" w:rsidP="007F65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70130B66" w14:textId="77777777" w:rsidR="007F6544" w:rsidRPr="0083085A" w:rsidRDefault="007F6544" w:rsidP="007F65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25A94736" w14:textId="77777777" w:rsidR="007F6544" w:rsidRPr="0083085A" w:rsidRDefault="007F6544" w:rsidP="007F65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A1D9F88" w14:textId="77777777" w:rsidR="007F6544" w:rsidRPr="0083085A" w:rsidRDefault="007F6544" w:rsidP="007F654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>,</w:t>
      </w:r>
    </w:p>
    <w:p w14:paraId="0D7E1819" w14:textId="77777777" w:rsidR="007F6544" w:rsidRPr="00B36537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B01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B014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B014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96F3BF1" w14:textId="77777777" w:rsidR="007F6544" w:rsidRPr="001D3E7A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0"/>
          <w:lang w:eastAsia="ru-RU"/>
        </w:rPr>
      </w:pPr>
    </w:p>
    <w:p w14:paraId="7B5B639D" w14:textId="77777777" w:rsidR="007F6544" w:rsidRPr="00B36537" w:rsidRDefault="007F6544" w:rsidP="007F654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C0980C8" w14:textId="77777777" w:rsidR="007F6544" w:rsidRPr="001D3E7A" w:rsidRDefault="007F6544" w:rsidP="007F6544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</w:p>
    <w:p w14:paraId="139E7783" w14:textId="77777777" w:rsidR="007F6544" w:rsidRDefault="007F6544" w:rsidP="007F6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BB01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.В.Г.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15BA3FF" w14:textId="77777777" w:rsidR="007F6544" w:rsidRPr="008F552D" w:rsidRDefault="007F6544" w:rsidP="007F6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3AF4B72" w14:textId="77777777" w:rsidR="007F6544" w:rsidRDefault="007F6544" w:rsidP="007F6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B01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.В.Г.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06.06.2023 в переписке по электронной почте с Отделом сопровождения дисциплинарной практики АПМО </w:t>
      </w:r>
      <w:r w:rsidRPr="00CB70B2">
        <w:rPr>
          <w:rFonts w:ascii="Times New Roman" w:hAnsi="Times New Roman"/>
          <w:sz w:val="24"/>
          <w:szCs w:val="24"/>
        </w:rPr>
        <w:t>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793A2B">
        <w:rPr>
          <w:rFonts w:ascii="Times New Roman" w:hAnsi="Times New Roman"/>
          <w:sz w:val="24"/>
          <w:szCs w:val="24"/>
        </w:rPr>
        <w:t>признал</w:t>
      </w:r>
      <w:r>
        <w:rPr>
          <w:rFonts w:ascii="Times New Roman" w:hAnsi="Times New Roman"/>
          <w:sz w:val="24"/>
          <w:szCs w:val="24"/>
        </w:rPr>
        <w:t xml:space="preserve">, по его мнению, оснований для возбуждения дисциплинарного производства нет, так как он регулярно просматривал вебинары, размещенные в интернете, в 2022 г. им были прослушаны вебинары общей продолжительностью около 40 часов (организатора этих вебинаров он не указал), однако, в силу того, что он только начинает свою адвокатскую деятельность и не осведомлен о сложной системе учета часов повышения квалификации, он не регистрировался в установленном порядке в качестве участника вебинаров (поэтому подтверждающих документов нет), вместе с тем он сообщил, что два года подряд подписан на «Адвокатскую газету», что подтвердил двумя чеками оплаты подписки, при этом в первом чеке от 17.12.2021 не указано имя подписчика на газету на 2022 г., а второй чек от 28.12.2022, в котором указан адрес электронной почты подписчика </w:t>
      </w:r>
      <w:r w:rsidRPr="00BB01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.В.Г., предусматривает оплату 6 номеров газеты (с 19 по 24) из 24 номеров за 2022 г. (получается дублирование 25% подписки на газету за 2022 г.)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6EE3E24" w14:textId="77777777" w:rsidR="007F6544" w:rsidRDefault="007F6544" w:rsidP="007F654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CD2A9F2" w14:textId="77777777" w:rsidR="007F6544" w:rsidRDefault="007F6544" w:rsidP="007F654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BB01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.В.Г.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8CE6B99" w14:textId="77777777" w:rsidR="007F6544" w:rsidRDefault="007F6544" w:rsidP="007F654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202BFC0" w14:textId="77777777" w:rsidR="007F6544" w:rsidRPr="00BC731D" w:rsidRDefault="007F6544" w:rsidP="007F654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E82E332" w14:textId="77777777" w:rsidR="007F6544" w:rsidRPr="008570C2" w:rsidRDefault="007F6544" w:rsidP="007F654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E52C2B8" w14:textId="77777777" w:rsidR="007F6544" w:rsidRDefault="007F6544" w:rsidP="007F654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804D740" w14:textId="77777777" w:rsidR="007F6544" w:rsidRDefault="007F6544" w:rsidP="007F654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CC273E3" w14:textId="77777777" w:rsidR="007F6544" w:rsidRPr="00B606F1" w:rsidRDefault="007F6544" w:rsidP="007F654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AE4A9CE" w14:textId="77777777" w:rsidR="007F6544" w:rsidRPr="00B606F1" w:rsidRDefault="007F6544" w:rsidP="007F654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52EB41" w14:textId="77777777" w:rsidR="007F6544" w:rsidRDefault="007F6544" w:rsidP="007F654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517BE8E" w14:textId="77777777" w:rsidR="007F6544" w:rsidRDefault="007F6544" w:rsidP="007F654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AF6324A" w14:textId="77777777" w:rsidR="007F6544" w:rsidRPr="003F411B" w:rsidRDefault="007F6544" w:rsidP="007F654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1F42AFC" w14:textId="77777777" w:rsidR="007F6544" w:rsidRDefault="007F6544" w:rsidP="007F65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BB0141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B014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B014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22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F21C0D0" w14:textId="77777777" w:rsidR="007F6544" w:rsidRDefault="007F6544" w:rsidP="007F65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EEDF67" w14:textId="77777777" w:rsidR="007F6544" w:rsidRDefault="007F6544" w:rsidP="007F65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2FD455E" w14:textId="77777777" w:rsidR="007F6544" w:rsidRPr="00F2092D" w:rsidRDefault="007F6544" w:rsidP="007F65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95ADD8C" w14:textId="77777777" w:rsidR="007F6544" w:rsidRPr="00F2092D" w:rsidRDefault="007F6544" w:rsidP="007F654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F218C2" w14:textId="77777777" w:rsidR="007F6544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0BAC8D3E" w14:textId="77777777" w:rsidR="007F6544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330ED" w14:textId="77777777" w:rsidR="007F6544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8F725" w14:textId="77777777" w:rsidR="007F6544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DE3ACE" w14:textId="77777777" w:rsidR="007F6544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2CE1E" w14:textId="77777777" w:rsidR="007F6544" w:rsidRDefault="007F6544" w:rsidP="007F654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96CD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6993760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49"/>
    <w:rsid w:val="00064F3B"/>
    <w:rsid w:val="007F6544"/>
    <w:rsid w:val="0081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E44B8-79AB-48AE-8C0F-30DB5DD7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4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65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654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F654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F654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2023-08-28T09:47:00Z</dcterms:created>
  <dcterms:modified xsi:type="dcterms:W3CDTF">2023-08-28T09:47:00Z</dcterms:modified>
</cp:coreProperties>
</file>