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3E1BCBF2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2348DA">
        <w:rPr>
          <w:b w:val="0"/>
          <w:sz w:val="24"/>
          <w:szCs w:val="24"/>
        </w:rPr>
        <w:t>12-09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7463A8E0" w:rsidR="00A11135" w:rsidRPr="00765ECA" w:rsidRDefault="002348D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834D3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834D3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834D39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455103DC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643B32">
        <w:t xml:space="preserve"> </w:t>
      </w:r>
      <w:r w:rsidR="00151657">
        <w:t xml:space="preserve">         </w:t>
      </w:r>
      <w:r w:rsidR="002348DA">
        <w:t>28 сентября</w:t>
      </w:r>
      <w:r w:rsidR="00765ECA" w:rsidRPr="00765ECA">
        <w:t xml:space="preserve"> 2023</w:t>
      </w:r>
      <w:r w:rsidR="00875A62">
        <w:t xml:space="preserve"> </w:t>
      </w:r>
      <w:r w:rsidR="002348DA">
        <w:t>г</w:t>
      </w:r>
      <w:r w:rsidR="00875A62">
        <w:t>ода</w:t>
      </w:r>
      <w:r w:rsidR="002348DA">
        <w:t xml:space="preserve"> 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947D63B" w14:textId="77777777" w:rsidR="00637301" w:rsidRPr="00637301" w:rsidRDefault="00637301" w:rsidP="006373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Председателя Комиссии Рубина Ю.Д.</w:t>
      </w:r>
    </w:p>
    <w:p w14:paraId="33F275B8" w14:textId="77777777" w:rsidR="00637301" w:rsidRPr="00637301" w:rsidRDefault="00637301" w:rsidP="006373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637301">
        <w:rPr>
          <w:color w:val="auto"/>
        </w:rPr>
        <w:t>Лотохова</w:t>
      </w:r>
      <w:proofErr w:type="spellEnd"/>
      <w:r w:rsidRPr="00637301">
        <w:rPr>
          <w:color w:val="auto"/>
        </w:rPr>
        <w:t xml:space="preserve"> Т.Н., Кузьмина О.А., </w:t>
      </w:r>
      <w:proofErr w:type="spellStart"/>
      <w:r w:rsidRPr="00637301">
        <w:rPr>
          <w:color w:val="auto"/>
        </w:rPr>
        <w:t>Тюмин</w:t>
      </w:r>
      <w:proofErr w:type="spellEnd"/>
      <w:r w:rsidRPr="00637301">
        <w:rPr>
          <w:color w:val="auto"/>
        </w:rPr>
        <w:t xml:space="preserve"> А.С.</w:t>
      </w:r>
    </w:p>
    <w:p w14:paraId="68579E04" w14:textId="2385300C" w:rsidR="00637301" w:rsidRPr="00637301" w:rsidRDefault="00637301" w:rsidP="006373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 xml:space="preserve">с участием представителя </w:t>
      </w:r>
      <w:r w:rsidR="00AB1911">
        <w:rPr>
          <w:color w:val="auto"/>
        </w:rPr>
        <w:t>Совета АПМО Мещерякова М.Н.</w:t>
      </w:r>
    </w:p>
    <w:p w14:paraId="3B834EE0" w14:textId="05A8DA5B" w:rsidR="007007F4" w:rsidRPr="005576AF" w:rsidRDefault="00CA3375" w:rsidP="005576A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38B0AD1D" w14:textId="5B58D4B4" w:rsidR="00502664" w:rsidRPr="0000209B" w:rsidRDefault="00502664" w:rsidP="00875A62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2348DA">
        <w:rPr>
          <w:sz w:val="24"/>
        </w:rPr>
        <w:t>07.08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FC0F6B">
        <w:rPr>
          <w:sz w:val="24"/>
          <w:szCs w:val="24"/>
        </w:rPr>
        <w:t xml:space="preserve">представлению первого </w:t>
      </w:r>
      <w:r w:rsidR="00B8280E">
        <w:rPr>
          <w:sz w:val="24"/>
          <w:szCs w:val="24"/>
        </w:rPr>
        <w:t>В</w:t>
      </w:r>
      <w:r w:rsidR="00FC0F6B">
        <w:rPr>
          <w:sz w:val="24"/>
          <w:szCs w:val="24"/>
        </w:rPr>
        <w:t xml:space="preserve">ице-президента АПМО </w:t>
      </w:r>
      <w:proofErr w:type="spellStart"/>
      <w:r w:rsidR="00FC0F6B">
        <w:rPr>
          <w:sz w:val="24"/>
          <w:szCs w:val="24"/>
        </w:rPr>
        <w:t>Толчеева</w:t>
      </w:r>
      <w:proofErr w:type="spellEnd"/>
      <w:r w:rsidR="00FC0F6B">
        <w:rPr>
          <w:sz w:val="24"/>
          <w:szCs w:val="24"/>
        </w:rPr>
        <w:t xml:space="preserve"> М.Н.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2348DA">
        <w:rPr>
          <w:sz w:val="24"/>
          <w:szCs w:val="24"/>
        </w:rPr>
        <w:t>Г</w:t>
      </w:r>
      <w:r w:rsidR="00834D39">
        <w:rPr>
          <w:sz w:val="24"/>
          <w:szCs w:val="24"/>
        </w:rPr>
        <w:t>.</w:t>
      </w:r>
      <w:r w:rsidR="002348DA">
        <w:rPr>
          <w:sz w:val="24"/>
          <w:szCs w:val="24"/>
        </w:rPr>
        <w:t>Д.Л.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975AF14" w14:textId="713C6B7D" w:rsidR="00015C72" w:rsidRDefault="003070CE" w:rsidP="00015C72">
      <w:pPr>
        <w:jc w:val="both"/>
        <w:rPr>
          <w:szCs w:val="24"/>
        </w:rPr>
      </w:pPr>
      <w:r>
        <w:tab/>
      </w:r>
      <w:r w:rsidR="00FC0F6B">
        <w:t>В представлении</w:t>
      </w:r>
      <w:r w:rsidR="00FC0F6B" w:rsidRPr="00C975E7">
        <w:t xml:space="preserve"> </w:t>
      </w:r>
      <w:r w:rsidR="00FC0F6B" w:rsidRPr="00765ECA">
        <w:t>сообщается</w:t>
      </w:r>
      <w:r w:rsidR="00FC0F6B">
        <w:t xml:space="preserve">, </w:t>
      </w:r>
      <w:r w:rsidR="00BE0271" w:rsidRPr="00765ECA">
        <w:t>что</w:t>
      </w:r>
      <w:r w:rsidR="007D4251">
        <w:rPr>
          <w:szCs w:val="24"/>
        </w:rPr>
        <w:t xml:space="preserve"> адвокат </w:t>
      </w:r>
      <w:r w:rsidR="002348DA" w:rsidRPr="002348DA">
        <w:rPr>
          <w:szCs w:val="24"/>
        </w:rPr>
        <w:t xml:space="preserve">нарушил норму </w:t>
      </w:r>
      <w:proofErr w:type="spellStart"/>
      <w:r w:rsidR="002348DA" w:rsidRPr="002348DA">
        <w:rPr>
          <w:szCs w:val="24"/>
        </w:rPr>
        <w:t>пп</w:t>
      </w:r>
      <w:proofErr w:type="spellEnd"/>
      <w:r w:rsidR="002348DA" w:rsidRPr="002348DA">
        <w:rPr>
          <w:szCs w:val="24"/>
        </w:rPr>
        <w:t xml:space="preserve">. 2  п. 1 ст. 7 ФЗ «Об адвокатской деятельности и адвокатуре в РФ», пп.9 п.1 ст.9 Кодекса профессиональной этики адвоката, п.п.2 п.6.3 </w:t>
      </w:r>
      <w:r w:rsidR="002348DA" w:rsidRPr="002348DA">
        <w:rPr>
          <w:bCs/>
          <w:szCs w:val="24"/>
        </w:rPr>
        <w:t xml:space="preserve"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</w:t>
      </w:r>
      <w:r w:rsidR="002348DA" w:rsidRPr="002348DA">
        <w:rPr>
          <w:szCs w:val="24"/>
        </w:rPr>
        <w:t>(утверждены решением Совета АПМО от 20.04.2022 года, протокол № 06/23-01), выразившееся в том, что приняв поручения на защиту в порядке ст.51 УПК РФ Ш</w:t>
      </w:r>
      <w:r w:rsidR="00834D39">
        <w:rPr>
          <w:szCs w:val="24"/>
        </w:rPr>
        <w:t>.</w:t>
      </w:r>
      <w:r w:rsidR="002348DA" w:rsidRPr="002348DA">
        <w:rPr>
          <w:szCs w:val="24"/>
        </w:rPr>
        <w:t>Ш.Ш. и А</w:t>
      </w:r>
      <w:r w:rsidR="00834D39">
        <w:rPr>
          <w:szCs w:val="24"/>
        </w:rPr>
        <w:t>.</w:t>
      </w:r>
      <w:r w:rsidR="002348DA" w:rsidRPr="002348DA">
        <w:rPr>
          <w:szCs w:val="24"/>
        </w:rPr>
        <w:t xml:space="preserve">Э.М., при назначении судебных заседаний в мировом судебном участке № </w:t>
      </w:r>
      <w:r w:rsidR="00834D39">
        <w:rPr>
          <w:szCs w:val="24"/>
        </w:rPr>
        <w:t>Х</w:t>
      </w:r>
      <w:r w:rsidR="002348DA" w:rsidRPr="002348DA">
        <w:rPr>
          <w:szCs w:val="24"/>
        </w:rPr>
        <w:t xml:space="preserve"> И</w:t>
      </w:r>
      <w:r w:rsidR="00834D39">
        <w:rPr>
          <w:szCs w:val="24"/>
        </w:rPr>
        <w:t>.</w:t>
      </w:r>
      <w:r w:rsidR="002348DA" w:rsidRPr="002348DA">
        <w:rPr>
          <w:szCs w:val="24"/>
        </w:rPr>
        <w:t xml:space="preserve"> судебного района, попросил вступить в эти дела адвоката К</w:t>
      </w:r>
      <w:r w:rsidR="00834D39">
        <w:rPr>
          <w:szCs w:val="24"/>
        </w:rPr>
        <w:t>.</w:t>
      </w:r>
      <w:r w:rsidR="002348DA" w:rsidRPr="002348DA">
        <w:rPr>
          <w:szCs w:val="24"/>
        </w:rPr>
        <w:t>М.А.</w:t>
      </w:r>
    </w:p>
    <w:p w14:paraId="32CA92B2" w14:textId="4AB69447" w:rsidR="00015C72" w:rsidRDefault="002348DA" w:rsidP="00015C72">
      <w:pPr>
        <w:jc w:val="both"/>
        <w:rPr>
          <w:szCs w:val="24"/>
        </w:rPr>
      </w:pPr>
      <w:r>
        <w:rPr>
          <w:szCs w:val="24"/>
        </w:rPr>
        <w:tab/>
        <w:t xml:space="preserve">К представлению </w:t>
      </w:r>
      <w:r w:rsidR="00015C72">
        <w:rPr>
          <w:szCs w:val="24"/>
        </w:rPr>
        <w:t>приложены копии следующих документов:</w:t>
      </w:r>
    </w:p>
    <w:p w14:paraId="4BC57E36" w14:textId="04DC1F33" w:rsidR="002348DA" w:rsidRPr="002348DA" w:rsidRDefault="002348DA" w:rsidP="002348DA">
      <w:pPr>
        <w:pStyle w:val="ac"/>
        <w:numPr>
          <w:ilvl w:val="0"/>
          <w:numId w:val="29"/>
        </w:numPr>
        <w:jc w:val="both"/>
        <w:rPr>
          <w:szCs w:val="24"/>
        </w:rPr>
      </w:pPr>
      <w:r>
        <w:rPr>
          <w:szCs w:val="24"/>
        </w:rPr>
        <w:t>д</w:t>
      </w:r>
      <w:r w:rsidRPr="002348DA">
        <w:rPr>
          <w:szCs w:val="24"/>
        </w:rPr>
        <w:t xml:space="preserve">окладная </w:t>
      </w:r>
      <w:r>
        <w:rPr>
          <w:szCs w:val="24"/>
        </w:rPr>
        <w:t>записка в отношении Г</w:t>
      </w:r>
      <w:r w:rsidR="00834D39">
        <w:rPr>
          <w:szCs w:val="24"/>
        </w:rPr>
        <w:t>.</w:t>
      </w:r>
      <w:r>
        <w:rPr>
          <w:szCs w:val="24"/>
        </w:rPr>
        <w:t>Д.Л.;</w:t>
      </w:r>
    </w:p>
    <w:p w14:paraId="1BB55349" w14:textId="6DADCAB6" w:rsidR="002348DA" w:rsidRPr="002348DA" w:rsidRDefault="002348DA" w:rsidP="002348DA">
      <w:pPr>
        <w:pStyle w:val="ac"/>
        <w:numPr>
          <w:ilvl w:val="0"/>
          <w:numId w:val="29"/>
        </w:numPr>
        <w:jc w:val="both"/>
        <w:rPr>
          <w:szCs w:val="24"/>
        </w:rPr>
      </w:pPr>
      <w:r>
        <w:rPr>
          <w:szCs w:val="24"/>
        </w:rPr>
        <w:t>запрос адвокату Г</w:t>
      </w:r>
      <w:r w:rsidR="00834D39">
        <w:rPr>
          <w:szCs w:val="24"/>
        </w:rPr>
        <w:t>.</w:t>
      </w:r>
      <w:r>
        <w:rPr>
          <w:szCs w:val="24"/>
        </w:rPr>
        <w:t>Д.Л.</w:t>
      </w:r>
    </w:p>
    <w:p w14:paraId="18D16B43" w14:textId="6AF2BA6C" w:rsidR="00AA0F14" w:rsidRPr="00112F67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471166">
        <w:t xml:space="preserve"> не согласился</w:t>
      </w:r>
      <w:r w:rsidRPr="00A023E4">
        <w:t xml:space="preserve"> </w:t>
      </w:r>
      <w:r w:rsidR="00AA0F14">
        <w:t xml:space="preserve">с доводами </w:t>
      </w:r>
      <w:r w:rsidR="00112F67">
        <w:t>представления</w:t>
      </w:r>
      <w:r w:rsidR="00AA0F14">
        <w:t>, пояснив, что</w:t>
      </w:r>
      <w:r w:rsidR="00112F67">
        <w:t xml:space="preserve"> 0</w:t>
      </w:r>
      <w:r w:rsidR="00112F67" w:rsidRPr="00112F67">
        <w:t>1.02.2023 года, в первой половине дня, по дороге в офис, расположенный по адресу: М</w:t>
      </w:r>
      <w:r w:rsidR="00834D39">
        <w:t>.</w:t>
      </w:r>
      <w:r w:rsidR="00112F67" w:rsidRPr="00112F67">
        <w:t xml:space="preserve"> область, И</w:t>
      </w:r>
      <w:r w:rsidR="00834D39">
        <w:t>.</w:t>
      </w:r>
      <w:r w:rsidR="00112F67" w:rsidRPr="00112F67">
        <w:t xml:space="preserve"> район, г. Д</w:t>
      </w:r>
      <w:r w:rsidR="00834D39">
        <w:t>.</w:t>
      </w:r>
      <w:r w:rsidR="00112F67" w:rsidRPr="00112F67">
        <w:t>, Ц</w:t>
      </w:r>
      <w:r w:rsidR="00834D39">
        <w:t>.</w:t>
      </w:r>
      <w:r w:rsidR="00112F67" w:rsidRPr="00112F67">
        <w:t xml:space="preserve"> площадь д.</w:t>
      </w:r>
      <w:r w:rsidR="00834D39">
        <w:t xml:space="preserve"> Х</w:t>
      </w:r>
      <w:r w:rsidR="00112F67">
        <w:t>,</w:t>
      </w:r>
      <w:r w:rsidR="00112F67" w:rsidRPr="00112F67">
        <w:t xml:space="preserve"> </w:t>
      </w:r>
      <w:r w:rsidR="00112F67">
        <w:t>ему</w:t>
      </w:r>
      <w:r w:rsidR="00112F67" w:rsidRPr="00112F67">
        <w:t xml:space="preserve"> на телефон поступил звонок от сотрудников поликлиники МЛПУ К</w:t>
      </w:r>
      <w:r w:rsidR="00834D39">
        <w:t>.</w:t>
      </w:r>
      <w:r w:rsidR="00112F67" w:rsidRPr="00112F67">
        <w:t xml:space="preserve"> городская больница 2 о том, что </w:t>
      </w:r>
      <w:r w:rsidR="00112F67">
        <w:t>его</w:t>
      </w:r>
      <w:r w:rsidR="00112F67" w:rsidRPr="00112F67">
        <w:t xml:space="preserve"> маму</w:t>
      </w:r>
      <w:r w:rsidR="00151657">
        <w:t xml:space="preserve"> </w:t>
      </w:r>
      <w:r w:rsidR="00834D39">
        <w:t>–</w:t>
      </w:r>
      <w:r w:rsidR="00151657">
        <w:t xml:space="preserve"> </w:t>
      </w:r>
      <w:r w:rsidR="00112F67" w:rsidRPr="00112F67">
        <w:t>Г</w:t>
      </w:r>
      <w:r w:rsidR="00834D39">
        <w:t>.</w:t>
      </w:r>
      <w:r w:rsidR="00112F67" w:rsidRPr="00112F67">
        <w:t>Л.Н. в экстренном порядке госпитализируют из кабинета врача с признаками инсульта. Поскольку в программе КИС</w:t>
      </w:r>
      <w:r w:rsidR="00151657">
        <w:t xml:space="preserve"> </w:t>
      </w:r>
      <w:r w:rsidR="00112F67" w:rsidRPr="00112F67">
        <w:t>АР не предусмотрена экстренная обратная связь, для решения возникшей ситуации</w:t>
      </w:r>
      <w:r w:rsidR="00112F67">
        <w:t xml:space="preserve"> адвокат </w:t>
      </w:r>
      <w:r w:rsidR="00112F67" w:rsidRPr="00112F67">
        <w:t>попытался связаться с руководителем О</w:t>
      </w:r>
      <w:r w:rsidR="00834D39">
        <w:t>.</w:t>
      </w:r>
      <w:r w:rsidR="00112F67" w:rsidRPr="00112F67">
        <w:t>-М</w:t>
      </w:r>
      <w:r w:rsidR="00834D39">
        <w:t>.</w:t>
      </w:r>
      <w:r w:rsidR="00112F67" w:rsidRPr="00112F67">
        <w:t xml:space="preserve"> направления С</w:t>
      </w:r>
      <w:r w:rsidR="00834D39">
        <w:t>.</w:t>
      </w:r>
      <w:r w:rsidR="00112F67" w:rsidRPr="00112F67">
        <w:t>О.В. с целью разъяснения данной ситуации. К сожалению</w:t>
      </w:r>
      <w:r w:rsidR="00112F67">
        <w:t>,</w:t>
      </w:r>
      <w:r w:rsidR="00112F67" w:rsidRPr="00112F67">
        <w:t xml:space="preserve"> связаться с ним у </w:t>
      </w:r>
      <w:r w:rsidR="00112F67">
        <w:t>адвоката</w:t>
      </w:r>
      <w:r w:rsidR="00112F67" w:rsidRPr="00112F67">
        <w:t xml:space="preserve"> не получилось. Исходя из принципа взаимопомощи адвокатов</w:t>
      </w:r>
      <w:r w:rsidR="00151657">
        <w:t>,</w:t>
      </w:r>
      <w:r w:rsidR="00112F67" w:rsidRPr="00112F67">
        <w:t xml:space="preserve"> </w:t>
      </w:r>
      <w:r w:rsidR="00112F67">
        <w:t>он</w:t>
      </w:r>
      <w:r w:rsidR="00112F67" w:rsidRPr="00112F67">
        <w:t xml:space="preserve"> обратился к адвокату К</w:t>
      </w:r>
      <w:r w:rsidR="00834D39">
        <w:t>.</w:t>
      </w:r>
      <w:r w:rsidR="00112F67" w:rsidRPr="00112F67">
        <w:t xml:space="preserve">М.А. с просьбой заменить </w:t>
      </w:r>
      <w:r w:rsidR="00112F67">
        <w:t>его</w:t>
      </w:r>
      <w:r w:rsidR="00112F67" w:rsidRPr="00112F67">
        <w:t xml:space="preserve"> в</w:t>
      </w:r>
      <w:r w:rsidR="00112F67">
        <w:t xml:space="preserve"> судебных</w:t>
      </w:r>
      <w:r w:rsidR="00112F67" w:rsidRPr="00112F67">
        <w:t xml:space="preserve"> процессах</w:t>
      </w:r>
      <w:r w:rsidR="00112F67">
        <w:t>, назначенных на данный день.</w:t>
      </w:r>
      <w:r w:rsidR="00112F67" w:rsidRPr="00112F67">
        <w:t xml:space="preserve"> </w:t>
      </w:r>
    </w:p>
    <w:p w14:paraId="069FBEC0" w14:textId="164CBB66" w:rsidR="002E3FBE" w:rsidRPr="00112F67" w:rsidRDefault="00D13CB2" w:rsidP="00112F67">
      <w:pPr>
        <w:jc w:val="both"/>
      </w:pPr>
      <w:r>
        <w:tab/>
        <w:t>К письменны</w:t>
      </w:r>
      <w:r w:rsidR="00B31B0B">
        <w:t>м объяснениям адвоката</w:t>
      </w:r>
      <w:r w:rsidR="00112F67">
        <w:t xml:space="preserve"> </w:t>
      </w:r>
      <w:r>
        <w:t>документ</w:t>
      </w:r>
      <w:r w:rsidR="00112F67">
        <w:t>ы не приложены.</w:t>
      </w:r>
    </w:p>
    <w:p w14:paraId="5953E34B" w14:textId="359A30FE" w:rsidR="00BB3444" w:rsidRDefault="00BB3444" w:rsidP="00BB3444">
      <w:pPr>
        <w:ind w:firstLine="708"/>
        <w:jc w:val="both"/>
      </w:pPr>
      <w:r>
        <w:t xml:space="preserve">28.09.2023 г. </w:t>
      </w:r>
      <w:r w:rsidR="00AB1911">
        <w:t>адвокат</w:t>
      </w:r>
      <w:r>
        <w:t xml:space="preserve"> в заседание </w:t>
      </w:r>
      <w:r w:rsidR="00875A62">
        <w:t>К</w:t>
      </w:r>
      <w:r>
        <w:t>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76805EB6" w14:textId="429277CE" w:rsidR="00BB3444" w:rsidRDefault="00BB3444" w:rsidP="00BB3444">
      <w:pPr>
        <w:ind w:firstLine="708"/>
        <w:jc w:val="both"/>
      </w:pPr>
      <w:r>
        <w:lastRenderedPageBreak/>
        <w:t xml:space="preserve">Рассмотрев доводы обращения и письменных объяснений адвоката, изучив представленные документы, </w:t>
      </w:r>
      <w:r w:rsidR="00A7191F">
        <w:t>К</w:t>
      </w:r>
      <w:r>
        <w:t>омиссия приходит к следующим выводам.</w:t>
      </w:r>
    </w:p>
    <w:p w14:paraId="46561883" w14:textId="0B37DBE4" w:rsidR="00875A62" w:rsidRDefault="00875A62" w:rsidP="00BB3444">
      <w:pPr>
        <w:ind w:firstLine="708"/>
        <w:jc w:val="both"/>
      </w:pPr>
      <w:r>
        <w:t>Адвокат не отрицает фактических обстоятельств, изложенных в представлении 1-го Вице-президента АПМО, объясняя свои действия сложившимися семейными обстоятельствами. Поэтому Комиссия считает возможным перейти к непосредственной оценке действий адвоката.</w:t>
      </w:r>
    </w:p>
    <w:p w14:paraId="5C84A839" w14:textId="59C11D8D" w:rsidR="00875A62" w:rsidRDefault="00875A62" w:rsidP="00875A62">
      <w:pPr>
        <w:ind w:firstLine="708"/>
        <w:jc w:val="both"/>
      </w:pPr>
      <w:r w:rsidRPr="008D60DE">
        <w:t xml:space="preserve">В силу </w:t>
      </w:r>
      <w:proofErr w:type="spellStart"/>
      <w:r w:rsidRPr="008D60DE">
        <w:t>пп</w:t>
      </w:r>
      <w:proofErr w:type="spellEnd"/>
      <w:r w:rsidRPr="008D60DE">
        <w:t xml:space="preserve">. </w:t>
      </w:r>
      <w:r>
        <w:t xml:space="preserve">2 и </w:t>
      </w:r>
      <w:r w:rsidRPr="008D60DE">
        <w:t>4 п. 1 ст. 7 ФЗ «Об адвокатской деятельности и адвокатуре в РФ», адвокат обязан соблюдать кодекс профессиональной этики адвоката и исполнять решения органов адвокатской палаты субъекта РФ, Федеральной палаты адвокатов РФ, принятые в пределах их компетенции.</w:t>
      </w:r>
      <w:r>
        <w:t xml:space="preserve"> Адвокат обязан исполнять требования закона об обязательном участии адвоката в качестве защитника в уголовном судопроизводстве по назначению судебно-следственных органов.</w:t>
      </w:r>
    </w:p>
    <w:p w14:paraId="68368545" w14:textId="1D44E0C4" w:rsidR="00875A62" w:rsidRDefault="00875A62" w:rsidP="00875A62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</w:t>
      </w:r>
      <w:r w:rsidRPr="00DA0D7C">
        <w:rPr>
          <w:rFonts w:eastAsia="Calibri"/>
          <w:color w:val="auto"/>
          <w:szCs w:val="24"/>
        </w:rPr>
        <w:t xml:space="preserve">Согласно </w:t>
      </w:r>
      <w:proofErr w:type="spellStart"/>
      <w:r w:rsidRPr="00DA0D7C">
        <w:rPr>
          <w:rFonts w:eastAsia="Calibri"/>
          <w:color w:val="auto"/>
          <w:szCs w:val="24"/>
        </w:rPr>
        <w:t>пп</w:t>
      </w:r>
      <w:proofErr w:type="spellEnd"/>
      <w:r w:rsidRPr="00DA0D7C">
        <w:rPr>
          <w:rFonts w:eastAsia="Calibri"/>
          <w:color w:val="auto"/>
          <w:szCs w:val="24"/>
        </w:rPr>
        <w:t>. 9 п.</w:t>
      </w:r>
      <w:r>
        <w:rPr>
          <w:rFonts w:eastAsia="Calibri"/>
          <w:color w:val="auto"/>
          <w:szCs w:val="24"/>
        </w:rPr>
        <w:t xml:space="preserve"> 1 ст. 9 КПЭА</w:t>
      </w:r>
      <w:r w:rsidRPr="00DA0D7C">
        <w:rPr>
          <w:rFonts w:eastAsia="Calibri"/>
          <w:color w:val="auto"/>
          <w:szCs w:val="24"/>
        </w:rPr>
        <w:t>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</w:t>
      </w:r>
      <w:r>
        <w:rPr>
          <w:rFonts w:eastAsia="Calibri"/>
          <w:color w:val="auto"/>
          <w:szCs w:val="24"/>
        </w:rPr>
        <w:t>.</w:t>
      </w:r>
    </w:p>
    <w:p w14:paraId="161ACB6E" w14:textId="77777777" w:rsidR="00875A62" w:rsidRDefault="00875A62" w:rsidP="00BB3444">
      <w:pPr>
        <w:ind w:firstLine="708"/>
        <w:jc w:val="both"/>
      </w:pPr>
      <w:r>
        <w:t xml:space="preserve">20.04.2022 г. Советом АПМО утверждены Правила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г., в </w:t>
      </w:r>
      <w:proofErr w:type="spellStart"/>
      <w:r>
        <w:t>пп</w:t>
      </w:r>
      <w:proofErr w:type="spellEnd"/>
      <w:r>
        <w:t xml:space="preserve">. 2 п. 6.3 которых установлен чёткий запрет адвокатам на самостоятельную передачу другим адвокатам принятых поручений на участие в деле по назначению. </w:t>
      </w:r>
    </w:p>
    <w:p w14:paraId="7F4A114C" w14:textId="07C0923B" w:rsidR="00875A62" w:rsidRDefault="00875A62" w:rsidP="00BB3444">
      <w:pPr>
        <w:ind w:firstLine="708"/>
        <w:jc w:val="both"/>
      </w:pPr>
      <w:r>
        <w:t>Довод адвоката о том, что система КИС АР не имеет обратной связи, а руководитель О</w:t>
      </w:r>
      <w:r w:rsidR="00834D39">
        <w:t>.</w:t>
      </w:r>
      <w:r>
        <w:t>-М</w:t>
      </w:r>
      <w:r w:rsidR="00834D39">
        <w:t>.</w:t>
      </w:r>
      <w:r>
        <w:t xml:space="preserve"> направления не отвечал на телефонные звонки</w:t>
      </w:r>
      <w:r w:rsidR="00070A38">
        <w:t>,</w:t>
      </w:r>
      <w:r>
        <w:t xml:space="preserve"> не имеет правового значения, поскольку вышеуказанные Правила предусматривают, что по вопро</w:t>
      </w:r>
      <w:r w:rsidR="00070A38">
        <w:t xml:space="preserve">сам исполнения поручений АПМО </w:t>
      </w:r>
      <w:r>
        <w:t xml:space="preserve">адвокаты осуществляют связь с </w:t>
      </w:r>
      <w:r w:rsidR="00151657">
        <w:t>о</w:t>
      </w:r>
      <w:r>
        <w:t xml:space="preserve">ператором АПМО посредством телефонной связи на определённый абонентский номер </w:t>
      </w:r>
      <w:r>
        <w:rPr>
          <w:i/>
          <w:iCs/>
        </w:rPr>
        <w:t xml:space="preserve">круглосуточно, </w:t>
      </w:r>
      <w:r>
        <w:t>с техническим перерывом на 1 час (п. 6.2).</w:t>
      </w:r>
    </w:p>
    <w:p w14:paraId="5F07D6AF" w14:textId="1250B41B" w:rsidR="00070A38" w:rsidRDefault="00070A38" w:rsidP="00BB3444">
      <w:pPr>
        <w:ind w:firstLine="708"/>
        <w:jc w:val="both"/>
      </w:pPr>
      <w:r>
        <w:t>Таким образом, доводы представления подтверждаются материалами дисциплинарного производства.</w:t>
      </w:r>
    </w:p>
    <w:p w14:paraId="78FB638F" w14:textId="69578EA2" w:rsidR="00875A62" w:rsidRPr="00875A62" w:rsidRDefault="00875A62" w:rsidP="00BB3444">
      <w:pPr>
        <w:ind w:firstLine="708"/>
        <w:jc w:val="both"/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="00A7191F" w:rsidRPr="008D60DE">
        <w:t>пп</w:t>
      </w:r>
      <w:proofErr w:type="spellEnd"/>
      <w:r w:rsidR="00A7191F" w:rsidRPr="008D60DE">
        <w:t xml:space="preserve">. </w:t>
      </w:r>
      <w:r w:rsidR="00A7191F">
        <w:t xml:space="preserve">2 и </w:t>
      </w:r>
      <w:r w:rsidR="00A7191F" w:rsidRPr="008D60DE">
        <w:t>4 п. 1 ст. 7 ФЗ «Об адвокатской деятельности и адвокатуре в РФ»</w:t>
      </w:r>
      <w:r w:rsidR="00A7191F">
        <w:t xml:space="preserve">, </w:t>
      </w:r>
      <w:proofErr w:type="spellStart"/>
      <w:r w:rsidR="00A7191F" w:rsidRPr="00DA0D7C">
        <w:rPr>
          <w:rFonts w:eastAsia="Calibri"/>
          <w:color w:val="auto"/>
          <w:szCs w:val="24"/>
        </w:rPr>
        <w:t>пп</w:t>
      </w:r>
      <w:proofErr w:type="spellEnd"/>
      <w:r w:rsidR="00A7191F" w:rsidRPr="00DA0D7C">
        <w:rPr>
          <w:rFonts w:eastAsia="Calibri"/>
          <w:color w:val="auto"/>
          <w:szCs w:val="24"/>
        </w:rPr>
        <w:t>. 9 п.</w:t>
      </w:r>
      <w:r w:rsidR="00A7191F">
        <w:rPr>
          <w:rFonts w:eastAsia="Calibri"/>
          <w:color w:val="auto"/>
          <w:szCs w:val="24"/>
        </w:rPr>
        <w:t xml:space="preserve"> 1 ст. 9 КПЭА.</w:t>
      </w:r>
    </w:p>
    <w:p w14:paraId="3AA0EABC" w14:textId="77777777" w:rsidR="00BB3444" w:rsidRPr="001C119C" w:rsidRDefault="00BB3444" w:rsidP="00BB3444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A59FAA6" w14:textId="77777777" w:rsidR="00BB3444" w:rsidRPr="001C119C" w:rsidRDefault="00BB3444" w:rsidP="00BB3444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8F18FAA" w14:textId="77777777" w:rsidR="00BB3444" w:rsidRPr="001C119C" w:rsidRDefault="00BB3444" w:rsidP="00BB3444">
      <w:pPr>
        <w:ind w:firstLine="708"/>
        <w:jc w:val="both"/>
        <w:rPr>
          <w:rFonts w:eastAsia="Calibri"/>
          <w:color w:val="auto"/>
          <w:szCs w:val="24"/>
        </w:rPr>
      </w:pPr>
    </w:p>
    <w:p w14:paraId="66215308" w14:textId="77777777" w:rsidR="00BB3444" w:rsidRPr="001C119C" w:rsidRDefault="00BB3444" w:rsidP="00BB344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41E679B9" w14:textId="43FA51CE" w:rsidR="00BB3444" w:rsidRDefault="00BB3444" w:rsidP="00BB3444">
      <w:pPr>
        <w:jc w:val="both"/>
      </w:pPr>
    </w:p>
    <w:p w14:paraId="6091E9FA" w14:textId="7A2CC181" w:rsidR="00A7191F" w:rsidRDefault="00BB3444" w:rsidP="00BB3444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- </w:t>
      </w:r>
      <w:r w:rsidR="00A7191F">
        <w:t>о наличии в действиях адвоката Г</w:t>
      </w:r>
      <w:r w:rsidR="00834D39">
        <w:t>.</w:t>
      </w:r>
      <w:r w:rsidR="00A7191F">
        <w:t>Д</w:t>
      </w:r>
      <w:r w:rsidR="00834D39">
        <w:t>.</w:t>
      </w:r>
      <w:r w:rsidR="00A7191F">
        <w:t>Л</w:t>
      </w:r>
      <w:r w:rsidR="00834D39">
        <w:t>.</w:t>
      </w:r>
      <w:r w:rsidR="00A7191F">
        <w:t xml:space="preserve"> нарушения </w:t>
      </w:r>
      <w:proofErr w:type="spellStart"/>
      <w:r w:rsidR="00A7191F" w:rsidRPr="008D60DE">
        <w:t>пп</w:t>
      </w:r>
      <w:proofErr w:type="spellEnd"/>
      <w:r w:rsidR="00A7191F" w:rsidRPr="008D60DE">
        <w:t xml:space="preserve">. </w:t>
      </w:r>
      <w:r w:rsidR="00A7191F">
        <w:t xml:space="preserve">2 и </w:t>
      </w:r>
      <w:r w:rsidR="00A7191F" w:rsidRPr="008D60DE">
        <w:t>4 п. 1 ст.7 ФЗ «Об адвокатской деятельности и адвокатуре в РФ»</w:t>
      </w:r>
      <w:r w:rsidR="00A7191F">
        <w:t xml:space="preserve">, </w:t>
      </w:r>
      <w:proofErr w:type="spellStart"/>
      <w:r w:rsidR="00A7191F" w:rsidRPr="00DA0D7C">
        <w:rPr>
          <w:rFonts w:eastAsia="Calibri"/>
          <w:color w:val="auto"/>
          <w:szCs w:val="24"/>
        </w:rPr>
        <w:t>пп</w:t>
      </w:r>
      <w:proofErr w:type="spellEnd"/>
      <w:r w:rsidR="00A7191F" w:rsidRPr="00DA0D7C">
        <w:rPr>
          <w:rFonts w:eastAsia="Calibri"/>
          <w:color w:val="auto"/>
          <w:szCs w:val="24"/>
        </w:rPr>
        <w:t>. 9 п.</w:t>
      </w:r>
      <w:r w:rsidR="00A7191F">
        <w:rPr>
          <w:rFonts w:eastAsia="Calibri"/>
          <w:color w:val="auto"/>
          <w:szCs w:val="24"/>
        </w:rPr>
        <w:t xml:space="preserve"> 1 ст. 9 КПЭА, выразившегося в неисполнении </w:t>
      </w:r>
      <w:proofErr w:type="spellStart"/>
      <w:r w:rsidR="00A7191F">
        <w:rPr>
          <w:rFonts w:eastAsia="Calibri"/>
          <w:color w:val="auto"/>
          <w:szCs w:val="24"/>
        </w:rPr>
        <w:t>пп</w:t>
      </w:r>
      <w:proofErr w:type="spellEnd"/>
      <w:r w:rsidR="00A7191F">
        <w:rPr>
          <w:rFonts w:eastAsia="Calibri"/>
          <w:color w:val="auto"/>
          <w:szCs w:val="24"/>
        </w:rPr>
        <w:t xml:space="preserve">. 2 п. 6.3 </w:t>
      </w:r>
      <w:r w:rsidR="00A7191F">
        <w:t xml:space="preserve">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г. (утв. Решением Совета АПМО от 20.04.2022 г.), а именно самостоятельной передаче другому адвокату поручений на участие в двух уголовных делах в качестве защитника по назначению 01.01.2023 г. у мирового судьи судебного участка № </w:t>
      </w:r>
      <w:r w:rsidR="00834D39">
        <w:t>Х</w:t>
      </w:r>
      <w:r w:rsidR="00A7191F">
        <w:t xml:space="preserve"> И</w:t>
      </w:r>
      <w:r w:rsidR="00834D39">
        <w:t>.</w:t>
      </w:r>
      <w:r w:rsidR="00A7191F">
        <w:t xml:space="preserve"> судебного района МО.</w:t>
      </w:r>
    </w:p>
    <w:p w14:paraId="6AE86099" w14:textId="6FCEBAAD" w:rsidR="00A7191F" w:rsidRDefault="00A7191F" w:rsidP="00BB3444">
      <w:pPr>
        <w:ind w:firstLine="708"/>
        <w:jc w:val="both"/>
        <w:rPr>
          <w:rFonts w:eastAsia="Calibri"/>
          <w:color w:val="auto"/>
          <w:szCs w:val="24"/>
        </w:rPr>
      </w:pPr>
    </w:p>
    <w:p w14:paraId="55A644B1" w14:textId="77777777" w:rsidR="00A7191F" w:rsidRDefault="00A7191F" w:rsidP="00151657">
      <w:pPr>
        <w:jc w:val="both"/>
      </w:pPr>
    </w:p>
    <w:p w14:paraId="2F51BDD4" w14:textId="77777777" w:rsidR="00BB3444" w:rsidRPr="00A10F1A" w:rsidRDefault="00BB3444" w:rsidP="00BB344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lastRenderedPageBreak/>
        <w:t xml:space="preserve">Председатель Квалификационной комиссии </w:t>
      </w:r>
    </w:p>
    <w:p w14:paraId="6DEC39EA" w14:textId="77777777" w:rsidR="00BB3444" w:rsidRPr="005B7097" w:rsidRDefault="00BB3444" w:rsidP="00BB344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1A76C64A" w14:textId="77777777" w:rsidR="00BB3444" w:rsidRDefault="00BB3444" w:rsidP="00BB3444">
      <w:pPr>
        <w:jc w:val="both"/>
      </w:pPr>
    </w:p>
    <w:p w14:paraId="59A1B729" w14:textId="77777777" w:rsidR="00BB3444" w:rsidRDefault="00BB3444" w:rsidP="00BB3444">
      <w:pPr>
        <w:jc w:val="both"/>
      </w:pPr>
    </w:p>
    <w:p w14:paraId="2BFC752A" w14:textId="77777777" w:rsidR="00BB3444" w:rsidRDefault="00BB3444" w:rsidP="00BB3444">
      <w:pPr>
        <w:jc w:val="both"/>
      </w:pPr>
    </w:p>
    <w:p w14:paraId="0F279ADC" w14:textId="77777777" w:rsidR="00BB3444" w:rsidRDefault="00BB3444" w:rsidP="00BB3444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92C6D" w14:textId="77777777" w:rsidR="001C7D1D" w:rsidRDefault="001C7D1D">
      <w:r>
        <w:separator/>
      </w:r>
    </w:p>
  </w:endnote>
  <w:endnote w:type="continuationSeparator" w:id="0">
    <w:p w14:paraId="7CA24D12" w14:textId="77777777" w:rsidR="001C7D1D" w:rsidRDefault="001C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3FA1F" w14:textId="77777777" w:rsidR="001C7D1D" w:rsidRDefault="001C7D1D">
      <w:r>
        <w:separator/>
      </w:r>
    </w:p>
  </w:footnote>
  <w:footnote w:type="continuationSeparator" w:id="0">
    <w:p w14:paraId="6D859A2C" w14:textId="77777777" w:rsidR="001C7D1D" w:rsidRDefault="001C7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37BF5404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70A38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8466DD"/>
    <w:multiLevelType w:val="hybridMultilevel"/>
    <w:tmpl w:val="D6D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A56A7"/>
    <w:multiLevelType w:val="hybridMultilevel"/>
    <w:tmpl w:val="37BA2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652487E"/>
    <w:multiLevelType w:val="hybridMultilevel"/>
    <w:tmpl w:val="5B509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2120263">
    <w:abstractNumId w:val="24"/>
  </w:num>
  <w:num w:numId="2" w16cid:durableId="1013335537">
    <w:abstractNumId w:val="9"/>
  </w:num>
  <w:num w:numId="3" w16cid:durableId="421798107">
    <w:abstractNumId w:val="26"/>
  </w:num>
  <w:num w:numId="4" w16cid:durableId="100228156">
    <w:abstractNumId w:val="0"/>
  </w:num>
  <w:num w:numId="5" w16cid:durableId="1981154062">
    <w:abstractNumId w:val="1"/>
  </w:num>
  <w:num w:numId="6" w16cid:durableId="1667047369">
    <w:abstractNumId w:val="11"/>
  </w:num>
  <w:num w:numId="7" w16cid:durableId="1671056163">
    <w:abstractNumId w:val="12"/>
  </w:num>
  <w:num w:numId="8" w16cid:durableId="374238091">
    <w:abstractNumId w:val="7"/>
  </w:num>
  <w:num w:numId="9" w16cid:durableId="212665446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790386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6825488">
    <w:abstractNumId w:val="27"/>
  </w:num>
  <w:num w:numId="12" w16cid:durableId="356350469">
    <w:abstractNumId w:val="3"/>
  </w:num>
  <w:num w:numId="13" w16cid:durableId="803080891">
    <w:abstractNumId w:val="18"/>
  </w:num>
  <w:num w:numId="14" w16cid:durableId="1723289202">
    <w:abstractNumId w:val="25"/>
  </w:num>
  <w:num w:numId="15" w16cid:durableId="7331629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6050385">
    <w:abstractNumId w:val="2"/>
  </w:num>
  <w:num w:numId="17" w16cid:durableId="7075361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7851930">
    <w:abstractNumId w:val="22"/>
  </w:num>
  <w:num w:numId="19" w16cid:durableId="581598313">
    <w:abstractNumId w:val="17"/>
  </w:num>
  <w:num w:numId="20" w16cid:durableId="177699283">
    <w:abstractNumId w:val="10"/>
  </w:num>
  <w:num w:numId="21" w16cid:durableId="2040081044">
    <w:abstractNumId w:val="14"/>
  </w:num>
  <w:num w:numId="22" w16cid:durableId="1762414946">
    <w:abstractNumId w:val="16"/>
  </w:num>
  <w:num w:numId="23" w16cid:durableId="153883190">
    <w:abstractNumId w:val="23"/>
  </w:num>
  <w:num w:numId="24" w16cid:durableId="1721899468">
    <w:abstractNumId w:val="4"/>
  </w:num>
  <w:num w:numId="25" w16cid:durableId="300312099">
    <w:abstractNumId w:val="13"/>
  </w:num>
  <w:num w:numId="26" w16cid:durableId="1798714791">
    <w:abstractNumId w:val="19"/>
  </w:num>
  <w:num w:numId="27" w16cid:durableId="1025718969">
    <w:abstractNumId w:val="21"/>
  </w:num>
  <w:num w:numId="28" w16cid:durableId="136656451">
    <w:abstractNumId w:val="5"/>
  </w:num>
  <w:num w:numId="29" w16cid:durableId="2121560064">
    <w:abstractNumId w:val="20"/>
  </w:num>
  <w:num w:numId="30" w16cid:durableId="803737419">
    <w:abstractNumId w:val="15"/>
  </w:num>
  <w:num w:numId="31" w16cid:durableId="496531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8AE"/>
    <w:rsid w:val="00013F4E"/>
    <w:rsid w:val="00015C72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0A38"/>
    <w:rsid w:val="000713E9"/>
    <w:rsid w:val="00071EB2"/>
    <w:rsid w:val="0007239C"/>
    <w:rsid w:val="00072877"/>
    <w:rsid w:val="0007544D"/>
    <w:rsid w:val="00083581"/>
    <w:rsid w:val="000916B9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B7444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2F67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57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82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C7D1D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48DA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67A29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00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116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AE9"/>
    <w:rsid w:val="00550DFC"/>
    <w:rsid w:val="005536D7"/>
    <w:rsid w:val="0055508A"/>
    <w:rsid w:val="00555C65"/>
    <w:rsid w:val="00557029"/>
    <w:rsid w:val="005576AF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301"/>
    <w:rsid w:val="00637485"/>
    <w:rsid w:val="00637DAD"/>
    <w:rsid w:val="00641232"/>
    <w:rsid w:val="00643B32"/>
    <w:rsid w:val="006446EA"/>
    <w:rsid w:val="0065242D"/>
    <w:rsid w:val="006527DC"/>
    <w:rsid w:val="00652ADD"/>
    <w:rsid w:val="00652CAD"/>
    <w:rsid w:val="00652E98"/>
    <w:rsid w:val="0065546F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5E2E"/>
    <w:rsid w:val="006818DB"/>
    <w:rsid w:val="0068287A"/>
    <w:rsid w:val="006851B1"/>
    <w:rsid w:val="0068593D"/>
    <w:rsid w:val="00686D0A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5DB8"/>
    <w:rsid w:val="0079695D"/>
    <w:rsid w:val="00797D91"/>
    <w:rsid w:val="007A1C92"/>
    <w:rsid w:val="007A1DFC"/>
    <w:rsid w:val="007A3B65"/>
    <w:rsid w:val="007A43BA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251"/>
    <w:rsid w:val="007D4D7E"/>
    <w:rsid w:val="007D4F44"/>
    <w:rsid w:val="007D59A9"/>
    <w:rsid w:val="007D6C96"/>
    <w:rsid w:val="007D75B1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85E"/>
    <w:rsid w:val="00833FC2"/>
    <w:rsid w:val="008345F2"/>
    <w:rsid w:val="00834D39"/>
    <w:rsid w:val="00834FE0"/>
    <w:rsid w:val="00836702"/>
    <w:rsid w:val="00836F94"/>
    <w:rsid w:val="008376DB"/>
    <w:rsid w:val="008404F0"/>
    <w:rsid w:val="00842323"/>
    <w:rsid w:val="008430C7"/>
    <w:rsid w:val="00843193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A62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1141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73B"/>
    <w:rsid w:val="009F4CD4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191F"/>
    <w:rsid w:val="00A756CA"/>
    <w:rsid w:val="00A77D4F"/>
    <w:rsid w:val="00A85AE8"/>
    <w:rsid w:val="00A86684"/>
    <w:rsid w:val="00A86A48"/>
    <w:rsid w:val="00AA0F14"/>
    <w:rsid w:val="00AA5C96"/>
    <w:rsid w:val="00AB0F6A"/>
    <w:rsid w:val="00AB1160"/>
    <w:rsid w:val="00AB1911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B0B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5A8"/>
    <w:rsid w:val="00B46F28"/>
    <w:rsid w:val="00B51134"/>
    <w:rsid w:val="00B52502"/>
    <w:rsid w:val="00B53817"/>
    <w:rsid w:val="00B547FC"/>
    <w:rsid w:val="00B55C73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280E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3444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19BE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2F4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F6B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AA0F1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7"/>
    <w:rsid w:val="00AA0F14"/>
    <w:pPr>
      <w:shd w:val="clear" w:color="auto" w:fill="FFFFFF"/>
      <w:spacing w:before="300" w:line="264" w:lineRule="exact"/>
      <w:jc w:val="both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90F1D-A2AE-43BC-A194-ABAE2714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2023-10-09T12:14:00Z</cp:lastPrinted>
  <dcterms:created xsi:type="dcterms:W3CDTF">2023-10-09T12:14:00Z</dcterms:created>
  <dcterms:modified xsi:type="dcterms:W3CDTF">2023-10-11T08:05:00Z</dcterms:modified>
</cp:coreProperties>
</file>