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40E3A035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7118FC">
        <w:rPr>
          <w:b w:val="0"/>
          <w:sz w:val="24"/>
          <w:szCs w:val="24"/>
        </w:rPr>
        <w:t xml:space="preserve">производству № </w:t>
      </w:r>
      <w:r w:rsidR="007118FC" w:rsidRPr="007118FC">
        <w:rPr>
          <w:b w:val="0"/>
          <w:sz w:val="24"/>
          <w:szCs w:val="24"/>
        </w:rPr>
        <w:t>07-10/23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6849D4EE" w:rsidR="00A11135" w:rsidRPr="00765ECA" w:rsidRDefault="007118F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063AF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063AF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063AFB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5B394551" w:rsidR="00502664" w:rsidRPr="00765ECA" w:rsidRDefault="00FD528E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Москва</w:t>
      </w:r>
      <w:r>
        <w:tab/>
      </w:r>
      <w:r>
        <w:tab/>
      </w:r>
      <w:r>
        <w:tab/>
      </w:r>
      <w:r>
        <w:tab/>
      </w:r>
      <w:r>
        <w:tab/>
      </w:r>
      <w:r w:rsidR="000428E6">
        <w:tab/>
        <w:t xml:space="preserve"> 24</w:t>
      </w:r>
      <w:r>
        <w:t> </w:t>
      </w:r>
      <w:r w:rsidR="007118FC">
        <w:t>октября</w:t>
      </w:r>
      <w:r>
        <w:t> </w:t>
      </w:r>
      <w:r w:rsidR="00765ECA" w:rsidRPr="00765ECA">
        <w:t>2023</w:t>
      </w:r>
      <w:r>
        <w:t> </w:t>
      </w:r>
      <w:r w:rsidR="001B7812">
        <w:t>г</w:t>
      </w:r>
      <w:r>
        <w:t>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FD528E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690B315" w14:textId="0087A365" w:rsidR="00E96A5E" w:rsidRPr="009A6ACB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 w:rsidR="00546BA7"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 w:rsidR="00546BA7">
        <w:t xml:space="preserve">, </w:t>
      </w:r>
      <w:r w:rsidR="00896FD6">
        <w:t xml:space="preserve">Гординой М.К., </w:t>
      </w:r>
      <w:r w:rsidR="00546BA7">
        <w:t xml:space="preserve">Никифорова А.В., </w:t>
      </w:r>
    </w:p>
    <w:p w14:paraId="08330AE4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3B834EE0" w14:textId="3F251A16" w:rsidR="007007F4" w:rsidRPr="00373F37" w:rsidRDefault="00E96A5E" w:rsidP="00373F37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Рыбаков</w:t>
      </w:r>
      <w:r w:rsidR="0035617E">
        <w:t>е</w:t>
      </w:r>
      <w:r w:rsidRPr="009021CD">
        <w:t xml:space="preserve"> С.А.</w:t>
      </w:r>
      <w:r w:rsidR="000428E6">
        <w:t>,</w:t>
      </w:r>
    </w:p>
    <w:p w14:paraId="6CEE0980" w14:textId="64778BCB" w:rsidR="00CE4839" w:rsidRPr="00952781" w:rsidRDefault="00502664" w:rsidP="00952781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FD528E">
        <w:rPr>
          <w:sz w:val="24"/>
        </w:rPr>
        <w:t> </w:t>
      </w:r>
      <w:r w:rsidR="007118FC">
        <w:rPr>
          <w:sz w:val="24"/>
        </w:rPr>
        <w:t>25.09</w:t>
      </w:r>
      <w:r w:rsidR="000B6016" w:rsidRPr="000B6016">
        <w:rPr>
          <w:sz w:val="24"/>
        </w:rPr>
        <w:t>.</w:t>
      </w:r>
      <w:r w:rsidR="00FD528E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  <w:szCs w:val="24"/>
        </w:rPr>
        <w:t xml:space="preserve"> по </w:t>
      </w:r>
      <w:r w:rsidR="007118FC">
        <w:rPr>
          <w:sz w:val="24"/>
          <w:szCs w:val="24"/>
        </w:rPr>
        <w:t>обращению судьи Т</w:t>
      </w:r>
      <w:r w:rsidR="00063AFB">
        <w:rPr>
          <w:sz w:val="24"/>
          <w:szCs w:val="24"/>
        </w:rPr>
        <w:t>.</w:t>
      </w:r>
      <w:r w:rsidR="007118FC">
        <w:rPr>
          <w:sz w:val="24"/>
          <w:szCs w:val="24"/>
        </w:rPr>
        <w:t xml:space="preserve"> районного суда г.</w:t>
      </w:r>
      <w:r w:rsidR="00FD528E">
        <w:rPr>
          <w:sz w:val="24"/>
          <w:szCs w:val="24"/>
        </w:rPr>
        <w:t> </w:t>
      </w:r>
      <w:r w:rsidR="007118FC">
        <w:rPr>
          <w:sz w:val="24"/>
          <w:szCs w:val="24"/>
        </w:rPr>
        <w:t>М</w:t>
      </w:r>
      <w:r w:rsidR="00063AFB">
        <w:rPr>
          <w:sz w:val="24"/>
          <w:szCs w:val="24"/>
        </w:rPr>
        <w:t>.</w:t>
      </w:r>
      <w:r w:rsidR="007118FC">
        <w:rPr>
          <w:sz w:val="24"/>
          <w:szCs w:val="24"/>
        </w:rPr>
        <w:t xml:space="preserve"> К</w:t>
      </w:r>
      <w:r w:rsidR="00063AFB">
        <w:rPr>
          <w:sz w:val="24"/>
          <w:szCs w:val="24"/>
        </w:rPr>
        <w:t>.</w:t>
      </w:r>
      <w:r w:rsidR="007118FC">
        <w:rPr>
          <w:sz w:val="24"/>
          <w:szCs w:val="24"/>
        </w:rPr>
        <w:t xml:space="preserve">А.М.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7118FC">
        <w:rPr>
          <w:sz w:val="24"/>
          <w:szCs w:val="24"/>
        </w:rPr>
        <w:t>Г</w:t>
      </w:r>
      <w:r w:rsidR="00063AFB">
        <w:rPr>
          <w:sz w:val="24"/>
          <w:szCs w:val="24"/>
        </w:rPr>
        <w:t>.</w:t>
      </w:r>
      <w:r w:rsidR="007118FC">
        <w:rPr>
          <w:sz w:val="24"/>
          <w:szCs w:val="24"/>
        </w:rPr>
        <w:t>С.Н.</w:t>
      </w:r>
      <w:r w:rsidRPr="00765ECA">
        <w:rPr>
          <w:sz w:val="24"/>
        </w:rPr>
        <w:t>,</w:t>
      </w: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90EC9F7" w14:textId="008A06F4" w:rsidR="00FD528E" w:rsidRDefault="00BF3C0C" w:rsidP="00FD528E">
      <w:pPr>
        <w:ind w:firstLine="709"/>
        <w:jc w:val="both"/>
      </w:pPr>
      <w:r>
        <w:t>19</w:t>
      </w:r>
      <w:r w:rsidR="000B6016">
        <w:t>.</w:t>
      </w:r>
      <w:r w:rsidR="007118FC">
        <w:t>09</w:t>
      </w:r>
      <w:r w:rsidR="000B6016">
        <w:t>.2023</w:t>
      </w:r>
      <w:r w:rsidR="000428E6">
        <w:t>г.</w:t>
      </w:r>
      <w:r w:rsidR="00D15EA3" w:rsidRPr="00765ECA">
        <w:t xml:space="preserve"> </w:t>
      </w:r>
      <w:r w:rsidR="003070CE" w:rsidRPr="00765ECA">
        <w:t>в АПМО поступил</w:t>
      </w:r>
      <w:r w:rsidR="007118FC">
        <w:t>о обращение судьи Т</w:t>
      </w:r>
      <w:r w:rsidR="00063AFB">
        <w:t>.</w:t>
      </w:r>
      <w:r w:rsidR="007118FC">
        <w:t xml:space="preserve"> районного суда г.</w:t>
      </w:r>
      <w:r w:rsidR="00FD528E">
        <w:t> </w:t>
      </w:r>
      <w:r w:rsidR="007118FC">
        <w:t>М</w:t>
      </w:r>
      <w:r w:rsidR="00063AFB">
        <w:t xml:space="preserve">. </w:t>
      </w:r>
      <w:r w:rsidR="007118FC">
        <w:t>К</w:t>
      </w:r>
      <w:r w:rsidR="00063AFB">
        <w:t>.</w:t>
      </w:r>
      <w:r w:rsidR="007118FC">
        <w:t xml:space="preserve">А.М. </w:t>
      </w:r>
      <w:r w:rsidR="000B6016">
        <w:rPr>
          <w:szCs w:val="24"/>
        </w:rPr>
        <w:t>в отношении адвоката</w:t>
      </w:r>
      <w:r w:rsidR="001B7812">
        <w:rPr>
          <w:szCs w:val="24"/>
        </w:rPr>
        <w:t xml:space="preserve"> </w:t>
      </w:r>
      <w:r w:rsidR="007118FC">
        <w:rPr>
          <w:szCs w:val="24"/>
        </w:rPr>
        <w:t>Г</w:t>
      </w:r>
      <w:r w:rsidR="00063AFB">
        <w:rPr>
          <w:szCs w:val="24"/>
        </w:rPr>
        <w:t>.</w:t>
      </w:r>
      <w:r w:rsidR="007118FC">
        <w:rPr>
          <w:szCs w:val="24"/>
        </w:rPr>
        <w:t>С.Н.</w:t>
      </w:r>
      <w:r w:rsidR="00FD528E">
        <w:rPr>
          <w:szCs w:val="24"/>
        </w:rPr>
        <w:t xml:space="preserve"> В обращении сообщается</w:t>
      </w:r>
      <w:r w:rsidR="00BE0271" w:rsidRPr="00765ECA">
        <w:t xml:space="preserve">, </w:t>
      </w:r>
      <w:r w:rsidR="000428E6">
        <w:t xml:space="preserve">что </w:t>
      </w:r>
      <w:r w:rsidR="00FD528E">
        <w:t>адвокат не явился 08.09.2023 в судебное заседание по уголовному делу</w:t>
      </w:r>
      <w:r w:rsidR="00063AFB">
        <w:t xml:space="preserve"> </w:t>
      </w:r>
      <w:r w:rsidR="00FD528E">
        <w:t>№ </w:t>
      </w:r>
      <w:r w:rsidR="00063AFB">
        <w:t>Х</w:t>
      </w:r>
      <w:r w:rsidR="00FD528E" w:rsidRPr="00FD528E">
        <w:t>/2023</w:t>
      </w:r>
      <w:r w:rsidR="00FD528E">
        <w:t xml:space="preserve">. Причина неявки суду не разъяснена, </w:t>
      </w:r>
      <w:r w:rsidR="0035617E">
        <w:t>документы в обоснование причины неявки</w:t>
      </w:r>
      <w:r w:rsidR="00FD528E">
        <w:t xml:space="preserve"> не </w:t>
      </w:r>
      <w:r w:rsidR="0035617E">
        <w:t>представлены</w:t>
      </w:r>
      <w:r w:rsidR="00FD528E">
        <w:t>.</w:t>
      </w:r>
    </w:p>
    <w:p w14:paraId="317341CA" w14:textId="5F536462" w:rsidR="00D35FDF" w:rsidRDefault="00D35FDF" w:rsidP="00FD528E">
      <w:pPr>
        <w:ind w:firstLine="709"/>
        <w:jc w:val="both"/>
      </w:pPr>
      <w:r>
        <w:t xml:space="preserve">К обращению </w:t>
      </w:r>
      <w:r w:rsidR="00FD528E">
        <w:t xml:space="preserve">судьи </w:t>
      </w:r>
      <w:r w:rsidR="00301D85">
        <w:t>документы</w:t>
      </w:r>
      <w:r w:rsidR="00FD528E">
        <w:t xml:space="preserve"> не приложены.</w:t>
      </w:r>
    </w:p>
    <w:p w14:paraId="284AFBD5" w14:textId="2EAC3AC6" w:rsidR="00301D85" w:rsidRDefault="00D071E4" w:rsidP="00301D85">
      <w:pPr>
        <w:ind w:firstLine="708"/>
        <w:jc w:val="both"/>
      </w:pPr>
      <w:r>
        <w:t xml:space="preserve">Адвокатом </w:t>
      </w:r>
      <w:r w:rsidR="00FD528E">
        <w:t>Г</w:t>
      </w:r>
      <w:r w:rsidR="00063AFB">
        <w:t>.</w:t>
      </w:r>
      <w:r w:rsidR="00FD528E">
        <w:t xml:space="preserve">С.Н. </w:t>
      </w:r>
      <w:r>
        <w:t>представлены письменные</w:t>
      </w:r>
      <w:r w:rsidR="007945E9">
        <w:t xml:space="preserve"> объяснения, в которых он</w:t>
      </w:r>
      <w:r w:rsidR="00D35FDF">
        <w:t>а не согласилась</w:t>
      </w:r>
      <w:r>
        <w:t xml:space="preserve"> с доводами </w:t>
      </w:r>
      <w:r w:rsidR="00301D85">
        <w:t>обращения судьи</w:t>
      </w:r>
      <w:r w:rsidR="00FD528E">
        <w:t>.</w:t>
      </w:r>
      <w:r>
        <w:t xml:space="preserve"> </w:t>
      </w:r>
      <w:r w:rsidR="00FD528E">
        <w:t>Адвокат пояснил</w:t>
      </w:r>
      <w:r w:rsidR="00C115B5">
        <w:t>а</w:t>
      </w:r>
      <w:r w:rsidR="00FD528E">
        <w:t>, что на основании соглашения осуществляет защиту подсудимой П</w:t>
      </w:r>
      <w:r w:rsidR="00063AFB">
        <w:t>.</w:t>
      </w:r>
      <w:r w:rsidR="00FD528E">
        <w:t>И.Л. по уголовному делу № </w:t>
      </w:r>
      <w:r w:rsidR="00063AFB">
        <w:t>Х</w:t>
      </w:r>
      <w:r w:rsidR="00FD528E" w:rsidRPr="00FD528E">
        <w:t>/2023</w:t>
      </w:r>
      <w:r w:rsidR="00FD528E">
        <w:t xml:space="preserve"> по обвинению доверителя в совершении преступлений, предусмотренных</w:t>
      </w:r>
      <w:r w:rsidR="00063AFB">
        <w:t xml:space="preserve"> </w:t>
      </w:r>
      <w:r w:rsidR="00FD528E">
        <w:t>ч. 2 ст. 210,</w:t>
      </w:r>
      <w:r w:rsidR="00301D85">
        <w:t xml:space="preserve"> </w:t>
      </w:r>
      <w:proofErr w:type="spellStart"/>
      <w:r w:rsidR="00FD528E">
        <w:t>п.п</w:t>
      </w:r>
      <w:proofErr w:type="spellEnd"/>
      <w:r w:rsidR="00FD528E">
        <w:t xml:space="preserve">. «а, б» ч. 2 ст. 172 УК РФ. </w:t>
      </w:r>
      <w:r w:rsidR="00301D85">
        <w:t>Неявка в судебное заседание связана с болезнью доверителя П</w:t>
      </w:r>
      <w:r w:rsidR="00063AFB">
        <w:t>.</w:t>
      </w:r>
      <w:r w:rsidR="00301D85">
        <w:t xml:space="preserve">И.Л., о </w:t>
      </w:r>
      <w:r w:rsidR="00952781">
        <w:t>причине</w:t>
      </w:r>
      <w:r w:rsidR="00301D85">
        <w:t xml:space="preserve"> сразу</w:t>
      </w:r>
      <w:r w:rsidR="00C115B5">
        <w:t xml:space="preserve"> было</w:t>
      </w:r>
      <w:r w:rsidR="00301D85">
        <w:t xml:space="preserve"> сообщено секретарю судебного заседания, а также подано мотивированное ходатайство об отложении судебного заседания. Адвокат обращает внимание, что согласно информации с официального сайта судов общей юрисдикции г. М</w:t>
      </w:r>
      <w:r w:rsidR="00063AFB">
        <w:t>.</w:t>
      </w:r>
      <w:r w:rsidR="00301D85">
        <w:t xml:space="preserve"> (</w:t>
      </w:r>
      <w:proofErr w:type="spellStart"/>
      <w:r w:rsidR="00301D85">
        <w:rPr>
          <w:lang w:val="en-US"/>
        </w:rPr>
        <w:t>mos</w:t>
      </w:r>
      <w:proofErr w:type="spellEnd"/>
      <w:r w:rsidR="00301D85" w:rsidRPr="00301D85">
        <w:t>-</w:t>
      </w:r>
      <w:proofErr w:type="spellStart"/>
      <w:r w:rsidR="00301D85">
        <w:rPr>
          <w:lang w:val="en-US"/>
        </w:rPr>
        <w:t>gorsud</w:t>
      </w:r>
      <w:proofErr w:type="spellEnd"/>
      <w:r w:rsidR="00301D85" w:rsidRPr="00301D85">
        <w:t>.</w:t>
      </w:r>
      <w:proofErr w:type="spellStart"/>
      <w:r w:rsidR="00301D85">
        <w:rPr>
          <w:lang w:val="en-US"/>
        </w:rPr>
        <w:t>ru</w:t>
      </w:r>
      <w:proofErr w:type="spellEnd"/>
      <w:r w:rsidR="00301D85" w:rsidRPr="00301D85">
        <w:t>)</w:t>
      </w:r>
      <w:r w:rsidR="00301D85">
        <w:t xml:space="preserve"> судебное заседание по уголовному делу № </w:t>
      </w:r>
      <w:r w:rsidR="00063AFB">
        <w:t>Х</w:t>
      </w:r>
      <w:r w:rsidR="00301D85" w:rsidRPr="00FD528E">
        <w:t>/2023</w:t>
      </w:r>
      <w:r w:rsidR="00301D85">
        <w:t xml:space="preserve"> отложено по иным причинам, а не в связи с неявкой защитника.</w:t>
      </w:r>
    </w:p>
    <w:p w14:paraId="26201D7B" w14:textId="4FC66E89" w:rsidR="00D071E4" w:rsidRDefault="00D071E4" w:rsidP="00301D85">
      <w:pPr>
        <w:ind w:firstLine="708"/>
        <w:jc w:val="both"/>
      </w:pPr>
      <w:r>
        <w:t xml:space="preserve">К письменным объяснениям адвоката приложены </w:t>
      </w:r>
      <w:r w:rsidR="00301D85">
        <w:t xml:space="preserve">копии </w:t>
      </w:r>
      <w:r>
        <w:t>следующи</w:t>
      </w:r>
      <w:r w:rsidR="00301D85">
        <w:t>х</w:t>
      </w:r>
      <w:r>
        <w:t xml:space="preserve"> документ</w:t>
      </w:r>
      <w:r w:rsidR="00301D85">
        <w:t>ов</w:t>
      </w:r>
      <w:r>
        <w:t>:</w:t>
      </w:r>
    </w:p>
    <w:p w14:paraId="6B026BA3" w14:textId="595DE9A5" w:rsidR="00301D85" w:rsidRDefault="00301D85" w:rsidP="00301D85">
      <w:pPr>
        <w:ind w:firstLine="708"/>
        <w:jc w:val="both"/>
      </w:pPr>
      <w:r>
        <w:t>- заявление об отложении судебного заседания по уголовному делу № </w:t>
      </w:r>
      <w:r w:rsidR="00063AFB">
        <w:t>Х</w:t>
      </w:r>
      <w:r w:rsidRPr="00FD528E">
        <w:t>/2023</w:t>
      </w:r>
      <w:r>
        <w:t xml:space="preserve"> от 07.09.2023;</w:t>
      </w:r>
    </w:p>
    <w:p w14:paraId="7386D9A1" w14:textId="348D0460" w:rsidR="00301D85" w:rsidRDefault="00301D85" w:rsidP="00301D85">
      <w:pPr>
        <w:ind w:firstLine="708"/>
        <w:jc w:val="both"/>
      </w:pPr>
      <w:r>
        <w:t>- скриншот о направлении скан-копии заявления секретарю судебного заседания в мессенджере «</w:t>
      </w:r>
      <w:r>
        <w:rPr>
          <w:lang w:val="en-US"/>
        </w:rPr>
        <w:t>WhatsApp</w:t>
      </w:r>
      <w:r>
        <w:t>»;</w:t>
      </w:r>
    </w:p>
    <w:p w14:paraId="4AA34F1B" w14:textId="1E80EB53" w:rsidR="00301D85" w:rsidRDefault="00301D85" w:rsidP="007E52CB">
      <w:pPr>
        <w:ind w:firstLine="708"/>
        <w:jc w:val="both"/>
      </w:pPr>
      <w:r w:rsidRPr="00301D85">
        <w:t>-</w:t>
      </w:r>
      <w:r>
        <w:rPr>
          <w:lang w:val="en-US"/>
        </w:rPr>
        <w:t> </w:t>
      </w:r>
      <w:r>
        <w:t>скриншоты с официального сайта судов общей юрисдикции г. М</w:t>
      </w:r>
      <w:r w:rsidR="00063AFB">
        <w:t>.</w:t>
      </w:r>
      <w:r>
        <w:t xml:space="preserve"> (</w:t>
      </w:r>
      <w:proofErr w:type="spellStart"/>
      <w:r>
        <w:rPr>
          <w:lang w:val="en-US"/>
        </w:rPr>
        <w:t>mos</w:t>
      </w:r>
      <w:proofErr w:type="spellEnd"/>
      <w:r w:rsidRPr="00301D85">
        <w:t>-</w:t>
      </w:r>
      <w:proofErr w:type="spellStart"/>
      <w:r>
        <w:rPr>
          <w:lang w:val="en-US"/>
        </w:rPr>
        <w:t>gorsud</w:t>
      </w:r>
      <w:proofErr w:type="spellEnd"/>
      <w:r w:rsidRPr="00301D85">
        <w:t>.</w:t>
      </w:r>
      <w:proofErr w:type="spellStart"/>
      <w:r>
        <w:rPr>
          <w:lang w:val="en-US"/>
        </w:rPr>
        <w:t>ru</w:t>
      </w:r>
      <w:proofErr w:type="spellEnd"/>
      <w:r w:rsidRPr="00301D85">
        <w:t>)</w:t>
      </w:r>
      <w:r>
        <w:t xml:space="preserve"> о </w:t>
      </w:r>
      <w:r w:rsidR="0035617E">
        <w:t>производстве</w:t>
      </w:r>
      <w:r>
        <w:t xml:space="preserve"> по уголовному делу № </w:t>
      </w:r>
      <w:r w:rsidR="00063AFB">
        <w:t>Х</w:t>
      </w:r>
      <w:r w:rsidRPr="00FD528E">
        <w:t>/2023</w:t>
      </w:r>
      <w:r>
        <w:t>;</w:t>
      </w:r>
    </w:p>
    <w:p w14:paraId="6E3177BA" w14:textId="49B21C19" w:rsidR="00301D85" w:rsidRDefault="00301D85" w:rsidP="00301D85">
      <w:pPr>
        <w:ind w:firstLine="708"/>
        <w:jc w:val="both"/>
      </w:pPr>
      <w:r>
        <w:t>- скриншоты переписки адвоката Г</w:t>
      </w:r>
      <w:r w:rsidR="00063AFB">
        <w:t>.</w:t>
      </w:r>
      <w:r>
        <w:t>С.Н. с доверителем П</w:t>
      </w:r>
      <w:r w:rsidR="00063AFB">
        <w:t>.</w:t>
      </w:r>
      <w:r>
        <w:t>И.Л. в мессенджере «</w:t>
      </w:r>
      <w:r>
        <w:rPr>
          <w:lang w:val="en-US"/>
        </w:rPr>
        <w:t>WhatsApp</w:t>
      </w:r>
      <w:r>
        <w:t>».</w:t>
      </w:r>
    </w:p>
    <w:p w14:paraId="64FC7841" w14:textId="6448C933" w:rsidR="00000F5A" w:rsidRDefault="00000F5A" w:rsidP="00000F5A">
      <w:pPr>
        <w:ind w:firstLine="708"/>
        <w:jc w:val="both"/>
      </w:pPr>
      <w:r>
        <w:t>24.10.2023</w:t>
      </w:r>
      <w:r w:rsidR="000428E6">
        <w:t>г.</w:t>
      </w:r>
      <w:r>
        <w:t xml:space="preserve"> заявитель и адвокат</w:t>
      </w:r>
      <w:r w:rsidRPr="00E17F83">
        <w:t xml:space="preserve"> в заседание комиссии посредством видео-конференц-связи не яви</w:t>
      </w:r>
      <w:r>
        <w:t>лись</w:t>
      </w:r>
      <w:r w:rsidRPr="00E17F83">
        <w:t>, о времени и месте рассмотрения дисциплинарного производства извещен</w:t>
      </w:r>
      <w:r>
        <w:t>ы</w:t>
      </w:r>
      <w:r w:rsidRPr="00E17F83">
        <w:t xml:space="preserve"> надлежащим образом, о возможности использования видео-конференц-связи осведомлен</w:t>
      </w:r>
      <w:r>
        <w:t>ы</w:t>
      </w:r>
      <w:r w:rsidRPr="00E17F83">
        <w:t>, поэтому на основании п.</w:t>
      </w:r>
      <w:r>
        <w:t> </w:t>
      </w:r>
      <w:r w:rsidRPr="00E17F83">
        <w:t>3 ст.</w:t>
      </w:r>
      <w:r>
        <w:t> </w:t>
      </w:r>
      <w:r w:rsidRPr="00E17F83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0044F03" w14:textId="03BD986B" w:rsidR="007E52CB" w:rsidRDefault="007E52CB" w:rsidP="007E52CB">
      <w:pPr>
        <w:ind w:firstLine="708"/>
        <w:jc w:val="both"/>
      </w:pPr>
      <w:r>
        <w:lastRenderedPageBreak/>
        <w:t xml:space="preserve">Рассмотрев доводы обращения и письменных объяснений адвоката, изучив представленные документы, </w:t>
      </w:r>
      <w:r w:rsidR="00000F5A">
        <w:t>К</w:t>
      </w:r>
      <w:r>
        <w:t>омиссия приходит к следующим выводам.</w:t>
      </w:r>
    </w:p>
    <w:p w14:paraId="28C3F5B6" w14:textId="53D32B70" w:rsidR="00000F5A" w:rsidRPr="00DB14DA" w:rsidRDefault="00000F5A" w:rsidP="00000F5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</w:t>
      </w:r>
      <w:r w:rsidR="00952781">
        <w:rPr>
          <w:color w:val="auto"/>
          <w:szCs w:val="24"/>
        </w:rPr>
        <w:t xml:space="preserve"> </w:t>
      </w:r>
      <w:r w:rsidRPr="00DB14DA">
        <w:rPr>
          <w:color w:val="auto"/>
          <w:szCs w:val="24"/>
        </w:rPr>
        <w:t>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0B6107A" w14:textId="77777777" w:rsidR="00000F5A" w:rsidRDefault="00000F5A" w:rsidP="00000F5A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3A2C520" w14:textId="77777777" w:rsidR="00000F5A" w:rsidRDefault="00000F5A" w:rsidP="00000F5A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EED95EF" w14:textId="10990698" w:rsidR="00000F5A" w:rsidRPr="009D2F07" w:rsidRDefault="00000F5A" w:rsidP="00000F5A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</w:t>
      </w:r>
      <w:r w:rsidR="00C115B5">
        <w:rPr>
          <w:szCs w:val="24"/>
        </w:rPr>
        <w:t xml:space="preserve">заявителем </w:t>
      </w:r>
      <w:r w:rsidRPr="009D2F07">
        <w:rPr>
          <w:szCs w:val="24"/>
        </w:rPr>
        <w:t>выдвига</w:t>
      </w:r>
      <w:r>
        <w:rPr>
          <w:szCs w:val="24"/>
        </w:rPr>
        <w:t>е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ее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>
        <w:rPr>
          <w:szCs w:val="24"/>
        </w:rPr>
        <w:t>е</w:t>
      </w:r>
      <w:r w:rsidRPr="009D2F07">
        <w:rPr>
          <w:szCs w:val="24"/>
        </w:rPr>
        <w:t>:</w:t>
      </w:r>
    </w:p>
    <w:p w14:paraId="0B9DCEF7" w14:textId="02486750" w:rsidR="00000F5A" w:rsidRPr="00CE7BCE" w:rsidRDefault="00000F5A" w:rsidP="00000F5A">
      <w:pPr>
        <w:ind w:firstLine="709"/>
        <w:jc w:val="both"/>
      </w:pPr>
      <w:r>
        <w:t>- адвокат Г</w:t>
      </w:r>
      <w:r w:rsidR="00063AFB">
        <w:t>.</w:t>
      </w:r>
      <w:r>
        <w:t xml:space="preserve">С.Н. </w:t>
      </w:r>
      <w:r>
        <w:rPr>
          <w:szCs w:val="24"/>
        </w:rPr>
        <w:t>не явилась в судебное заседание</w:t>
      </w:r>
      <w:r w:rsidR="00C115B5">
        <w:rPr>
          <w:szCs w:val="24"/>
        </w:rPr>
        <w:t xml:space="preserve"> от</w:t>
      </w:r>
      <w:r>
        <w:rPr>
          <w:szCs w:val="24"/>
        </w:rPr>
        <w:t xml:space="preserve"> </w:t>
      </w:r>
      <w:r w:rsidR="00C115B5">
        <w:t>08.09.2023</w:t>
      </w:r>
      <w:r w:rsidR="000428E6">
        <w:t>г.</w:t>
      </w:r>
      <w:r w:rsidR="00C115B5">
        <w:t xml:space="preserve"> </w:t>
      </w:r>
      <w:r>
        <w:rPr>
          <w:szCs w:val="24"/>
        </w:rPr>
        <w:t>по уголовному делу</w:t>
      </w:r>
      <w:r w:rsidR="00C115B5">
        <w:rPr>
          <w:szCs w:val="24"/>
        </w:rPr>
        <w:t xml:space="preserve"> в </w:t>
      </w:r>
      <w:r w:rsidR="000428E6">
        <w:rPr>
          <w:szCs w:val="24"/>
        </w:rPr>
        <w:t>отношении П</w:t>
      </w:r>
      <w:r w:rsidR="00063AFB">
        <w:rPr>
          <w:szCs w:val="24"/>
        </w:rPr>
        <w:t>.</w:t>
      </w:r>
      <w:r w:rsidR="00C115B5">
        <w:t xml:space="preserve">И.Л. </w:t>
      </w:r>
      <w:r>
        <w:rPr>
          <w:szCs w:val="24"/>
        </w:rPr>
        <w:t>без уважительной причины, не представила документы в обоснование причины неявки.</w:t>
      </w:r>
    </w:p>
    <w:p w14:paraId="215E617F" w14:textId="77777777" w:rsidR="00BF3C0C" w:rsidRDefault="00BF3C0C" w:rsidP="00BF3C0C">
      <w:pPr>
        <w:ind w:firstLine="708"/>
        <w:jc w:val="both"/>
        <w:rPr>
          <w:szCs w:val="24"/>
        </w:rPr>
      </w:pPr>
      <w:r>
        <w:rPr>
          <w:szCs w:val="24"/>
        </w:rPr>
        <w:t>Согласно п. 1 ст. 14 КПЭА п</w:t>
      </w:r>
      <w:r w:rsidRPr="001C1C9E">
        <w:rPr>
          <w:szCs w:val="24"/>
        </w:rPr>
        <w:t>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79C8D5EE" w14:textId="68BEA226" w:rsidR="00000F5A" w:rsidRPr="0043582F" w:rsidRDefault="0043582F" w:rsidP="0043582F">
      <w:pPr>
        <w:ind w:firstLine="708"/>
        <w:jc w:val="both"/>
        <w:rPr>
          <w:szCs w:val="24"/>
        </w:rPr>
      </w:pPr>
      <w:r>
        <w:rPr>
          <w:szCs w:val="24"/>
        </w:rPr>
        <w:t xml:space="preserve">Исследовав письменные материалы, Комиссия обращает внимание, что </w:t>
      </w:r>
      <w:r>
        <w:t>ни из обращения судьи,</w:t>
      </w:r>
      <w:r>
        <w:rPr>
          <w:szCs w:val="24"/>
        </w:rPr>
        <w:t xml:space="preserve"> ни и</w:t>
      </w:r>
      <w:r w:rsidR="00C242CE">
        <w:t>з объяснений адвоката</w:t>
      </w:r>
      <w:r>
        <w:t xml:space="preserve"> </w:t>
      </w:r>
      <w:r w:rsidR="00C242CE">
        <w:t xml:space="preserve">не усматривается, в какой форме </w:t>
      </w:r>
      <w:r w:rsidR="00C115B5">
        <w:t>судом</w:t>
      </w:r>
      <w:r w:rsidR="00C242CE">
        <w:t xml:space="preserve"> </w:t>
      </w:r>
      <w:r w:rsidR="00C115B5">
        <w:t xml:space="preserve">было </w:t>
      </w:r>
      <w:r w:rsidR="00C242CE">
        <w:t>осуществл</w:t>
      </w:r>
      <w:r>
        <w:t>ено</w:t>
      </w:r>
      <w:r w:rsidR="00C242CE">
        <w:t xml:space="preserve"> уведомление</w:t>
      </w:r>
      <w:r w:rsidR="0035617E">
        <w:t xml:space="preserve"> стороны</w:t>
      </w:r>
      <w:r w:rsidR="00C242CE">
        <w:t xml:space="preserve"> </w:t>
      </w:r>
      <w:r w:rsidR="0035617E">
        <w:t>защиты</w:t>
      </w:r>
      <w:r w:rsidR="00C115B5">
        <w:t xml:space="preserve"> о времени и месте судебного заседания</w:t>
      </w:r>
      <w:r w:rsidR="00C242CE">
        <w:t>. Соответствующие документы</w:t>
      </w:r>
      <w:r w:rsidR="0035617E">
        <w:t xml:space="preserve"> с отметками о вручении</w:t>
      </w:r>
      <w:r w:rsidR="00C242CE">
        <w:t xml:space="preserve"> (уведомления, повестки</w:t>
      </w:r>
      <w:r w:rsidR="0035617E">
        <w:t>, иное</w:t>
      </w:r>
      <w:r w:rsidR="00C242CE">
        <w:t>) в обоснование доводов обращения не представлены.</w:t>
      </w:r>
    </w:p>
    <w:p w14:paraId="227BEB43" w14:textId="5D08EE68" w:rsidR="00000F5A" w:rsidRDefault="00C242CE" w:rsidP="007E52CB">
      <w:pPr>
        <w:ind w:firstLine="708"/>
        <w:jc w:val="both"/>
      </w:pPr>
      <w:r>
        <w:t>Кроме того, как следует из информации по уголовному делу № </w:t>
      </w:r>
      <w:r w:rsidR="00063AFB">
        <w:t>Х</w:t>
      </w:r>
      <w:r w:rsidRPr="00FD528E">
        <w:t>/2023</w:t>
      </w:r>
      <w:r>
        <w:t xml:space="preserve"> с официального сайта судов общей юрисдикции г. М</w:t>
      </w:r>
      <w:r w:rsidR="00063AFB">
        <w:t>.</w:t>
      </w:r>
      <w:r>
        <w:t xml:space="preserve"> (</w:t>
      </w:r>
      <w:proofErr w:type="spellStart"/>
      <w:r>
        <w:rPr>
          <w:lang w:val="en-US"/>
        </w:rPr>
        <w:t>mos</w:t>
      </w:r>
      <w:proofErr w:type="spellEnd"/>
      <w:r w:rsidRPr="00301D85">
        <w:t>-</w:t>
      </w:r>
      <w:proofErr w:type="spellStart"/>
      <w:r>
        <w:rPr>
          <w:lang w:val="en-US"/>
        </w:rPr>
        <w:t>gorsud</w:t>
      </w:r>
      <w:proofErr w:type="spellEnd"/>
      <w:r w:rsidRPr="00301D85">
        <w:t>.</w:t>
      </w:r>
      <w:proofErr w:type="spellStart"/>
      <w:r>
        <w:rPr>
          <w:lang w:val="en-US"/>
        </w:rPr>
        <w:t>ru</w:t>
      </w:r>
      <w:proofErr w:type="spellEnd"/>
      <w:r w:rsidRPr="00301D85">
        <w:t>)</w:t>
      </w:r>
      <w:r>
        <w:t>, 08.09.2023 судебное заседание отложено по иным причинам, а не в связи с неявкой защитника</w:t>
      </w:r>
      <w:r w:rsidR="00C44104">
        <w:t>.</w:t>
      </w:r>
    </w:p>
    <w:p w14:paraId="3A2390D9" w14:textId="6D98B1C2" w:rsidR="00C242CE" w:rsidRDefault="00C242CE" w:rsidP="007E52CB">
      <w:pPr>
        <w:ind w:firstLine="708"/>
        <w:jc w:val="both"/>
      </w:pPr>
      <w:r>
        <w:t xml:space="preserve">При этом из объяснений адвоката следует, что неявка связана с заболеванием </w:t>
      </w:r>
      <w:r w:rsidR="000428E6">
        <w:t>ее</w:t>
      </w:r>
      <w:r w:rsidR="00C44104">
        <w:t xml:space="preserve"> </w:t>
      </w:r>
      <w:r>
        <w:t xml:space="preserve">доверителя, а представленными </w:t>
      </w:r>
      <w:r w:rsidR="00C115B5">
        <w:t xml:space="preserve">адвокатом </w:t>
      </w:r>
      <w:r>
        <w:t xml:space="preserve">документами подтверждается </w:t>
      </w:r>
      <w:r w:rsidR="00C115B5">
        <w:t xml:space="preserve">заблаговременное </w:t>
      </w:r>
      <w:r>
        <w:t>уведомление суда о необходимости отложения судебного заседания.</w:t>
      </w:r>
    </w:p>
    <w:p w14:paraId="3102C0FD" w14:textId="0C8E1856" w:rsidR="0035617E" w:rsidRPr="0035617E" w:rsidRDefault="0035617E" w:rsidP="0035617E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Таким образом, указанные в </w:t>
      </w:r>
      <w:r>
        <w:rPr>
          <w:color w:val="auto"/>
          <w:szCs w:val="24"/>
        </w:rPr>
        <w:t>обращении</w:t>
      </w:r>
      <w:r w:rsidR="00C115B5">
        <w:rPr>
          <w:color w:val="auto"/>
          <w:szCs w:val="24"/>
        </w:rPr>
        <w:t xml:space="preserve"> суда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14:paraId="68931961" w14:textId="6480615A" w:rsidR="00C44104" w:rsidRDefault="00C44104" w:rsidP="00C44104">
      <w:pPr>
        <w:ind w:firstLine="708"/>
        <w:jc w:val="both"/>
        <w:rPr>
          <w:szCs w:val="24"/>
        </w:rPr>
      </w:pPr>
      <w:r w:rsidRPr="00A92FC8">
        <w:rPr>
          <w:szCs w:val="24"/>
        </w:rPr>
        <w:t>На основании изложенного, оценив представленные доказательства, Комиссия приходит к выводу о</w:t>
      </w:r>
      <w:r>
        <w:rPr>
          <w:szCs w:val="24"/>
        </w:rPr>
        <w:t>б</w:t>
      </w:r>
      <w:r w:rsidRPr="00A92FC8">
        <w:rPr>
          <w:szCs w:val="24"/>
        </w:rPr>
        <w:t xml:space="preserve"> </w:t>
      </w:r>
      <w:r>
        <w:rPr>
          <w:szCs w:val="24"/>
        </w:rPr>
        <w:t>отсутствии</w:t>
      </w:r>
      <w:r w:rsidRPr="00A92FC8">
        <w:rPr>
          <w:szCs w:val="24"/>
        </w:rPr>
        <w:t xml:space="preserve"> в действиях адвоката</w:t>
      </w:r>
      <w:r>
        <w:rPr>
          <w:szCs w:val="24"/>
        </w:rPr>
        <w:t xml:space="preserve"> Г</w:t>
      </w:r>
      <w:r w:rsidR="00063AFB">
        <w:rPr>
          <w:szCs w:val="24"/>
        </w:rPr>
        <w:t>.</w:t>
      </w:r>
      <w:r>
        <w:rPr>
          <w:szCs w:val="24"/>
        </w:rPr>
        <w:t>С.Н.</w:t>
      </w:r>
      <w:r w:rsidRPr="00A92FC8">
        <w:rPr>
          <w:szCs w:val="24"/>
        </w:rPr>
        <w:t xml:space="preserve"> нарушени</w:t>
      </w:r>
      <w:r>
        <w:rPr>
          <w:szCs w:val="24"/>
        </w:rPr>
        <w:t>й</w:t>
      </w:r>
      <w:r w:rsidRPr="00A92FC8">
        <w:rPr>
          <w:szCs w:val="24"/>
        </w:rPr>
        <w:t xml:space="preserve"> </w:t>
      </w:r>
      <w:r>
        <w:rPr>
          <w:szCs w:val="24"/>
        </w:rPr>
        <w:t xml:space="preserve">положений </w:t>
      </w:r>
      <w:r>
        <w:rPr>
          <w:color w:val="auto"/>
          <w:szCs w:val="24"/>
        </w:rPr>
        <w:t>ФЗ</w:t>
      </w:r>
      <w:r w:rsidRPr="00DB14DA">
        <w:rPr>
          <w:color w:val="auto"/>
          <w:szCs w:val="24"/>
        </w:rPr>
        <w:t xml:space="preserve"> «Об адвокатской деятельности и адвокатуре в РФ»</w:t>
      </w:r>
      <w:r>
        <w:rPr>
          <w:color w:val="auto"/>
          <w:szCs w:val="24"/>
        </w:rPr>
        <w:t xml:space="preserve"> и КПЭА.</w:t>
      </w:r>
    </w:p>
    <w:p w14:paraId="32380D94" w14:textId="77777777" w:rsidR="00C44104" w:rsidRPr="00A92FC8" w:rsidRDefault="00C44104" w:rsidP="00C44104">
      <w:pPr>
        <w:ind w:firstLine="708"/>
        <w:jc w:val="both"/>
        <w:rPr>
          <w:szCs w:val="24"/>
        </w:rPr>
      </w:pPr>
      <w:r w:rsidRPr="00A92FC8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2B6DBC56" w14:textId="77777777" w:rsidR="00C44104" w:rsidRPr="00A92FC8" w:rsidRDefault="00C44104" w:rsidP="00C44104">
      <w:pPr>
        <w:ind w:firstLine="708"/>
        <w:jc w:val="both"/>
        <w:rPr>
          <w:rFonts w:eastAsia="Calibri"/>
          <w:color w:val="auto"/>
          <w:szCs w:val="24"/>
        </w:rPr>
      </w:pPr>
      <w:r w:rsidRPr="00A92FC8">
        <w:rPr>
          <w:rFonts w:eastAsia="Calibri"/>
          <w:color w:val="auto"/>
          <w:szCs w:val="24"/>
        </w:rPr>
        <w:t>Проведя голосование именными бюллетенями, руководствуясь п. 7 ст. 33 ФЗ «Об адвокатской деятельности и адвокатуре в РФ» и п. 9 ст. 23 КПЭА, Комиссия дает</w:t>
      </w:r>
    </w:p>
    <w:p w14:paraId="05A392C2" w14:textId="77777777" w:rsidR="007E52CB" w:rsidRPr="001C119C" w:rsidRDefault="007E52CB" w:rsidP="007E52CB">
      <w:pPr>
        <w:ind w:firstLine="708"/>
        <w:jc w:val="both"/>
        <w:rPr>
          <w:rFonts w:eastAsia="Calibri"/>
          <w:color w:val="auto"/>
          <w:szCs w:val="24"/>
        </w:rPr>
      </w:pPr>
    </w:p>
    <w:p w14:paraId="6F41DFD6" w14:textId="034B7384" w:rsidR="007E52CB" w:rsidRPr="001C119C" w:rsidRDefault="007E52CB" w:rsidP="00C44104">
      <w:pPr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</w:t>
      </w:r>
      <w:r w:rsidR="00C4410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А</w:t>
      </w:r>
      <w:r w:rsidR="00C4410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К</w:t>
      </w:r>
      <w:r w:rsidR="00C4410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Л</w:t>
      </w:r>
      <w:r w:rsidR="00C4410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Ю</w:t>
      </w:r>
      <w:r w:rsidR="00C4410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Ч</w:t>
      </w:r>
      <w:r w:rsidR="00C4410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</w:t>
      </w:r>
      <w:r w:rsidR="00C4410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Н</w:t>
      </w:r>
      <w:r w:rsidR="00C4410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И</w:t>
      </w:r>
      <w:r w:rsidR="00C4410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Е:</w:t>
      </w:r>
    </w:p>
    <w:p w14:paraId="0463A86D" w14:textId="0600CB39" w:rsidR="007E52CB" w:rsidRDefault="007E52CB" w:rsidP="007E52CB">
      <w:pPr>
        <w:jc w:val="both"/>
      </w:pPr>
    </w:p>
    <w:p w14:paraId="673F3C68" w14:textId="112D02B3" w:rsidR="00000F5A" w:rsidRDefault="0035617E" w:rsidP="00000F5A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Г</w:t>
      </w:r>
      <w:r w:rsidR="00063AFB">
        <w:rPr>
          <w:szCs w:val="24"/>
        </w:rPr>
        <w:t>.</w:t>
      </w:r>
      <w:r>
        <w:rPr>
          <w:szCs w:val="24"/>
        </w:rPr>
        <w:t>С</w:t>
      </w:r>
      <w:r w:rsidR="00063AFB">
        <w:rPr>
          <w:szCs w:val="24"/>
        </w:rPr>
        <w:t>.</w:t>
      </w:r>
      <w:r>
        <w:rPr>
          <w:szCs w:val="24"/>
        </w:rPr>
        <w:t>Н</w:t>
      </w:r>
      <w:r w:rsidR="00063AFB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ее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>.</w:t>
      </w:r>
    </w:p>
    <w:p w14:paraId="32C7FEB5" w14:textId="77777777" w:rsidR="00000F5A" w:rsidRDefault="00000F5A" w:rsidP="0035617E">
      <w:pPr>
        <w:jc w:val="both"/>
      </w:pPr>
    </w:p>
    <w:p w14:paraId="03AFEB5B" w14:textId="77777777" w:rsidR="00C115B5" w:rsidRPr="00000F5A" w:rsidRDefault="00C115B5" w:rsidP="0035617E">
      <w:pPr>
        <w:jc w:val="both"/>
      </w:pPr>
    </w:p>
    <w:p w14:paraId="39D53F8E" w14:textId="27880379" w:rsidR="007E52CB" w:rsidRPr="00A10F1A" w:rsidRDefault="007E52CB" w:rsidP="007E52C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12C035A1" w14:textId="047BCB5F" w:rsidR="001C2B6F" w:rsidRPr="005B7097" w:rsidRDefault="007E52CB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000F5A">
        <w:rPr>
          <w:rFonts w:eastAsia="Calibri"/>
          <w:color w:val="auto"/>
          <w:szCs w:val="24"/>
        </w:rPr>
        <w:tab/>
      </w:r>
      <w:r w:rsidR="00000F5A">
        <w:rPr>
          <w:rFonts w:eastAsia="Calibri"/>
          <w:color w:val="auto"/>
          <w:szCs w:val="24"/>
        </w:rPr>
        <w:tab/>
      </w:r>
      <w:r w:rsidR="00000F5A">
        <w:rPr>
          <w:rFonts w:eastAsia="Calibri"/>
          <w:color w:val="auto"/>
          <w:szCs w:val="24"/>
        </w:rPr>
        <w:tab/>
      </w:r>
      <w:r w:rsidR="00000F5A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 w:rsidR="00000F5A"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BF9F0" w14:textId="77777777" w:rsidR="00A2655A" w:rsidRDefault="00A2655A">
      <w:r>
        <w:separator/>
      </w:r>
    </w:p>
  </w:endnote>
  <w:endnote w:type="continuationSeparator" w:id="0">
    <w:p w14:paraId="37174E3A" w14:textId="77777777" w:rsidR="00A2655A" w:rsidRDefault="00A2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1B070" w14:textId="77777777" w:rsidR="00A2655A" w:rsidRDefault="00A2655A">
      <w:r>
        <w:separator/>
      </w:r>
    </w:p>
  </w:footnote>
  <w:footnote w:type="continuationSeparator" w:id="0">
    <w:p w14:paraId="1E5D9EAF" w14:textId="77777777" w:rsidR="00A2655A" w:rsidRDefault="00A2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107BA69D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74E55">
      <w:rPr>
        <w:noProof/>
      </w:rPr>
      <w:t>1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523B"/>
    <w:multiLevelType w:val="hybridMultilevel"/>
    <w:tmpl w:val="C33095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7537B7"/>
    <w:multiLevelType w:val="hybridMultilevel"/>
    <w:tmpl w:val="6DB0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773885"/>
    <w:multiLevelType w:val="hybridMultilevel"/>
    <w:tmpl w:val="F2D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0847"/>
    <w:multiLevelType w:val="hybridMultilevel"/>
    <w:tmpl w:val="70E4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577553"/>
    <w:multiLevelType w:val="hybridMultilevel"/>
    <w:tmpl w:val="805C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05684">
    <w:abstractNumId w:val="27"/>
  </w:num>
  <w:num w:numId="2" w16cid:durableId="990407411">
    <w:abstractNumId w:val="8"/>
  </w:num>
  <w:num w:numId="3" w16cid:durableId="692924236">
    <w:abstractNumId w:val="30"/>
  </w:num>
  <w:num w:numId="4" w16cid:durableId="1636373284">
    <w:abstractNumId w:val="0"/>
  </w:num>
  <w:num w:numId="5" w16cid:durableId="1386222228">
    <w:abstractNumId w:val="1"/>
  </w:num>
  <w:num w:numId="6" w16cid:durableId="1935244368">
    <w:abstractNumId w:val="10"/>
  </w:num>
  <w:num w:numId="7" w16cid:durableId="520777562">
    <w:abstractNumId w:val="12"/>
  </w:num>
  <w:num w:numId="8" w16cid:durableId="1838424175">
    <w:abstractNumId w:val="5"/>
  </w:num>
  <w:num w:numId="9" w16cid:durableId="7801459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53037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235152">
    <w:abstractNumId w:val="31"/>
  </w:num>
  <w:num w:numId="12" w16cid:durableId="1583484891">
    <w:abstractNumId w:val="3"/>
  </w:num>
  <w:num w:numId="13" w16cid:durableId="1374310040">
    <w:abstractNumId w:val="18"/>
  </w:num>
  <w:num w:numId="14" w16cid:durableId="390278039">
    <w:abstractNumId w:val="28"/>
  </w:num>
  <w:num w:numId="15" w16cid:durableId="9153557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862386">
    <w:abstractNumId w:val="2"/>
  </w:num>
  <w:num w:numId="17" w16cid:durableId="17823361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849600">
    <w:abstractNumId w:val="23"/>
  </w:num>
  <w:num w:numId="19" w16cid:durableId="1808159971">
    <w:abstractNumId w:val="17"/>
  </w:num>
  <w:num w:numId="20" w16cid:durableId="1046442408">
    <w:abstractNumId w:val="9"/>
  </w:num>
  <w:num w:numId="21" w16cid:durableId="543098588">
    <w:abstractNumId w:val="14"/>
  </w:num>
  <w:num w:numId="22" w16cid:durableId="1915385002">
    <w:abstractNumId w:val="16"/>
  </w:num>
  <w:num w:numId="23" w16cid:durableId="1791240928">
    <w:abstractNumId w:val="26"/>
  </w:num>
  <w:num w:numId="24" w16cid:durableId="2131972304">
    <w:abstractNumId w:val="4"/>
  </w:num>
  <w:num w:numId="25" w16cid:durableId="1897084948">
    <w:abstractNumId w:val="13"/>
  </w:num>
  <w:num w:numId="26" w16cid:durableId="1092582574">
    <w:abstractNumId w:val="21"/>
  </w:num>
  <w:num w:numId="27" w16cid:durableId="1654602387">
    <w:abstractNumId w:val="22"/>
  </w:num>
  <w:num w:numId="28" w16cid:durableId="2115199233">
    <w:abstractNumId w:val="15"/>
  </w:num>
  <w:num w:numId="29" w16cid:durableId="1717698903">
    <w:abstractNumId w:val="11"/>
  </w:num>
  <w:num w:numId="30" w16cid:durableId="1773624583">
    <w:abstractNumId w:val="29"/>
  </w:num>
  <w:num w:numId="31" w16cid:durableId="1533113011">
    <w:abstractNumId w:val="19"/>
  </w:num>
  <w:num w:numId="32" w16cid:durableId="795412809">
    <w:abstractNumId w:val="20"/>
  </w:num>
  <w:num w:numId="33" w16cid:durableId="339816011">
    <w:abstractNumId w:val="25"/>
  </w:num>
  <w:num w:numId="34" w16cid:durableId="1826630431">
    <w:abstractNumId w:val="32"/>
  </w:num>
  <w:num w:numId="35" w16cid:durableId="1937249956">
    <w:abstractNumId w:val="7"/>
  </w:num>
  <w:num w:numId="36" w16cid:durableId="19464998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0F5A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28E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3AFB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E40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1D24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1D85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617E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3F37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582F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BA7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1BF9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26A"/>
    <w:rsid w:val="00706644"/>
    <w:rsid w:val="00707067"/>
    <w:rsid w:val="007071C1"/>
    <w:rsid w:val="007118FC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0DD6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2CB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E56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6FD6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2781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6FC3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55A"/>
    <w:rsid w:val="00A3206B"/>
    <w:rsid w:val="00A33781"/>
    <w:rsid w:val="00A40B3A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D73AC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3C0C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5B5"/>
    <w:rsid w:val="00C11DC4"/>
    <w:rsid w:val="00C132C5"/>
    <w:rsid w:val="00C14044"/>
    <w:rsid w:val="00C14247"/>
    <w:rsid w:val="00C157D5"/>
    <w:rsid w:val="00C174DA"/>
    <w:rsid w:val="00C176F2"/>
    <w:rsid w:val="00C22C7F"/>
    <w:rsid w:val="00C242CE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104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C4D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5FDF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672"/>
    <w:rsid w:val="00ED6893"/>
    <w:rsid w:val="00ED7C6F"/>
    <w:rsid w:val="00EE090C"/>
    <w:rsid w:val="00EE09CD"/>
    <w:rsid w:val="00EE0E8D"/>
    <w:rsid w:val="00EE1384"/>
    <w:rsid w:val="00EE2733"/>
    <w:rsid w:val="00EE604F"/>
    <w:rsid w:val="00EE6978"/>
    <w:rsid w:val="00EE6FD3"/>
    <w:rsid w:val="00EE71C1"/>
    <w:rsid w:val="00EE7AF0"/>
    <w:rsid w:val="00EF2979"/>
    <w:rsid w:val="00EF3C57"/>
    <w:rsid w:val="00EF7638"/>
    <w:rsid w:val="00EF7B4D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4E55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D0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28E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FollowedHyperlink"/>
    <w:basedOn w:val="a0"/>
    <w:uiPriority w:val="99"/>
    <w:semiHidden/>
    <w:unhideWhenUsed/>
    <w:rsid w:val="00F74E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22CB-5495-4C11-B704-7CA56FB1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2023-11-07T13:53:00Z</cp:lastPrinted>
  <dcterms:created xsi:type="dcterms:W3CDTF">2023-11-07T13:53:00Z</dcterms:created>
  <dcterms:modified xsi:type="dcterms:W3CDTF">2023-11-23T07:07:00Z</dcterms:modified>
</cp:coreProperties>
</file>