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0BD67" w14:textId="77777777" w:rsidR="00E80E25" w:rsidRPr="00B36537" w:rsidRDefault="00E80E25" w:rsidP="00E80E2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F2F0D74" w14:textId="77777777" w:rsidR="00E80E25" w:rsidRPr="00B36537" w:rsidRDefault="00E80E25" w:rsidP="00E80E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2410B4" w14:textId="77777777" w:rsidR="00E80E25" w:rsidRPr="00664740" w:rsidRDefault="00E80E25" w:rsidP="00E80E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1A1A314" w14:textId="77777777" w:rsidR="00E80E25" w:rsidRPr="00B36537" w:rsidRDefault="00E80E25" w:rsidP="00E80E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0FA205D" w14:textId="77777777" w:rsidR="00E80E25" w:rsidRPr="003F4CB3" w:rsidRDefault="00E80E25" w:rsidP="00E80E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15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9115D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9115D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46B8716B" w14:textId="77777777" w:rsidR="00E80E25" w:rsidRPr="0007168C" w:rsidRDefault="00E80E25" w:rsidP="00E80E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CE3E36C" w14:textId="77777777" w:rsidR="00E80E25" w:rsidRPr="0007168C" w:rsidRDefault="00E80E25" w:rsidP="00E80E2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D988000" w14:textId="77777777" w:rsidR="00E80E25" w:rsidRPr="00B36537" w:rsidRDefault="00E80E25" w:rsidP="00E80E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734AB5" w14:textId="77777777" w:rsidR="00E80E25" w:rsidRPr="0007168C" w:rsidRDefault="00E80E25" w:rsidP="00E80E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4805B8E7" w14:textId="77777777" w:rsidR="00E80E25" w:rsidRDefault="00E80E25" w:rsidP="00E80E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E9343C5" w14:textId="77777777" w:rsidR="00E80E25" w:rsidRPr="00784585" w:rsidRDefault="00E80E25" w:rsidP="00E80E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129BABD8" w14:textId="77777777" w:rsidR="00E80E25" w:rsidRPr="00784585" w:rsidRDefault="00E80E25" w:rsidP="00E80E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791C37AF" w14:textId="77777777" w:rsidR="00E80E25" w:rsidRPr="00784585" w:rsidRDefault="00E80E25" w:rsidP="00E80E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4A9139F2" w14:textId="77777777" w:rsidR="00E80E25" w:rsidRPr="00784585" w:rsidRDefault="00E80E25" w:rsidP="00E80E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4068DF0B" w14:textId="77777777" w:rsidR="00E80E25" w:rsidRPr="00B36537" w:rsidRDefault="00E80E25" w:rsidP="00E80E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9115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9115D">
        <w:rPr>
          <w:rFonts w:ascii="Times New Roman" w:hAnsi="Times New Roman"/>
          <w:color w:val="000000"/>
          <w:sz w:val="24"/>
          <w:szCs w:val="28"/>
        </w:rPr>
        <w:t>Г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9115D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417294" w14:textId="77777777" w:rsidR="00E80E25" w:rsidRPr="0007168C" w:rsidRDefault="00E80E25" w:rsidP="00E80E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3D5597A" w14:textId="77777777" w:rsidR="00E80E25" w:rsidRPr="00B36537" w:rsidRDefault="00E80E25" w:rsidP="00E80E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D6829F" w14:textId="77777777" w:rsidR="00E80E25" w:rsidRPr="0007168C" w:rsidRDefault="00E80E25" w:rsidP="00E80E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5DFDC7" w14:textId="77777777" w:rsidR="00E80E25" w:rsidRDefault="00E80E25" w:rsidP="00E8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9115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.Г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ADDAA57" w14:textId="77777777" w:rsidR="00E80E25" w:rsidRPr="008F552D" w:rsidRDefault="00E80E25" w:rsidP="00E8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4DC8693" w14:textId="77777777" w:rsidR="00E80E25" w:rsidRDefault="00E80E25" w:rsidP="00E8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15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.Г</w:t>
      </w:r>
      <w:r>
        <w:rPr>
          <w:rFonts w:ascii="Times New Roman" w:hAnsi="Times New Roman"/>
          <w:sz w:val="24"/>
          <w:szCs w:val="24"/>
        </w:rPr>
        <w:t xml:space="preserve">.И. представила письменное объяснение, в котором 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на постоянной основе самостоятельно изучала законодательство и правоприменительную практику путем изучения материалов в интернете с помощью системы «Гарант», на сайтах «Адвокатской газеты», интернет-изданий «</w:t>
      </w:r>
      <w:proofErr w:type="spellStart"/>
      <w:r>
        <w:rPr>
          <w:rFonts w:ascii="Times New Roman" w:hAnsi="Times New Roman"/>
          <w:sz w:val="24"/>
          <w:szCs w:val="24"/>
        </w:rPr>
        <w:t>Право.ру</w:t>
      </w:r>
      <w:proofErr w:type="spellEnd"/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</w:rPr>
        <w:t>Закон.ру</w:t>
      </w:r>
      <w:proofErr w:type="spellEnd"/>
      <w:r>
        <w:rPr>
          <w:rFonts w:ascii="Times New Roman" w:hAnsi="Times New Roman"/>
          <w:sz w:val="24"/>
          <w:szCs w:val="24"/>
        </w:rPr>
        <w:t>», сайта Национальной ассоциации «</w:t>
      </w:r>
      <w:proofErr w:type="spellStart"/>
      <w:r>
        <w:rPr>
          <w:rFonts w:ascii="Times New Roman" w:hAnsi="Times New Roman"/>
          <w:sz w:val="24"/>
          <w:szCs w:val="24"/>
        </w:rPr>
        <w:t>Банкротный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клуб», прослушала десять вебинаров по актуальным вопросам юридической практики общей продолжительностью 32,5 часа (подтверждающих документов не представила), сообщила о подписке на телеграм-канал «Правовой дайджест», дополнительно сообщила о своем участии с 2023 г. в вебинарах АПМО и </w:t>
      </w:r>
      <w:r>
        <w:rPr>
          <w:rFonts w:ascii="Times New Roman" w:hAnsi="Times New Roman"/>
          <w:sz w:val="24"/>
        </w:rPr>
        <w:t>Федеральной палаты адвокатов Российской Федерации, а также о подписке на «Адвокатскую газету» на 2024 г.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B238D5E" w14:textId="77777777" w:rsidR="00E80E25" w:rsidRDefault="00E80E25" w:rsidP="00E80E2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DF3326D" w14:textId="77777777" w:rsidR="00E80E25" w:rsidRDefault="00E80E25" w:rsidP="00E80E2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9115D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.Г</w:t>
      </w:r>
      <w:r>
        <w:rPr>
          <w:rFonts w:ascii="Times New Roman" w:hAnsi="Times New Roman"/>
          <w:sz w:val="24"/>
          <w:szCs w:val="24"/>
        </w:rPr>
        <w:t xml:space="preserve">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5E27349" w14:textId="77777777" w:rsidR="00E80E25" w:rsidRDefault="00E80E25" w:rsidP="00E80E2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B6DA2BF" w14:textId="77777777" w:rsidR="00E80E25" w:rsidRPr="00BC731D" w:rsidRDefault="00E80E25" w:rsidP="00E80E2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8092A2B" w14:textId="77777777" w:rsidR="00E80E25" w:rsidRPr="008570C2" w:rsidRDefault="00E80E25" w:rsidP="00E80E2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2A3709C" w14:textId="77777777" w:rsidR="00E80E25" w:rsidRDefault="00E80E25" w:rsidP="00E80E2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3240B55" w14:textId="77777777" w:rsidR="00E80E25" w:rsidRPr="008B681D" w:rsidRDefault="00E80E25" w:rsidP="00E80E25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08D37C9F" w14:textId="77777777" w:rsidR="00E80E25" w:rsidRDefault="00E80E25" w:rsidP="00E80E25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46090D7" w14:textId="77777777" w:rsidR="00E80E25" w:rsidRPr="00B606F1" w:rsidRDefault="00E80E25" w:rsidP="00E80E2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A160F8" w14:textId="77777777" w:rsidR="00E80E25" w:rsidRPr="00B606F1" w:rsidRDefault="00E80E25" w:rsidP="00E80E2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511F445" w14:textId="77777777" w:rsidR="00E80E25" w:rsidRDefault="00E80E25" w:rsidP="00E80E2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CD4BD61" w14:textId="77777777" w:rsidR="00E80E25" w:rsidRDefault="00E80E25" w:rsidP="00E80E2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720290" w14:textId="77777777" w:rsidR="00E80E25" w:rsidRPr="003F411B" w:rsidRDefault="00E80E25" w:rsidP="00E80E2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8D91D5D" w14:textId="77777777" w:rsidR="00E80E25" w:rsidRPr="00766F74" w:rsidRDefault="00E80E25" w:rsidP="00E80E25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F9115D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F9115D">
        <w:rPr>
          <w:color w:val="000000"/>
          <w:sz w:val="24"/>
          <w:szCs w:val="28"/>
        </w:rPr>
        <w:t>Г</w:t>
      </w:r>
      <w:r>
        <w:rPr>
          <w:color w:val="000000"/>
          <w:sz w:val="24"/>
          <w:szCs w:val="28"/>
        </w:rPr>
        <w:t>.</w:t>
      </w:r>
      <w:r w:rsidRPr="00F9115D">
        <w:rPr>
          <w:color w:val="000000"/>
          <w:sz w:val="24"/>
          <w:szCs w:val="28"/>
        </w:rPr>
        <w:t>И</w:t>
      </w:r>
      <w:r>
        <w:rPr>
          <w:color w:val="000000"/>
          <w:sz w:val="24"/>
          <w:szCs w:val="28"/>
        </w:rPr>
        <w:t>.</w:t>
      </w:r>
      <w:r w:rsidRPr="002670B9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766F74">
        <w:rPr>
          <w:sz w:val="24"/>
        </w:rPr>
        <w:t xml:space="preserve">адвоката, </w:t>
      </w:r>
      <w:r w:rsidRPr="00766F74">
        <w:rPr>
          <w:sz w:val="24"/>
          <w:szCs w:val="24"/>
        </w:rPr>
        <w:t>выразившегося 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7C484476" w14:textId="77777777" w:rsidR="00E80E25" w:rsidRPr="00766F74" w:rsidRDefault="00E80E25" w:rsidP="00E80E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774E3C" w14:textId="77777777" w:rsidR="00E80E25" w:rsidRPr="00DF7116" w:rsidRDefault="00E80E25" w:rsidP="00E80E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B015F3D" w14:textId="77777777" w:rsidR="00E80E25" w:rsidRPr="00F2092D" w:rsidRDefault="00E80E25" w:rsidP="00E80E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EAF8258" w14:textId="77777777" w:rsidR="00E80E25" w:rsidRPr="00F2092D" w:rsidRDefault="00E80E25" w:rsidP="00E80E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E286C58" w14:textId="77777777" w:rsidR="00E80E25" w:rsidRDefault="00E80E25" w:rsidP="00E80E25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4C6D0C2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F2"/>
    <w:rsid w:val="00064F3B"/>
    <w:rsid w:val="00783AF2"/>
    <w:rsid w:val="00E8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56F84-B55F-48FB-A5AF-545D1E63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2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0E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80E2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80E2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80E2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2024-04-02T08:11:00Z</dcterms:created>
  <dcterms:modified xsi:type="dcterms:W3CDTF">2024-04-02T08:11:00Z</dcterms:modified>
</cp:coreProperties>
</file>