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182D" w:rsidRPr="00B36537" w:rsidRDefault="00E5182D" w:rsidP="00E5182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E5182D" w:rsidRPr="00B36537" w:rsidRDefault="00E5182D" w:rsidP="00E5182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E5182D" w:rsidRPr="00664740" w:rsidRDefault="00E5182D" w:rsidP="00E5182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E5182D" w:rsidRPr="00B36537" w:rsidRDefault="00E5182D" w:rsidP="00E5182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E5182D" w:rsidRPr="000D4DAE" w:rsidRDefault="00E5182D" w:rsidP="00E5182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К.И.Н.</w:t>
      </w:r>
    </w:p>
    <w:p w:rsidR="00E5182D" w:rsidRPr="002147AC" w:rsidRDefault="00E5182D" w:rsidP="00E5182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E5182D" w:rsidRPr="002147AC" w:rsidRDefault="00E5182D" w:rsidP="00E5182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E5182D" w:rsidRPr="00B36537" w:rsidRDefault="00E5182D" w:rsidP="00E5182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25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E5182D" w:rsidRPr="002147AC" w:rsidRDefault="00E5182D" w:rsidP="00E5182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E5182D" w:rsidRDefault="00E5182D" w:rsidP="00E5182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E5182D" w:rsidRPr="000069E9" w:rsidRDefault="00E5182D" w:rsidP="00E5182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0069E9">
        <w:rPr>
          <w:rFonts w:ascii="Times New Roman" w:hAnsi="Times New Roman"/>
          <w:sz w:val="24"/>
          <w:szCs w:val="24"/>
        </w:rPr>
        <w:t>Абрамовича М.А.,</w:t>
      </w:r>
    </w:p>
    <w:p w:rsidR="00E5182D" w:rsidRPr="000069E9" w:rsidRDefault="00E5182D" w:rsidP="00E5182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 xml:space="preserve">членов Комиссии: Бондаренко Т.В., Емельянова К.Ю., Кузьминой О.А., Макарова С.Ю., Никифорова А.В., Павлухина А.А., Поспелова О.В., Романова Н.Е., </w:t>
      </w:r>
      <w:r>
        <w:rPr>
          <w:rFonts w:ascii="Times New Roman" w:hAnsi="Times New Roman"/>
          <w:sz w:val="24"/>
          <w:szCs w:val="24"/>
        </w:rPr>
        <w:t>Рубина Ю.Д.,</w:t>
      </w:r>
    </w:p>
    <w:p w:rsidR="00E5182D" w:rsidRPr="000069E9" w:rsidRDefault="00E5182D" w:rsidP="00E5182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E5182D" w:rsidRPr="000069E9" w:rsidRDefault="00E5182D" w:rsidP="00E5182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E5182D" w:rsidRPr="00B36537" w:rsidRDefault="00E5182D" w:rsidP="00E5182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К.И.Н.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E5182D" w:rsidRPr="002147AC" w:rsidRDefault="00E5182D" w:rsidP="00E5182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E5182D" w:rsidRPr="00B36537" w:rsidRDefault="00E5182D" w:rsidP="00E5182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E5182D" w:rsidRPr="002147AC" w:rsidRDefault="00E5182D" w:rsidP="00E5182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E5182D" w:rsidRPr="00684280" w:rsidRDefault="00E5182D" w:rsidP="00E518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bCs/>
          <w:sz w:val="24"/>
          <w:szCs w:val="24"/>
        </w:rPr>
        <w:t>К.И</w:t>
      </w:r>
      <w:r>
        <w:rPr>
          <w:rFonts w:ascii="Times New Roman" w:hAnsi="Times New Roman"/>
          <w:sz w:val="24"/>
          <w:szCs w:val="24"/>
        </w:rPr>
        <w:t xml:space="preserve">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E5182D" w:rsidRPr="00B36537" w:rsidRDefault="00E5182D" w:rsidP="00E518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01.2025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E5182D" w:rsidRPr="00B36537" w:rsidRDefault="00E5182D" w:rsidP="00E518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E5182D" w:rsidRPr="00B36537" w:rsidRDefault="00E5182D" w:rsidP="00E518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bCs/>
          <w:sz w:val="24"/>
          <w:szCs w:val="24"/>
        </w:rPr>
        <w:t>К.И</w:t>
      </w:r>
      <w:r>
        <w:rPr>
          <w:rFonts w:ascii="Times New Roman" w:hAnsi="Times New Roman"/>
          <w:sz w:val="24"/>
          <w:szCs w:val="24"/>
        </w:rPr>
        <w:t xml:space="preserve">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E5182D" w:rsidRDefault="00E5182D" w:rsidP="00E518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E5182D" w:rsidRDefault="00E5182D" w:rsidP="00E51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К.И</w:t>
      </w:r>
      <w:r>
        <w:rPr>
          <w:rFonts w:ascii="Times New Roman" w:hAnsi="Times New Roman"/>
          <w:sz w:val="24"/>
          <w:szCs w:val="24"/>
        </w:rPr>
        <w:t xml:space="preserve">.Н.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E5182D" w:rsidRDefault="00E5182D" w:rsidP="00E51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bCs/>
          <w:sz w:val="24"/>
          <w:szCs w:val="24"/>
        </w:rPr>
        <w:t>К.И</w:t>
      </w:r>
      <w:r>
        <w:rPr>
          <w:rFonts w:ascii="Times New Roman" w:hAnsi="Times New Roman"/>
          <w:sz w:val="24"/>
          <w:szCs w:val="24"/>
        </w:rPr>
        <w:t xml:space="preserve">.Н.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E5182D" w:rsidRDefault="00E5182D" w:rsidP="00E5182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E5182D" w:rsidRDefault="00E5182D" w:rsidP="00E518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bCs/>
          <w:sz w:val="24"/>
          <w:szCs w:val="24"/>
        </w:rPr>
        <w:t>К.И</w:t>
      </w:r>
      <w:r>
        <w:rPr>
          <w:rFonts w:ascii="Times New Roman" w:hAnsi="Times New Roman"/>
          <w:sz w:val="24"/>
          <w:szCs w:val="24"/>
        </w:rPr>
        <w:t xml:space="preserve">.Н.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E5182D" w:rsidRPr="00B36537" w:rsidRDefault="00E5182D" w:rsidP="00E5182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E5182D" w:rsidRPr="00B36537" w:rsidRDefault="00E5182D" w:rsidP="00E5182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E5182D" w:rsidRPr="00B36537" w:rsidRDefault="00E5182D" w:rsidP="00E5182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E5182D" w:rsidRPr="00B36537" w:rsidRDefault="00E5182D" w:rsidP="00E5182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E5182D" w:rsidRPr="00B36537" w:rsidRDefault="00E5182D" w:rsidP="00E5182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E5182D" w:rsidRPr="00B36537" w:rsidRDefault="00E5182D" w:rsidP="00E5182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E5182D" w:rsidRPr="00B36537" w:rsidRDefault="00E5182D" w:rsidP="00E5182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5182D" w:rsidRPr="00B36537" w:rsidRDefault="00E5182D" w:rsidP="00E5182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E5182D" w:rsidRPr="0060416E" w:rsidRDefault="00E5182D" w:rsidP="00E5182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5182D" w:rsidRDefault="00E5182D" w:rsidP="00E518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bCs/>
          <w:sz w:val="24"/>
          <w:szCs w:val="24"/>
        </w:rPr>
        <w:t>К.И.Н.</w:t>
      </w:r>
      <w:r w:rsidRPr="00741AD7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E5182D" w:rsidRDefault="00E5182D" w:rsidP="00E5182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E5182D" w:rsidRDefault="00E5182D" w:rsidP="00E5182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E5182D" w:rsidRPr="00F2092D" w:rsidRDefault="00E5182D" w:rsidP="00E5182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E5182D" w:rsidRPr="00F2092D" w:rsidRDefault="00E5182D" w:rsidP="00E5182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E5182D" w:rsidRPr="00F2092D" w:rsidRDefault="00E5182D" w:rsidP="00E518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377B53" w:rsidRDefault="00377B53"/>
    <w:sectPr w:rsidR="00377B53" w:rsidSect="0037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63889845">
    <w:abstractNumId w:val="1"/>
  </w:num>
  <w:num w:numId="2" w16cid:durableId="9053344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82D"/>
    <w:rsid w:val="00377B53"/>
    <w:rsid w:val="00DB7B00"/>
    <w:rsid w:val="00E5182D"/>
    <w:rsid w:val="00F4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5FE5"/>
  <w15:docId w15:val="{3AFF029E-81CB-4477-B732-F8D9F6F5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82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518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5182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2025-03-25T22:01:00Z</dcterms:created>
  <dcterms:modified xsi:type="dcterms:W3CDTF">2025-03-27T12:47:00Z</dcterms:modified>
</cp:coreProperties>
</file>