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1F12" w14:textId="77777777" w:rsidR="006D4F27" w:rsidRDefault="00FC6AA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ЗАКЛЮЧЕНИЕ КВАЛИФИКАЦИОННОЙ КОМИССИИ</w:t>
      </w:r>
    </w:p>
    <w:p w14:paraId="688A9705" w14:textId="77777777" w:rsidR="006D4F27" w:rsidRDefault="00FC6AA5">
      <w:pPr>
        <w:pStyle w:val="11"/>
        <w:tabs>
          <w:tab w:val="left" w:pos="3828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АДВОКАТСКОЙ ПАЛАТЫ МОСКОВСКОЙ ОБЛАСТИ</w:t>
      </w:r>
    </w:p>
    <w:p w14:paraId="114E87DC" w14:textId="77777777" w:rsidR="006D4F27" w:rsidRDefault="00FC6AA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 17-11/25</w:t>
      </w:r>
    </w:p>
    <w:p w14:paraId="06183071" w14:textId="77777777" w:rsidR="006D4F27" w:rsidRDefault="00FC6AA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14:paraId="0C337D04" w14:textId="3924D909" w:rsidR="006D4F27" w:rsidRDefault="00FC6AA5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AB3BD9">
        <w:rPr>
          <w:b w:val="0"/>
          <w:sz w:val="24"/>
          <w:szCs w:val="24"/>
        </w:rPr>
        <w:t>.Г.К.</w:t>
      </w:r>
    </w:p>
    <w:p w14:paraId="4AB699F5" w14:textId="77777777" w:rsidR="006D4F27" w:rsidRDefault="006D4F27">
      <w:pPr>
        <w:tabs>
          <w:tab w:val="left" w:pos="3828"/>
        </w:tabs>
        <w:jc w:val="both"/>
        <w:rPr>
          <w:szCs w:val="24"/>
        </w:rPr>
      </w:pPr>
    </w:p>
    <w:p w14:paraId="0419181D" w14:textId="77777777" w:rsidR="006D4F27" w:rsidRDefault="00FC6AA5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город 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18 ноября 2025 года</w:t>
      </w:r>
    </w:p>
    <w:p w14:paraId="6FE44557" w14:textId="77777777" w:rsidR="006D4F27" w:rsidRDefault="006D4F27">
      <w:pPr>
        <w:tabs>
          <w:tab w:val="left" w:pos="3828"/>
        </w:tabs>
        <w:jc w:val="both"/>
        <w:rPr>
          <w:szCs w:val="24"/>
        </w:rPr>
      </w:pPr>
    </w:p>
    <w:p w14:paraId="45C29AA7" w14:textId="77777777" w:rsidR="006D4F27" w:rsidRDefault="00FC6AA5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1015C03F" w14:textId="77777777" w:rsidR="006D4F27" w:rsidRDefault="00FC6AA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Мещерякова М.Н.,</w:t>
      </w:r>
    </w:p>
    <w:p w14:paraId="188EDBCF" w14:textId="77777777" w:rsidR="006D4F27" w:rsidRDefault="00FC6AA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Рубина Ю.Д., Поспелова О.В., Павлухина А.А., Свирина Ю.А., Логинова В.В., Давыдова С.В., Макарова С.Ю., Плотниковой В.С.,</w:t>
      </w:r>
      <w:r>
        <w:rPr>
          <w:color w:val="auto"/>
        </w:rPr>
        <w:br/>
        <w:t>Бондаренко Т.В., Кулаковой И.А.,</w:t>
      </w:r>
    </w:p>
    <w:p w14:paraId="6A6FC391" w14:textId="77777777" w:rsidR="006D4F27" w:rsidRDefault="00FC6AA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>с участием представителя Совета АПМО Никифорова А.В.,</w:t>
      </w:r>
    </w:p>
    <w:p w14:paraId="288B85FC" w14:textId="77777777" w:rsidR="006D4F27" w:rsidRDefault="00FC6AA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С.А.,</w:t>
      </w:r>
    </w:p>
    <w:p w14:paraId="1A1D5D68" w14:textId="04CC41E4" w:rsidR="006D4F27" w:rsidRDefault="00FC6AA5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М</w:t>
      </w:r>
      <w:r w:rsidR="00AB3BD9">
        <w:rPr>
          <w:color w:val="auto"/>
        </w:rPr>
        <w:t>.</w:t>
      </w:r>
      <w:r>
        <w:rPr>
          <w:color w:val="auto"/>
        </w:rPr>
        <w:t>Г.К.,</w:t>
      </w:r>
    </w:p>
    <w:p w14:paraId="6770D1FE" w14:textId="4F783E18" w:rsidR="006D4F27" w:rsidRDefault="00FC6AA5">
      <w:pPr>
        <w:pStyle w:val="af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21.10.2025 по обращению судьи Л</w:t>
      </w:r>
      <w:r w:rsidR="00AB3BD9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городского суда М</w:t>
      </w:r>
      <w:r w:rsidR="00AB3BD9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С</w:t>
      </w:r>
      <w:r w:rsidR="00AB3BD9">
        <w:rPr>
          <w:sz w:val="24"/>
          <w:szCs w:val="24"/>
        </w:rPr>
        <w:t>.</w:t>
      </w:r>
      <w:r>
        <w:rPr>
          <w:sz w:val="24"/>
          <w:szCs w:val="24"/>
        </w:rPr>
        <w:t>Н.В. в отношении адвоката М</w:t>
      </w:r>
      <w:r w:rsidR="00AB3BD9">
        <w:rPr>
          <w:sz w:val="24"/>
          <w:szCs w:val="24"/>
        </w:rPr>
        <w:t>.</w:t>
      </w:r>
      <w:r>
        <w:rPr>
          <w:sz w:val="24"/>
          <w:szCs w:val="24"/>
        </w:rPr>
        <w:t>Г.К.</w:t>
      </w:r>
      <w:r w:rsidR="00AB3BD9">
        <w:rPr>
          <w:sz w:val="24"/>
          <w:szCs w:val="24"/>
        </w:rPr>
        <w:t>,</w:t>
      </w:r>
    </w:p>
    <w:p w14:paraId="52F2ED8B" w14:textId="77777777" w:rsidR="00AB3BD9" w:rsidRDefault="00AB3BD9">
      <w:pPr>
        <w:pStyle w:val="af"/>
        <w:tabs>
          <w:tab w:val="left" w:pos="3828"/>
          <w:tab w:val="left" w:pos="4395"/>
        </w:tabs>
        <w:ind w:firstLine="709"/>
        <w:rPr>
          <w:sz w:val="24"/>
          <w:szCs w:val="24"/>
        </w:rPr>
      </w:pPr>
    </w:p>
    <w:p w14:paraId="5AA9BFE3" w14:textId="77777777" w:rsidR="006D4F27" w:rsidRDefault="00FC6AA5">
      <w:pPr>
        <w:tabs>
          <w:tab w:val="left" w:pos="3828"/>
        </w:tabs>
        <w:jc w:val="center"/>
        <w:rPr>
          <w:b/>
          <w:szCs w:val="24"/>
        </w:rPr>
      </w:pPr>
      <w:r>
        <w:rPr>
          <w:b/>
          <w:szCs w:val="24"/>
        </w:rPr>
        <w:t>У С Т А Н О В И Л А:</w:t>
      </w:r>
    </w:p>
    <w:p w14:paraId="0F9E373E" w14:textId="77777777" w:rsidR="006D4F27" w:rsidRDefault="006D4F27">
      <w:pPr>
        <w:jc w:val="both"/>
        <w:rPr>
          <w:szCs w:val="24"/>
        </w:rPr>
      </w:pPr>
    </w:p>
    <w:p w14:paraId="34EDB1C6" w14:textId="6F09B61A" w:rsidR="006D4F27" w:rsidRDefault="00FC6AA5">
      <w:pPr>
        <w:ind w:firstLine="709"/>
        <w:jc w:val="both"/>
        <w:rPr>
          <w:color w:val="auto"/>
          <w:szCs w:val="24"/>
          <w:lang w:eastAsia="ar-SA"/>
        </w:rPr>
      </w:pPr>
      <w:r>
        <w:rPr>
          <w:szCs w:val="24"/>
        </w:rPr>
        <w:t>15.10.2025 в АПМО поступило обращение судьи Л</w:t>
      </w:r>
      <w:r w:rsidR="00AB3BD9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AB3BD9">
        <w:rPr>
          <w:szCs w:val="24"/>
        </w:rPr>
        <w:t>.</w:t>
      </w:r>
      <w:r w:rsidR="0045386E">
        <w:rPr>
          <w:szCs w:val="24"/>
        </w:rPr>
        <w:t xml:space="preserve"> </w:t>
      </w:r>
      <w:bookmarkStart w:id="0" w:name="_GoBack"/>
      <w:bookmarkEnd w:id="0"/>
      <w:r>
        <w:rPr>
          <w:szCs w:val="24"/>
        </w:rPr>
        <w:t>области СН.В. в отношении адвоката М</w:t>
      </w:r>
      <w:r w:rsidR="00AB3BD9">
        <w:rPr>
          <w:szCs w:val="24"/>
        </w:rPr>
        <w:t>.</w:t>
      </w:r>
      <w:r>
        <w:rPr>
          <w:szCs w:val="24"/>
        </w:rPr>
        <w:t>Г.К. Как следует из обращения, 01.10.2025 защитник – адвокат М</w:t>
      </w:r>
      <w:r w:rsidR="00AB3BD9">
        <w:rPr>
          <w:szCs w:val="24"/>
        </w:rPr>
        <w:t>.</w:t>
      </w:r>
      <w:r>
        <w:rPr>
          <w:szCs w:val="24"/>
        </w:rPr>
        <w:t>Г.К. по уголовному делу по обвинению У</w:t>
      </w:r>
      <w:r w:rsidR="00AB3BD9">
        <w:rPr>
          <w:szCs w:val="24"/>
        </w:rPr>
        <w:t>.</w:t>
      </w:r>
      <w:r>
        <w:rPr>
          <w:szCs w:val="24"/>
        </w:rPr>
        <w:t>А.С. и иных лиц, представил в суд скан-копию ордера и ходатайство об отложении судебного заседания, а впоследствии 15.10.2025</w:t>
      </w:r>
      <w:r>
        <w:rPr>
          <w:szCs w:val="24"/>
        </w:rPr>
        <w:br/>
        <w:t>не явился в судебное заседание.</w:t>
      </w:r>
    </w:p>
    <w:p w14:paraId="3F320FFA" w14:textId="77777777" w:rsidR="006D4F27" w:rsidRDefault="00FC6AA5">
      <w:pPr>
        <w:ind w:firstLine="709"/>
        <w:jc w:val="both"/>
        <w:rPr>
          <w:color w:val="auto"/>
          <w:szCs w:val="24"/>
          <w:lang w:eastAsia="ar-SA"/>
        </w:rPr>
      </w:pPr>
      <w:r>
        <w:rPr>
          <w:szCs w:val="24"/>
        </w:rPr>
        <w:t>К обращению заявителем копии документов не приложены.</w:t>
      </w:r>
    </w:p>
    <w:p w14:paraId="33EEB82A" w14:textId="587E94BB" w:rsidR="006D4F27" w:rsidRDefault="00FC6AA5">
      <w:pPr>
        <w:ind w:firstLine="708"/>
        <w:jc w:val="both"/>
      </w:pPr>
      <w:r>
        <w:t xml:space="preserve">Адвокатом </w:t>
      </w:r>
      <w:r>
        <w:rPr>
          <w:szCs w:val="24"/>
        </w:rPr>
        <w:t>М</w:t>
      </w:r>
      <w:r w:rsidR="00AB3BD9">
        <w:rPr>
          <w:szCs w:val="24"/>
        </w:rPr>
        <w:t>.</w:t>
      </w:r>
      <w:r>
        <w:rPr>
          <w:szCs w:val="24"/>
        </w:rPr>
        <w:t>Г.К.</w:t>
      </w:r>
      <w:r>
        <w:t xml:space="preserve"> представлены письменные объяснения, в которых он возражал против доводов обращения судьи. Как следует из объяснений, судьей в обращении представлены недостоверные сведения относительно хронологии участия адвоката в уголовном деле. Так, вопреки доводам обращения, суд о дате судебного заседания защитника не уведомлял, соглашение заключено адвокатом</w:t>
      </w:r>
      <w:r>
        <w:br/>
        <w:t>не 19.09.2025, а только 26.09.2025. Адвокат заблаговременно сообщил о невозможности явки ввиду профессиональной занятости в Р</w:t>
      </w:r>
      <w:r w:rsidR="00AB3BD9">
        <w:t>.</w:t>
      </w:r>
      <w:r>
        <w:t xml:space="preserve"> Д</w:t>
      </w:r>
      <w:r w:rsidR="00AB3BD9">
        <w:t>.</w:t>
      </w:r>
      <w:r>
        <w:t>, соответствующие документы неоднократно предоставлялись суду. Ходатайство направлено в суд адвокатом, а также аналогичное ходатайство заявлено его доверителем в судебном заседании. Ордер адвоката представлен суду заблаговременно, а не 02.10.2025, как утверждается в обращении. Судебное заседание 15.10.2025 отложено ввиду неявки подсудимой У</w:t>
      </w:r>
      <w:r w:rsidR="00AB3BD9">
        <w:t>.</w:t>
      </w:r>
      <w:r>
        <w:t>А.С. и ее законного представителя Т</w:t>
      </w:r>
      <w:r w:rsidR="00AB3BD9">
        <w:t>.</w:t>
      </w:r>
      <w:r>
        <w:t xml:space="preserve">М., а не ввиду неявки защитника. </w:t>
      </w:r>
    </w:p>
    <w:p w14:paraId="7E284A9D" w14:textId="77777777" w:rsidR="006D4F27" w:rsidRDefault="00FC6AA5">
      <w:pPr>
        <w:ind w:firstLine="708"/>
        <w:jc w:val="both"/>
        <w:rPr>
          <w:szCs w:val="24"/>
        </w:rPr>
      </w:pPr>
      <w:r>
        <w:t>Кроме того, судом необоснованно назначен защитник в порядке ст. 51 УПК РФ, который покинул судебное заседание ввиду наличия защитника по соглашению.</w:t>
      </w:r>
      <w:r>
        <w:br/>
      </w:r>
      <w:r>
        <w:rPr>
          <w:szCs w:val="24"/>
        </w:rPr>
        <w:t xml:space="preserve">В объяснениях адвокат также указывает на ненадлежащие, по его мнению, действия председательствующего судьи, выражающиеся в систематическом создании конфликтных ситуаций в процессе, лишении слова участников судопроизводства, их удалении из процесса, оказании давления на подсудимых с целью отказа от защитников, игнорировании ходатайств о проведении предварительных слушаний. Ряд судебных заседаний также не состоялся по болезни судьи, о чем участники судопроизводства заблаговременно не уведомлялись. </w:t>
      </w:r>
    </w:p>
    <w:p w14:paraId="0C48A5F8" w14:textId="77777777" w:rsidR="006D4F27" w:rsidRDefault="00FC6AA5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75F04FE4" w14:textId="77777777" w:rsidR="006D4F27" w:rsidRDefault="00FC6AA5">
      <w:pPr>
        <w:numPr>
          <w:ilvl w:val="0"/>
          <w:numId w:val="2"/>
        </w:numPr>
        <w:jc w:val="both"/>
      </w:pPr>
      <w:r>
        <w:lastRenderedPageBreak/>
        <w:t>соглашение об оказании юридической помощи от 26.09.2025 № 285/25;</w:t>
      </w:r>
    </w:p>
    <w:p w14:paraId="5E8D1BD6" w14:textId="77777777" w:rsidR="006D4F27" w:rsidRDefault="00FC6AA5">
      <w:pPr>
        <w:numPr>
          <w:ilvl w:val="0"/>
          <w:numId w:val="2"/>
        </w:numPr>
        <w:jc w:val="both"/>
      </w:pPr>
      <w:r>
        <w:t>ордер от 30.09.2025 № 096442;</w:t>
      </w:r>
    </w:p>
    <w:p w14:paraId="680A8926" w14:textId="77777777" w:rsidR="006D4F27" w:rsidRDefault="00FC6AA5">
      <w:pPr>
        <w:numPr>
          <w:ilvl w:val="0"/>
          <w:numId w:val="2"/>
        </w:numPr>
        <w:jc w:val="both"/>
      </w:pPr>
      <w:r>
        <w:t>ходатайство об отложении судебного разбирательства от 30.09.2025;</w:t>
      </w:r>
    </w:p>
    <w:p w14:paraId="42A20458" w14:textId="77777777" w:rsidR="006D4F27" w:rsidRDefault="00FC6AA5">
      <w:pPr>
        <w:numPr>
          <w:ilvl w:val="0"/>
          <w:numId w:val="2"/>
        </w:numPr>
        <w:jc w:val="both"/>
      </w:pPr>
      <w:r>
        <w:t>переписка с помощником судьи в мессенджере «</w:t>
      </w:r>
      <w:r>
        <w:rPr>
          <w:lang w:val="en-US"/>
        </w:rPr>
        <w:t>WhatsApp</w:t>
      </w:r>
      <w:r>
        <w:t>».</w:t>
      </w:r>
    </w:p>
    <w:p w14:paraId="164A4649" w14:textId="77777777" w:rsidR="006D4F27" w:rsidRDefault="006D4F27">
      <w:pPr>
        <w:ind w:firstLine="708"/>
        <w:jc w:val="both"/>
      </w:pPr>
    </w:p>
    <w:p w14:paraId="6D6B4EE3" w14:textId="3AACB8B3" w:rsidR="006D4F27" w:rsidRDefault="00FC6AA5">
      <w:pPr>
        <w:ind w:firstLine="708"/>
        <w:jc w:val="both"/>
      </w:pPr>
      <w:r>
        <w:t>18.12.2025 заявитель в заседание комиссии не явилась, о времени и месте рассмотрения дисциплинарного производства извещена надлежащим образом,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ее отсутствие.</w:t>
      </w:r>
    </w:p>
    <w:p w14:paraId="3C3A61D7" w14:textId="446A8FDE" w:rsidR="006D4F27" w:rsidRDefault="00FC6AA5">
      <w:pPr>
        <w:ind w:firstLine="708"/>
        <w:jc w:val="both"/>
      </w:pPr>
      <w:r>
        <w:t>18.12.2025 адвокат в заседании комиссии поддержал доводы письменных объяснений и пояснил, что в Л</w:t>
      </w:r>
      <w:r w:rsidR="00AB3BD9">
        <w:t>.</w:t>
      </w:r>
      <w:r>
        <w:t xml:space="preserve"> городском суде М</w:t>
      </w:r>
      <w:r w:rsidR="00AB3BD9">
        <w:t>.</w:t>
      </w:r>
      <w:r>
        <w:t xml:space="preserve"> области ему отказано в предоставлении информации и копий документов по адвокатскому запросу для предоставления Комиссии в качестве доказательств.</w:t>
      </w:r>
    </w:p>
    <w:p w14:paraId="15CC2D01" w14:textId="77777777" w:rsidR="006D4F27" w:rsidRDefault="006D4F27">
      <w:pPr>
        <w:ind w:firstLine="708"/>
        <w:jc w:val="both"/>
      </w:pPr>
    </w:p>
    <w:p w14:paraId="2466D83B" w14:textId="77777777" w:rsidR="006D4F27" w:rsidRDefault="00FC6AA5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7793F7F" w14:textId="77777777" w:rsidR="006D4F27" w:rsidRDefault="00FC6AA5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</w:t>
      </w:r>
      <w:bookmarkStart w:id="1" w:name="_Hlk194421579"/>
      <w:r>
        <w:rPr>
          <w:szCs w:val="24"/>
        </w:rPr>
        <w:t xml:space="preserve">Кодекса профессиональной этики адвоката </w:t>
      </w:r>
      <w:bookmarkEnd w:id="1"/>
      <w:r>
        <w:rPr>
          <w:szCs w:val="24"/>
        </w:rPr>
        <w:t>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56783D45" w14:textId="77777777" w:rsidR="006D4F27" w:rsidRDefault="00FC6AA5">
      <w:pPr>
        <w:ind w:firstLine="708"/>
        <w:jc w:val="both"/>
        <w:rPr>
          <w:szCs w:val="24"/>
        </w:rPr>
      </w:pPr>
      <w:r>
        <w:rPr>
          <w:szCs w:val="24"/>
        </w:rPr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ABFC863" w14:textId="77777777" w:rsidR="006D4F27" w:rsidRDefault="00FC6AA5">
      <w:pPr>
        <w:ind w:firstLine="709"/>
        <w:jc w:val="both"/>
      </w:pPr>
      <w:r>
        <w:t>В обращении суда выдвигается следующее дисциплинарное обвинение:</w:t>
      </w:r>
    </w:p>
    <w:p w14:paraId="068B3BB7" w14:textId="15E4F234" w:rsidR="006D4F27" w:rsidRDefault="00FC6AA5">
      <w:pPr>
        <w:ind w:firstLine="709"/>
        <w:jc w:val="both"/>
      </w:pPr>
      <w:r>
        <w:t xml:space="preserve">- адвокат </w:t>
      </w:r>
      <w:r>
        <w:rPr>
          <w:szCs w:val="24"/>
        </w:rPr>
        <w:t>М</w:t>
      </w:r>
      <w:r w:rsidR="00AB3BD9">
        <w:rPr>
          <w:szCs w:val="24"/>
        </w:rPr>
        <w:t>.</w:t>
      </w:r>
      <w:r>
        <w:rPr>
          <w:szCs w:val="24"/>
        </w:rPr>
        <w:t>Г.К. не явился 15.10.2025 в судебное заседание в Л</w:t>
      </w:r>
      <w:r w:rsidR="00AB3BD9">
        <w:rPr>
          <w:szCs w:val="24"/>
        </w:rPr>
        <w:t>.</w:t>
      </w:r>
      <w:r>
        <w:rPr>
          <w:szCs w:val="24"/>
        </w:rPr>
        <w:t xml:space="preserve"> городской суд М</w:t>
      </w:r>
      <w:r w:rsidR="00AB3BD9">
        <w:rPr>
          <w:szCs w:val="24"/>
        </w:rPr>
        <w:t>.</w:t>
      </w:r>
      <w:r>
        <w:rPr>
          <w:szCs w:val="24"/>
        </w:rPr>
        <w:t xml:space="preserve"> области по уголовному делу в отношении У</w:t>
      </w:r>
      <w:r w:rsidR="00AB3BD9">
        <w:rPr>
          <w:szCs w:val="24"/>
        </w:rPr>
        <w:t>.</w:t>
      </w:r>
      <w:r>
        <w:rPr>
          <w:szCs w:val="24"/>
        </w:rPr>
        <w:t>А.С. и иных лиц.</w:t>
      </w:r>
    </w:p>
    <w:p w14:paraId="6CB22244" w14:textId="77777777" w:rsidR="006D4F27" w:rsidRDefault="00FC6AA5">
      <w:pPr>
        <w:ind w:firstLine="708"/>
        <w:jc w:val="both"/>
      </w:pPr>
      <w:r>
        <w:t>В соответствии с п. 1 ст. 23</w:t>
      </w:r>
      <w:r>
        <w:rPr>
          <w:szCs w:val="24"/>
        </w:rPr>
        <w:t xml:space="preserve"> КПЭА</w:t>
      </w:r>
      <w:r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</w:t>
      </w:r>
      <w:r>
        <w:br/>
        <w:t xml:space="preserve">Из взаимосвязанных требований </w:t>
      </w:r>
      <w:proofErr w:type="spellStart"/>
      <w:r>
        <w:t>пп</w:t>
      </w:r>
      <w:proofErr w:type="spellEnd"/>
      <w:r>
        <w:t>. 7 п. 2 ст. 20 и п. 1 и 2 ст. 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E0B1BB2" w14:textId="7D5BDC95" w:rsidR="006D4F27" w:rsidRDefault="00FC6AA5">
      <w:pPr>
        <w:ind w:firstLine="709"/>
        <w:jc w:val="both"/>
      </w:pPr>
      <w:r>
        <w:t>Как следует из поступившего обращения суда, в производстве Л</w:t>
      </w:r>
      <w:r w:rsidR="00AB3BD9">
        <w:t>.</w:t>
      </w:r>
      <w:r>
        <w:t xml:space="preserve"> городского суда М</w:t>
      </w:r>
      <w:r w:rsidR="00AB3BD9">
        <w:t>.</w:t>
      </w:r>
      <w:r>
        <w:t xml:space="preserve"> области находится уголовное дело по обвинению У</w:t>
      </w:r>
      <w:r w:rsidR="00AB3BD9">
        <w:t>.</w:t>
      </w:r>
      <w:r>
        <w:t xml:space="preserve">А.С. и иных лиц. В рамках уголовного дела адвокат </w:t>
      </w:r>
      <w:r>
        <w:rPr>
          <w:szCs w:val="24"/>
        </w:rPr>
        <w:t>М</w:t>
      </w:r>
      <w:r w:rsidR="00AB3BD9">
        <w:rPr>
          <w:szCs w:val="24"/>
        </w:rPr>
        <w:t>.</w:t>
      </w:r>
      <w:r>
        <w:rPr>
          <w:szCs w:val="24"/>
        </w:rPr>
        <w:t>Г.К. осуществлял защиту подсудимой У</w:t>
      </w:r>
      <w:r w:rsidR="00AB3BD9">
        <w:rPr>
          <w:szCs w:val="24"/>
        </w:rPr>
        <w:t>.</w:t>
      </w:r>
      <w:r>
        <w:rPr>
          <w:szCs w:val="24"/>
        </w:rPr>
        <w:t>А.С. на основании заключенного соглашения от 26.09.2025, ордер защитника от 30.09.2025.</w:t>
      </w:r>
    </w:p>
    <w:p w14:paraId="57164FDC" w14:textId="77777777" w:rsidR="006D4F27" w:rsidRDefault="00FC6AA5">
      <w:pPr>
        <w:ind w:firstLine="709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На основании п. 1 ст. 14 КПЭА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20EC5E0B" w14:textId="777F8609" w:rsidR="006D4F27" w:rsidRDefault="00FC6AA5">
      <w:pPr>
        <w:ind w:firstLine="709"/>
        <w:jc w:val="both"/>
        <w:rPr>
          <w:szCs w:val="24"/>
        </w:rPr>
      </w:pPr>
      <w:r>
        <w:t xml:space="preserve">Изучив письменные материалы дисциплинарного производства, </w:t>
      </w:r>
      <w:r>
        <w:rPr>
          <w:szCs w:val="24"/>
        </w:rPr>
        <w:t>Комиссия считает неустановленным и неподтвержденным факт надлежащего извещения адвоката о времени и месте судебного разбирательства по уголовному делу в отношении У</w:t>
      </w:r>
      <w:r w:rsidR="00AB3BD9">
        <w:rPr>
          <w:szCs w:val="24"/>
        </w:rPr>
        <w:t>.</w:t>
      </w:r>
      <w:r>
        <w:rPr>
          <w:szCs w:val="24"/>
        </w:rPr>
        <w:t>А.С. и иных лиц 15.10.2025 г. Указанные в обращении суда сведения об уведомлении защитника М</w:t>
      </w:r>
      <w:r w:rsidR="00AB3BD9">
        <w:rPr>
          <w:szCs w:val="24"/>
        </w:rPr>
        <w:t>.</w:t>
      </w:r>
      <w:r>
        <w:rPr>
          <w:szCs w:val="24"/>
        </w:rPr>
        <w:t xml:space="preserve">Г.К. </w:t>
      </w:r>
      <w:r>
        <w:rPr>
          <w:szCs w:val="24"/>
        </w:rPr>
        <w:lastRenderedPageBreak/>
        <w:t>путем телефонограмм или письменных уведомлений не находят своего документального подтверждения в материалах дисциплинарного производства.</w:t>
      </w:r>
    </w:p>
    <w:p w14:paraId="7E3B2BCA" w14:textId="77777777" w:rsidR="006D4F27" w:rsidRDefault="00FC6AA5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Комиссия констатирует, что в указанном дисциплинарном производстве заявитель не представил надлежащие и достаточные доказательства надлежащего уведомления адвоката о дате и времени судебного заседания </w:t>
      </w:r>
      <w:r>
        <w:rPr>
          <w:szCs w:val="24"/>
        </w:rPr>
        <w:t>15.10.2025 г., что само по себе исключает привлечение адвоката к дисциплинарной ответственности на основании ст. 14 Кодекса профессиональной этики адвоката.</w:t>
      </w:r>
    </w:p>
    <w:p w14:paraId="26A68069" w14:textId="5B958AB8" w:rsidR="006D4F27" w:rsidRDefault="00FC6AA5">
      <w:pPr>
        <w:ind w:firstLine="709"/>
        <w:jc w:val="both"/>
        <w:rPr>
          <w:szCs w:val="24"/>
        </w:rPr>
      </w:pPr>
      <w:r>
        <w:rPr>
          <w:szCs w:val="24"/>
        </w:rPr>
        <w:t>Более того, как усматривается из электронной картотеки Л</w:t>
      </w:r>
      <w:r w:rsidR="00AB3BD9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AB3BD9">
        <w:rPr>
          <w:szCs w:val="24"/>
        </w:rPr>
        <w:t>.</w:t>
      </w:r>
      <w:r>
        <w:rPr>
          <w:szCs w:val="24"/>
        </w:rPr>
        <w:t xml:space="preserve"> области (</w:t>
      </w:r>
      <w:hyperlink r:id="rId7" w:history="1">
        <w:r w:rsidR="00AB3BD9">
          <w:rPr>
            <w:rStyle w:val="a4"/>
            <w:szCs w:val="24"/>
          </w:rPr>
          <w:t>…</w:t>
        </w:r>
      </w:hyperlink>
      <w:r>
        <w:rPr>
          <w:szCs w:val="24"/>
        </w:rPr>
        <w:t>), 15.10.2025 судебное разбирательство по уголовному делу в отношении У</w:t>
      </w:r>
      <w:r w:rsidR="00AB3BD9">
        <w:rPr>
          <w:szCs w:val="24"/>
        </w:rPr>
        <w:t>.</w:t>
      </w:r>
      <w:r>
        <w:rPr>
          <w:szCs w:val="24"/>
        </w:rPr>
        <w:t>А.С. и иных лиц отложено ввиду неявки подсудимой, а не ее защитника. Указанный факт также подтверждается представленной адвокатом перепиской в мессенджере «</w:t>
      </w:r>
      <w:r>
        <w:rPr>
          <w:szCs w:val="24"/>
          <w:lang w:val="en-US"/>
        </w:rPr>
        <w:t>WhatsApp</w:t>
      </w:r>
      <w:r>
        <w:rPr>
          <w:szCs w:val="24"/>
        </w:rPr>
        <w:t>» с помощником судьи С</w:t>
      </w:r>
      <w:r w:rsidR="00AB3BD9">
        <w:rPr>
          <w:szCs w:val="24"/>
        </w:rPr>
        <w:t>.</w:t>
      </w:r>
      <w:r>
        <w:rPr>
          <w:szCs w:val="24"/>
        </w:rPr>
        <w:t xml:space="preserve">Н.В. </w:t>
      </w:r>
    </w:p>
    <w:p w14:paraId="143F2B2D" w14:textId="77777777" w:rsidR="006D4F27" w:rsidRDefault="00FC6AA5">
      <w:pPr>
        <w:ind w:firstLine="708"/>
        <w:jc w:val="both"/>
        <w:rPr>
          <w:rFonts w:eastAsia="Calibri"/>
          <w:color w:val="auto"/>
          <w:szCs w:val="24"/>
        </w:rPr>
      </w:pPr>
      <w:r>
        <w:t>Обращаясь в дисциплинарные органы, заявитель должен указать на доказательства, обосновывающие выдвигаемые дисциплинарные обвинения (</w:t>
      </w:r>
      <w:proofErr w:type="spellStart"/>
      <w:r>
        <w:t>п.п</w:t>
      </w:r>
      <w:proofErr w:type="spellEnd"/>
      <w:r>
        <w:t xml:space="preserve">. 7 п. 2 ст. 20 КПЭА). Комиссия отмечает, что обращение суда само по себе не имеет преюдициального правового значения для дисциплинарных органов адвокатской палаты. </w:t>
      </w:r>
      <w:r>
        <w:rPr>
          <w:color w:val="auto"/>
          <w:szCs w:val="24"/>
        </w:rPr>
        <w:t xml:space="preserve">Как указывается в Определении КС РФ от 15.07.2008 г. № 456-О-О, </w:t>
      </w:r>
      <w:r>
        <w:rPr>
          <w:rFonts w:eastAsia="Calibri"/>
          <w:color w:val="auto"/>
          <w:szCs w:val="24"/>
        </w:rPr>
        <w:t>сообщение суда (судьи) в адрес адвокатской палаты является одним из поводов для возбуждения дисциплинарного производства в отношении адвоката (</w:t>
      </w:r>
      <w:proofErr w:type="spellStart"/>
      <w:r>
        <w:rPr>
          <w:rFonts w:eastAsia="Calibri"/>
          <w:color w:val="auto"/>
          <w:szCs w:val="24"/>
        </w:rPr>
        <w:fldChar w:fldCharType="begin"/>
      </w:r>
      <w:r>
        <w:rPr>
          <w:rFonts w:eastAsia="Calibri"/>
          <w:color w:val="auto"/>
          <w:szCs w:val="24"/>
        </w:rPr>
        <w:instrText>HYPERLINK "garantF1://12030519.2014"</w:instrText>
      </w:r>
      <w:r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4 п. 1 ст. 20</w:t>
      </w:r>
      <w:r>
        <w:rPr>
          <w:rFonts w:eastAsia="Calibri"/>
          <w:color w:val="auto"/>
          <w:szCs w:val="24"/>
        </w:rPr>
        <w:fldChar w:fldCharType="end"/>
      </w:r>
      <w:r>
        <w:rPr>
          <w:rFonts w:eastAsia="Calibri"/>
          <w:color w:val="auto"/>
          <w:szCs w:val="24"/>
        </w:rPr>
        <w:t xml:space="preserve"> КПЭА).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сообщества, для которых частное определение или постановление суда не имеет преюдициальной силы (</w:t>
      </w:r>
      <w:proofErr w:type="spellStart"/>
      <w:r>
        <w:rPr>
          <w:rFonts w:eastAsia="Calibri"/>
          <w:color w:val="auto"/>
          <w:szCs w:val="24"/>
        </w:rPr>
        <w:fldChar w:fldCharType="begin"/>
      </w:r>
      <w:r>
        <w:rPr>
          <w:rFonts w:eastAsia="Calibri"/>
          <w:color w:val="auto"/>
          <w:szCs w:val="24"/>
        </w:rPr>
        <w:instrText>HYPERLINK "garantF1://12026961.31038"</w:instrText>
      </w:r>
      <w:r>
        <w:rPr>
          <w:rFonts w:eastAsia="Calibri"/>
          <w:color w:val="auto"/>
          <w:szCs w:val="24"/>
        </w:rPr>
        <w:fldChar w:fldCharType="separate"/>
      </w:r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9 п. 3</w:t>
      </w:r>
      <w:r>
        <w:rPr>
          <w:rFonts w:eastAsia="Calibri"/>
          <w:color w:val="auto"/>
          <w:szCs w:val="24"/>
        </w:rPr>
        <w:fldChar w:fldCharType="end"/>
      </w:r>
      <w:r>
        <w:rPr>
          <w:rFonts w:eastAsia="Calibri"/>
          <w:color w:val="auto"/>
          <w:szCs w:val="24"/>
        </w:rPr>
        <w:t xml:space="preserve">, </w:t>
      </w:r>
      <w:hyperlink r:id="rId8" w:history="1">
        <w:r>
          <w:rPr>
            <w:rFonts w:eastAsia="Calibri"/>
            <w:color w:val="auto"/>
            <w:szCs w:val="24"/>
          </w:rPr>
          <w:t>п. 7 ст. 31</w:t>
        </w:r>
      </w:hyperlink>
      <w:r>
        <w:rPr>
          <w:rFonts w:eastAsia="Calibri"/>
          <w:color w:val="auto"/>
          <w:szCs w:val="24"/>
        </w:rPr>
        <w:t xml:space="preserve">, </w:t>
      </w:r>
      <w:hyperlink r:id="rId9" w:history="1">
        <w:r>
          <w:rPr>
            <w:rFonts w:eastAsia="Calibri"/>
            <w:color w:val="auto"/>
            <w:szCs w:val="24"/>
          </w:rPr>
          <w:t>п. 7 ст. 33</w:t>
        </w:r>
      </w:hyperlink>
      <w:r>
        <w:rPr>
          <w:rFonts w:eastAsia="Calibri"/>
          <w:color w:val="auto"/>
          <w:szCs w:val="24"/>
        </w:rPr>
        <w:t xml:space="preserve"> ФЗ от 31.05.2002 г. № 63-ФЗ «Об адвокатской деятельности и адвокатуре в РФ»).</w:t>
      </w:r>
    </w:p>
    <w:p w14:paraId="75D3CD6F" w14:textId="0F3681A6" w:rsidR="006D4F27" w:rsidRPr="00FC6AA5" w:rsidRDefault="00FC6AA5" w:rsidP="00FC6AA5">
      <w:pPr>
        <w:ind w:firstLine="708"/>
        <w:jc w:val="both"/>
      </w:pPr>
      <w:r>
        <w:rPr>
          <w:szCs w:val="24"/>
        </w:rPr>
        <w:t>Таким образом, доводы обращения суда не подтверждаются доводами дисциплинарного производства.</w:t>
      </w:r>
    </w:p>
    <w:p w14:paraId="68CD2A85" w14:textId="41823AB5" w:rsidR="006D4F27" w:rsidRDefault="00FC6AA5">
      <w:pPr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>
        <w:rPr>
          <w:szCs w:val="24"/>
        </w:rPr>
        <w:t>М</w:t>
      </w:r>
      <w:r w:rsidR="00AB3BD9">
        <w:rPr>
          <w:szCs w:val="24"/>
        </w:rPr>
        <w:t>.</w:t>
      </w:r>
      <w:r>
        <w:rPr>
          <w:szCs w:val="24"/>
        </w:rPr>
        <w:t>Г.К.</w:t>
      </w:r>
      <w:r>
        <w:rPr>
          <w:rFonts w:eastAsia="Calibri"/>
          <w:color w:val="auto"/>
          <w:szCs w:val="24"/>
        </w:rPr>
        <w:t xml:space="preserve"> нарушения </w:t>
      </w:r>
      <w:r>
        <w:rPr>
          <w:szCs w:val="24"/>
        </w:rPr>
        <w:t>п. 1 ст. 14 КПЭА.</w:t>
      </w:r>
    </w:p>
    <w:p w14:paraId="58A2BBC0" w14:textId="77777777" w:rsidR="006D4F27" w:rsidRDefault="00FC6AA5">
      <w:pPr>
        <w:ind w:firstLine="567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 1 ст. 18 Кодекса профессиональной этики адвоката).</w:t>
      </w:r>
    </w:p>
    <w:p w14:paraId="64B7BDE5" w14:textId="77777777" w:rsidR="006D4F27" w:rsidRDefault="00FC6AA5">
      <w:pPr>
        <w:ind w:firstLine="567"/>
        <w:jc w:val="both"/>
      </w:pPr>
      <w:r>
        <w:t>Проведя голосование именными бюллетенями, руководствуясь п. 7 ст. 33</w:t>
      </w:r>
      <w:r>
        <w:br/>
        <w:t>ФЗ «Об адвокатской деятельности и адвокатуре в РФ» и п. 9 ст. 23 КПЭА, Квалификационная комиссия Адвокатской палаты Московской области дает</w:t>
      </w:r>
    </w:p>
    <w:p w14:paraId="0B8B84B1" w14:textId="77777777" w:rsidR="006D4F27" w:rsidRDefault="006D4F27">
      <w:pPr>
        <w:tabs>
          <w:tab w:val="left" w:pos="709"/>
          <w:tab w:val="left" w:pos="3828"/>
        </w:tabs>
        <w:jc w:val="both"/>
        <w:rPr>
          <w:rFonts w:eastAsia="Calibri"/>
          <w:color w:val="auto"/>
        </w:rPr>
      </w:pPr>
    </w:p>
    <w:p w14:paraId="5E2E7362" w14:textId="77777777" w:rsidR="006D4F27" w:rsidRDefault="00FC6AA5">
      <w:pPr>
        <w:tabs>
          <w:tab w:val="left" w:pos="709"/>
          <w:tab w:val="left" w:pos="3828"/>
        </w:tabs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З А К Л Ю Ч Е Н И Е:</w:t>
      </w:r>
    </w:p>
    <w:p w14:paraId="116E0886" w14:textId="77777777" w:rsidR="006D4F27" w:rsidRPr="00FC6AA5" w:rsidRDefault="006D4F27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6CB7BF19" w14:textId="6419A83C" w:rsidR="006D4F27" w:rsidRDefault="00FC6AA5" w:rsidP="00FC6AA5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М</w:t>
      </w:r>
      <w:r w:rsidR="00AB3BD9">
        <w:rPr>
          <w:szCs w:val="24"/>
        </w:rPr>
        <w:t xml:space="preserve">.Г.К. </w:t>
      </w:r>
      <w:r>
        <w:rPr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адвоката.</w:t>
      </w:r>
    </w:p>
    <w:p w14:paraId="2FB81DEB" w14:textId="77777777" w:rsidR="006D4F27" w:rsidRDefault="006D4F27">
      <w:pPr>
        <w:tabs>
          <w:tab w:val="left" w:pos="709"/>
          <w:tab w:val="left" w:pos="3828"/>
        </w:tabs>
        <w:jc w:val="both"/>
        <w:rPr>
          <w:rFonts w:eastAsia="Calibri"/>
          <w:bCs/>
          <w:color w:val="auto"/>
          <w:szCs w:val="24"/>
        </w:rPr>
      </w:pPr>
    </w:p>
    <w:p w14:paraId="76E8CBD7" w14:textId="77777777" w:rsidR="006D4F27" w:rsidRDefault="00FC6AA5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Председатель Квалификационной комиссии</w:t>
      </w:r>
    </w:p>
    <w:p w14:paraId="498F9E0D" w14:textId="327C9512" w:rsidR="006D4F27" w:rsidRDefault="00FC6AA5">
      <w:pPr>
        <w:tabs>
          <w:tab w:val="left" w:pos="3828"/>
        </w:tabs>
        <w:jc w:val="both"/>
      </w:pPr>
      <w:r>
        <w:t>Адвокатской палаты Московской области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М.Н.Мещеряков</w:t>
      </w:r>
      <w:proofErr w:type="spellEnd"/>
    </w:p>
    <w:sectPr w:rsidR="006D4F2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A8E8" w14:textId="77777777" w:rsidR="00FC6AA5" w:rsidRDefault="00FC6AA5">
      <w:r>
        <w:separator/>
      </w:r>
    </w:p>
  </w:endnote>
  <w:endnote w:type="continuationSeparator" w:id="0">
    <w:p w14:paraId="241E606B" w14:textId="77777777" w:rsidR="00FC6AA5" w:rsidRDefault="00FC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8306A" w14:textId="77777777" w:rsidR="00FC6AA5" w:rsidRDefault="00FC6AA5">
      <w:r>
        <w:separator/>
      </w:r>
    </w:p>
  </w:footnote>
  <w:footnote w:type="continuationSeparator" w:id="0">
    <w:p w14:paraId="41F2331C" w14:textId="77777777" w:rsidR="00FC6AA5" w:rsidRDefault="00FC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E470" w14:textId="77777777" w:rsidR="006D4F27" w:rsidRDefault="00FC6AA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56FBA3" w14:textId="77777777" w:rsidR="006D4F27" w:rsidRDefault="006D4F2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16942"/>
    <w:multiLevelType w:val="multilevel"/>
    <w:tmpl w:val="2141694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0CE8"/>
    <w:rsid w:val="00001022"/>
    <w:rsid w:val="00001996"/>
    <w:rsid w:val="00001A3B"/>
    <w:rsid w:val="00001A5E"/>
    <w:rsid w:val="00002AD2"/>
    <w:rsid w:val="00002DCF"/>
    <w:rsid w:val="000039B9"/>
    <w:rsid w:val="00004C40"/>
    <w:rsid w:val="000071E5"/>
    <w:rsid w:val="000075F4"/>
    <w:rsid w:val="00007B04"/>
    <w:rsid w:val="00010CC9"/>
    <w:rsid w:val="00011A56"/>
    <w:rsid w:val="00013BE4"/>
    <w:rsid w:val="0001445F"/>
    <w:rsid w:val="00014E11"/>
    <w:rsid w:val="000150BE"/>
    <w:rsid w:val="000156FF"/>
    <w:rsid w:val="00016E36"/>
    <w:rsid w:val="000171B3"/>
    <w:rsid w:val="00022325"/>
    <w:rsid w:val="000240AF"/>
    <w:rsid w:val="00024839"/>
    <w:rsid w:val="00026B12"/>
    <w:rsid w:val="0003005C"/>
    <w:rsid w:val="00030F21"/>
    <w:rsid w:val="00032146"/>
    <w:rsid w:val="00032380"/>
    <w:rsid w:val="00033702"/>
    <w:rsid w:val="00035B49"/>
    <w:rsid w:val="00035FB0"/>
    <w:rsid w:val="00040B13"/>
    <w:rsid w:val="00040C4B"/>
    <w:rsid w:val="00042251"/>
    <w:rsid w:val="00042C26"/>
    <w:rsid w:val="00043D2B"/>
    <w:rsid w:val="000444B6"/>
    <w:rsid w:val="000472B8"/>
    <w:rsid w:val="00047D4E"/>
    <w:rsid w:val="00047EDD"/>
    <w:rsid w:val="000503B1"/>
    <w:rsid w:val="000538EA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544D"/>
    <w:rsid w:val="00076155"/>
    <w:rsid w:val="000764B9"/>
    <w:rsid w:val="000779B1"/>
    <w:rsid w:val="00077B19"/>
    <w:rsid w:val="000807B4"/>
    <w:rsid w:val="000838BC"/>
    <w:rsid w:val="00084995"/>
    <w:rsid w:val="00084DAF"/>
    <w:rsid w:val="0008683E"/>
    <w:rsid w:val="000868A1"/>
    <w:rsid w:val="000879D3"/>
    <w:rsid w:val="00090B5C"/>
    <w:rsid w:val="000913AF"/>
    <w:rsid w:val="0009197E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280"/>
    <w:rsid w:val="000B0845"/>
    <w:rsid w:val="000B1EE6"/>
    <w:rsid w:val="000B22AD"/>
    <w:rsid w:val="000B3843"/>
    <w:rsid w:val="000B4293"/>
    <w:rsid w:val="000B44DD"/>
    <w:rsid w:val="000B45F2"/>
    <w:rsid w:val="000B4A1C"/>
    <w:rsid w:val="000B7CE6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86E"/>
    <w:rsid w:val="000D0159"/>
    <w:rsid w:val="000D1D5F"/>
    <w:rsid w:val="000D217E"/>
    <w:rsid w:val="000D26DF"/>
    <w:rsid w:val="000D27E3"/>
    <w:rsid w:val="000D35AA"/>
    <w:rsid w:val="000D3DB4"/>
    <w:rsid w:val="000D558D"/>
    <w:rsid w:val="000D61CF"/>
    <w:rsid w:val="000D658A"/>
    <w:rsid w:val="000D66AC"/>
    <w:rsid w:val="000D72B8"/>
    <w:rsid w:val="000D7628"/>
    <w:rsid w:val="000D7979"/>
    <w:rsid w:val="000D7DDA"/>
    <w:rsid w:val="000E06A7"/>
    <w:rsid w:val="000E0B4B"/>
    <w:rsid w:val="000E1E00"/>
    <w:rsid w:val="000E484E"/>
    <w:rsid w:val="000E4F4D"/>
    <w:rsid w:val="000E5562"/>
    <w:rsid w:val="000E6883"/>
    <w:rsid w:val="000E6CAB"/>
    <w:rsid w:val="000E6D6C"/>
    <w:rsid w:val="000E6F13"/>
    <w:rsid w:val="000F0CA2"/>
    <w:rsid w:val="000F0FC2"/>
    <w:rsid w:val="000F18D7"/>
    <w:rsid w:val="000F485D"/>
    <w:rsid w:val="000F4B72"/>
    <w:rsid w:val="000F4E82"/>
    <w:rsid w:val="000F5168"/>
    <w:rsid w:val="000F550E"/>
    <w:rsid w:val="000F5F36"/>
    <w:rsid w:val="000F795B"/>
    <w:rsid w:val="00100897"/>
    <w:rsid w:val="001010B6"/>
    <w:rsid w:val="00101C26"/>
    <w:rsid w:val="0010211E"/>
    <w:rsid w:val="00103CA0"/>
    <w:rsid w:val="0010424C"/>
    <w:rsid w:val="00106278"/>
    <w:rsid w:val="00106D7F"/>
    <w:rsid w:val="0010782B"/>
    <w:rsid w:val="0011027B"/>
    <w:rsid w:val="001103DD"/>
    <w:rsid w:val="00110A67"/>
    <w:rsid w:val="00111858"/>
    <w:rsid w:val="00111907"/>
    <w:rsid w:val="00111E34"/>
    <w:rsid w:val="00112D12"/>
    <w:rsid w:val="00113791"/>
    <w:rsid w:val="001143C3"/>
    <w:rsid w:val="001157BD"/>
    <w:rsid w:val="001176B2"/>
    <w:rsid w:val="001178C0"/>
    <w:rsid w:val="00117E6C"/>
    <w:rsid w:val="00120A77"/>
    <w:rsid w:val="001216EA"/>
    <w:rsid w:val="0012190F"/>
    <w:rsid w:val="00123494"/>
    <w:rsid w:val="00124569"/>
    <w:rsid w:val="00126529"/>
    <w:rsid w:val="0013095E"/>
    <w:rsid w:val="0013222A"/>
    <w:rsid w:val="00132406"/>
    <w:rsid w:val="00132D60"/>
    <w:rsid w:val="00132DC0"/>
    <w:rsid w:val="001336B8"/>
    <w:rsid w:val="0013385B"/>
    <w:rsid w:val="00134DB7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54FD"/>
    <w:rsid w:val="00156153"/>
    <w:rsid w:val="0016009C"/>
    <w:rsid w:val="00161349"/>
    <w:rsid w:val="001617E1"/>
    <w:rsid w:val="00161AF1"/>
    <w:rsid w:val="00163786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4ACF"/>
    <w:rsid w:val="00180772"/>
    <w:rsid w:val="00180BCE"/>
    <w:rsid w:val="00180D9F"/>
    <w:rsid w:val="0018193F"/>
    <w:rsid w:val="00183768"/>
    <w:rsid w:val="001845D4"/>
    <w:rsid w:val="00184970"/>
    <w:rsid w:val="00187EF7"/>
    <w:rsid w:val="001928A4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EA8"/>
    <w:rsid w:val="001A6ACF"/>
    <w:rsid w:val="001A77E0"/>
    <w:rsid w:val="001A7975"/>
    <w:rsid w:val="001A7C66"/>
    <w:rsid w:val="001A7CD1"/>
    <w:rsid w:val="001B1B4C"/>
    <w:rsid w:val="001B2B48"/>
    <w:rsid w:val="001B3522"/>
    <w:rsid w:val="001B3565"/>
    <w:rsid w:val="001B3AAC"/>
    <w:rsid w:val="001B448A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606"/>
    <w:rsid w:val="001C6776"/>
    <w:rsid w:val="001C6941"/>
    <w:rsid w:val="001C697C"/>
    <w:rsid w:val="001D004D"/>
    <w:rsid w:val="001D15B9"/>
    <w:rsid w:val="001D163C"/>
    <w:rsid w:val="001D1D49"/>
    <w:rsid w:val="001D2EFB"/>
    <w:rsid w:val="001D31B2"/>
    <w:rsid w:val="001D31D6"/>
    <w:rsid w:val="001D32A3"/>
    <w:rsid w:val="001D35E4"/>
    <w:rsid w:val="001D3DB2"/>
    <w:rsid w:val="001D4B7F"/>
    <w:rsid w:val="001D5630"/>
    <w:rsid w:val="001D62E0"/>
    <w:rsid w:val="001D6C74"/>
    <w:rsid w:val="001E0B1F"/>
    <w:rsid w:val="001E3485"/>
    <w:rsid w:val="001E4598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491D"/>
    <w:rsid w:val="0020569C"/>
    <w:rsid w:val="00206363"/>
    <w:rsid w:val="00206D18"/>
    <w:rsid w:val="00207E17"/>
    <w:rsid w:val="00211997"/>
    <w:rsid w:val="00215C5D"/>
    <w:rsid w:val="002169C1"/>
    <w:rsid w:val="00216F46"/>
    <w:rsid w:val="00217000"/>
    <w:rsid w:val="002179EE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5A3E"/>
    <w:rsid w:val="00226893"/>
    <w:rsid w:val="002269D0"/>
    <w:rsid w:val="0022755B"/>
    <w:rsid w:val="00230A33"/>
    <w:rsid w:val="002343DF"/>
    <w:rsid w:val="00236A8A"/>
    <w:rsid w:val="00236B5F"/>
    <w:rsid w:val="00237403"/>
    <w:rsid w:val="00237D16"/>
    <w:rsid w:val="002403D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438"/>
    <w:rsid w:val="00246CA2"/>
    <w:rsid w:val="00246F5D"/>
    <w:rsid w:val="002477D3"/>
    <w:rsid w:val="00247BC6"/>
    <w:rsid w:val="0025223F"/>
    <w:rsid w:val="002541F5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050B"/>
    <w:rsid w:val="0027218C"/>
    <w:rsid w:val="00272959"/>
    <w:rsid w:val="002732B3"/>
    <w:rsid w:val="00274576"/>
    <w:rsid w:val="00276368"/>
    <w:rsid w:val="00276A76"/>
    <w:rsid w:val="00276D31"/>
    <w:rsid w:val="00277F2A"/>
    <w:rsid w:val="00280AD2"/>
    <w:rsid w:val="002814BC"/>
    <w:rsid w:val="00283584"/>
    <w:rsid w:val="00284A39"/>
    <w:rsid w:val="00287926"/>
    <w:rsid w:val="00291537"/>
    <w:rsid w:val="00291666"/>
    <w:rsid w:val="00292C0F"/>
    <w:rsid w:val="00293024"/>
    <w:rsid w:val="0029456C"/>
    <w:rsid w:val="002961EC"/>
    <w:rsid w:val="00296707"/>
    <w:rsid w:val="0029701A"/>
    <w:rsid w:val="002970D0"/>
    <w:rsid w:val="002A01D6"/>
    <w:rsid w:val="002A353C"/>
    <w:rsid w:val="002A40C5"/>
    <w:rsid w:val="002A577D"/>
    <w:rsid w:val="002A70EB"/>
    <w:rsid w:val="002A73C3"/>
    <w:rsid w:val="002B07C1"/>
    <w:rsid w:val="002B14E1"/>
    <w:rsid w:val="002B282A"/>
    <w:rsid w:val="002B2B3D"/>
    <w:rsid w:val="002B39EE"/>
    <w:rsid w:val="002B41CF"/>
    <w:rsid w:val="002B47CF"/>
    <w:rsid w:val="002B5661"/>
    <w:rsid w:val="002B63DB"/>
    <w:rsid w:val="002B79BB"/>
    <w:rsid w:val="002C0052"/>
    <w:rsid w:val="002C0224"/>
    <w:rsid w:val="002C1040"/>
    <w:rsid w:val="002C1482"/>
    <w:rsid w:val="002C3491"/>
    <w:rsid w:val="002C40E0"/>
    <w:rsid w:val="002C59AE"/>
    <w:rsid w:val="002C6052"/>
    <w:rsid w:val="002C6DEA"/>
    <w:rsid w:val="002C7E10"/>
    <w:rsid w:val="002D0EB4"/>
    <w:rsid w:val="002D1C1E"/>
    <w:rsid w:val="002D2BA6"/>
    <w:rsid w:val="002D3C9A"/>
    <w:rsid w:val="002D3D2F"/>
    <w:rsid w:val="002D5C8D"/>
    <w:rsid w:val="002D64B8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038"/>
    <w:rsid w:val="002E5FAB"/>
    <w:rsid w:val="002E6278"/>
    <w:rsid w:val="002F359B"/>
    <w:rsid w:val="002F3E48"/>
    <w:rsid w:val="002F61F5"/>
    <w:rsid w:val="002F6E96"/>
    <w:rsid w:val="002F7869"/>
    <w:rsid w:val="00300FDC"/>
    <w:rsid w:val="003011D3"/>
    <w:rsid w:val="00303291"/>
    <w:rsid w:val="0030608A"/>
    <w:rsid w:val="0030715F"/>
    <w:rsid w:val="00307D36"/>
    <w:rsid w:val="003103A2"/>
    <w:rsid w:val="00310960"/>
    <w:rsid w:val="003109A2"/>
    <w:rsid w:val="00310D75"/>
    <w:rsid w:val="00311B2B"/>
    <w:rsid w:val="00311E5C"/>
    <w:rsid w:val="00312320"/>
    <w:rsid w:val="0031283D"/>
    <w:rsid w:val="00312E7D"/>
    <w:rsid w:val="00312F52"/>
    <w:rsid w:val="00313AF7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1E4D"/>
    <w:rsid w:val="00323C0F"/>
    <w:rsid w:val="00324A25"/>
    <w:rsid w:val="003275F6"/>
    <w:rsid w:val="0032770E"/>
    <w:rsid w:val="00327D86"/>
    <w:rsid w:val="00331A88"/>
    <w:rsid w:val="003320E7"/>
    <w:rsid w:val="00333FE6"/>
    <w:rsid w:val="00334936"/>
    <w:rsid w:val="00335123"/>
    <w:rsid w:val="00335C36"/>
    <w:rsid w:val="00335F93"/>
    <w:rsid w:val="00336789"/>
    <w:rsid w:val="0033714B"/>
    <w:rsid w:val="0033732C"/>
    <w:rsid w:val="00337E59"/>
    <w:rsid w:val="00341670"/>
    <w:rsid w:val="003416AF"/>
    <w:rsid w:val="003431F9"/>
    <w:rsid w:val="003503FF"/>
    <w:rsid w:val="00351BA2"/>
    <w:rsid w:val="00352784"/>
    <w:rsid w:val="0035341F"/>
    <w:rsid w:val="00356605"/>
    <w:rsid w:val="00360EA9"/>
    <w:rsid w:val="00361875"/>
    <w:rsid w:val="00361D05"/>
    <w:rsid w:val="0036265C"/>
    <w:rsid w:val="00365653"/>
    <w:rsid w:val="00366DF7"/>
    <w:rsid w:val="00372724"/>
    <w:rsid w:val="00372DCA"/>
    <w:rsid w:val="003752F8"/>
    <w:rsid w:val="00375349"/>
    <w:rsid w:val="00375449"/>
    <w:rsid w:val="00376ECA"/>
    <w:rsid w:val="00377FE1"/>
    <w:rsid w:val="00381424"/>
    <w:rsid w:val="003816B1"/>
    <w:rsid w:val="00382CA1"/>
    <w:rsid w:val="003839DB"/>
    <w:rsid w:val="00384105"/>
    <w:rsid w:val="003842AD"/>
    <w:rsid w:val="0038553B"/>
    <w:rsid w:val="00385D23"/>
    <w:rsid w:val="00387D9D"/>
    <w:rsid w:val="003924FB"/>
    <w:rsid w:val="0039253A"/>
    <w:rsid w:val="0039300D"/>
    <w:rsid w:val="00394BCE"/>
    <w:rsid w:val="003956F6"/>
    <w:rsid w:val="00395D6E"/>
    <w:rsid w:val="003971E1"/>
    <w:rsid w:val="00397846"/>
    <w:rsid w:val="00397F65"/>
    <w:rsid w:val="003A12C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78A2"/>
    <w:rsid w:val="003C231E"/>
    <w:rsid w:val="003C4549"/>
    <w:rsid w:val="003C473C"/>
    <w:rsid w:val="003C4773"/>
    <w:rsid w:val="003C4915"/>
    <w:rsid w:val="003C589E"/>
    <w:rsid w:val="003C601A"/>
    <w:rsid w:val="003C67EB"/>
    <w:rsid w:val="003C6C0C"/>
    <w:rsid w:val="003D1B98"/>
    <w:rsid w:val="003D36A4"/>
    <w:rsid w:val="003D3E63"/>
    <w:rsid w:val="003D42FD"/>
    <w:rsid w:val="003D47DB"/>
    <w:rsid w:val="003D4A05"/>
    <w:rsid w:val="003D523F"/>
    <w:rsid w:val="003D681C"/>
    <w:rsid w:val="003D6A3A"/>
    <w:rsid w:val="003E0D72"/>
    <w:rsid w:val="003E0DF8"/>
    <w:rsid w:val="003E381A"/>
    <w:rsid w:val="003E3A5A"/>
    <w:rsid w:val="003E447C"/>
    <w:rsid w:val="003E4A69"/>
    <w:rsid w:val="003E4F82"/>
    <w:rsid w:val="003E7B99"/>
    <w:rsid w:val="003F0069"/>
    <w:rsid w:val="003F0346"/>
    <w:rsid w:val="003F0DD8"/>
    <w:rsid w:val="003F2E7F"/>
    <w:rsid w:val="003F4FEC"/>
    <w:rsid w:val="003F6352"/>
    <w:rsid w:val="003F7A1D"/>
    <w:rsid w:val="00400B1A"/>
    <w:rsid w:val="00401590"/>
    <w:rsid w:val="00401AA2"/>
    <w:rsid w:val="00402942"/>
    <w:rsid w:val="004034ED"/>
    <w:rsid w:val="00404963"/>
    <w:rsid w:val="00406895"/>
    <w:rsid w:val="00407E18"/>
    <w:rsid w:val="00413408"/>
    <w:rsid w:val="00413FDA"/>
    <w:rsid w:val="00413FEF"/>
    <w:rsid w:val="0041527E"/>
    <w:rsid w:val="0041630A"/>
    <w:rsid w:val="00416CBF"/>
    <w:rsid w:val="00417448"/>
    <w:rsid w:val="0041762B"/>
    <w:rsid w:val="00417659"/>
    <w:rsid w:val="00420ECF"/>
    <w:rsid w:val="004211BA"/>
    <w:rsid w:val="00421D07"/>
    <w:rsid w:val="004232BA"/>
    <w:rsid w:val="004233AF"/>
    <w:rsid w:val="00423BD7"/>
    <w:rsid w:val="0042613A"/>
    <w:rsid w:val="00426C7C"/>
    <w:rsid w:val="00430AF2"/>
    <w:rsid w:val="00433140"/>
    <w:rsid w:val="00434222"/>
    <w:rsid w:val="00435488"/>
    <w:rsid w:val="00435F29"/>
    <w:rsid w:val="0043608A"/>
    <w:rsid w:val="00436609"/>
    <w:rsid w:val="00436C34"/>
    <w:rsid w:val="00440324"/>
    <w:rsid w:val="00440788"/>
    <w:rsid w:val="00441EE4"/>
    <w:rsid w:val="00441F64"/>
    <w:rsid w:val="004423A7"/>
    <w:rsid w:val="004427B2"/>
    <w:rsid w:val="00442816"/>
    <w:rsid w:val="004446E3"/>
    <w:rsid w:val="00444CDB"/>
    <w:rsid w:val="00444FCC"/>
    <w:rsid w:val="00445E24"/>
    <w:rsid w:val="004463DA"/>
    <w:rsid w:val="00446F65"/>
    <w:rsid w:val="004504E6"/>
    <w:rsid w:val="00450B02"/>
    <w:rsid w:val="00452293"/>
    <w:rsid w:val="00452E46"/>
    <w:rsid w:val="00453087"/>
    <w:rsid w:val="0045386E"/>
    <w:rsid w:val="0046002C"/>
    <w:rsid w:val="00460955"/>
    <w:rsid w:val="00460FEE"/>
    <w:rsid w:val="0046145C"/>
    <w:rsid w:val="00461AA5"/>
    <w:rsid w:val="004630F7"/>
    <w:rsid w:val="00465FE6"/>
    <w:rsid w:val="00466271"/>
    <w:rsid w:val="00467278"/>
    <w:rsid w:val="0046775C"/>
    <w:rsid w:val="00467D3D"/>
    <w:rsid w:val="00470105"/>
    <w:rsid w:val="00470A7B"/>
    <w:rsid w:val="00471ED3"/>
    <w:rsid w:val="00472644"/>
    <w:rsid w:val="00473438"/>
    <w:rsid w:val="0047475C"/>
    <w:rsid w:val="00475242"/>
    <w:rsid w:val="0047589B"/>
    <w:rsid w:val="00476636"/>
    <w:rsid w:val="00476AF4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9B1"/>
    <w:rsid w:val="00494C15"/>
    <w:rsid w:val="00494C8A"/>
    <w:rsid w:val="0049542E"/>
    <w:rsid w:val="0049680B"/>
    <w:rsid w:val="004970CF"/>
    <w:rsid w:val="004971D2"/>
    <w:rsid w:val="0049762F"/>
    <w:rsid w:val="004A04CB"/>
    <w:rsid w:val="004A1CB7"/>
    <w:rsid w:val="004A2601"/>
    <w:rsid w:val="004A3051"/>
    <w:rsid w:val="004A3557"/>
    <w:rsid w:val="004A3A15"/>
    <w:rsid w:val="004A4DDB"/>
    <w:rsid w:val="004A592E"/>
    <w:rsid w:val="004A7E41"/>
    <w:rsid w:val="004B00FD"/>
    <w:rsid w:val="004B0140"/>
    <w:rsid w:val="004B036D"/>
    <w:rsid w:val="004B1A23"/>
    <w:rsid w:val="004B1FE1"/>
    <w:rsid w:val="004B242C"/>
    <w:rsid w:val="004B24CE"/>
    <w:rsid w:val="004B4A9A"/>
    <w:rsid w:val="004B4CDF"/>
    <w:rsid w:val="004B6FCD"/>
    <w:rsid w:val="004C11C5"/>
    <w:rsid w:val="004C2965"/>
    <w:rsid w:val="004C5C98"/>
    <w:rsid w:val="004C6573"/>
    <w:rsid w:val="004C6746"/>
    <w:rsid w:val="004D1051"/>
    <w:rsid w:val="004D1E68"/>
    <w:rsid w:val="004D4693"/>
    <w:rsid w:val="004D4717"/>
    <w:rsid w:val="004D4F36"/>
    <w:rsid w:val="004D5FF2"/>
    <w:rsid w:val="004D72F0"/>
    <w:rsid w:val="004E2B4B"/>
    <w:rsid w:val="004E2FD3"/>
    <w:rsid w:val="004E2FFE"/>
    <w:rsid w:val="004E31B0"/>
    <w:rsid w:val="004E58F3"/>
    <w:rsid w:val="004E75DD"/>
    <w:rsid w:val="004E7F99"/>
    <w:rsid w:val="004F0AAF"/>
    <w:rsid w:val="004F0C01"/>
    <w:rsid w:val="004F0F89"/>
    <w:rsid w:val="004F34F8"/>
    <w:rsid w:val="004F3F9E"/>
    <w:rsid w:val="004F3FD8"/>
    <w:rsid w:val="004F7DF3"/>
    <w:rsid w:val="005019F5"/>
    <w:rsid w:val="005023BF"/>
    <w:rsid w:val="00505AF2"/>
    <w:rsid w:val="005078AF"/>
    <w:rsid w:val="005102E8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EB3"/>
    <w:rsid w:val="00521F19"/>
    <w:rsid w:val="005223FF"/>
    <w:rsid w:val="00525483"/>
    <w:rsid w:val="00525E65"/>
    <w:rsid w:val="005265B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2301"/>
    <w:rsid w:val="00543033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47EFF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572BF"/>
    <w:rsid w:val="00560779"/>
    <w:rsid w:val="00561252"/>
    <w:rsid w:val="005622C3"/>
    <w:rsid w:val="005634E6"/>
    <w:rsid w:val="00563FDB"/>
    <w:rsid w:val="00564104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37B1"/>
    <w:rsid w:val="00574B09"/>
    <w:rsid w:val="005762E2"/>
    <w:rsid w:val="00580DDA"/>
    <w:rsid w:val="00580E66"/>
    <w:rsid w:val="00581802"/>
    <w:rsid w:val="005826C4"/>
    <w:rsid w:val="00583D1B"/>
    <w:rsid w:val="00583F46"/>
    <w:rsid w:val="00583FF3"/>
    <w:rsid w:val="0058450D"/>
    <w:rsid w:val="00585C7F"/>
    <w:rsid w:val="00586420"/>
    <w:rsid w:val="00587D99"/>
    <w:rsid w:val="005909A1"/>
    <w:rsid w:val="005910FD"/>
    <w:rsid w:val="005911FD"/>
    <w:rsid w:val="00591BB0"/>
    <w:rsid w:val="0059208A"/>
    <w:rsid w:val="005923DB"/>
    <w:rsid w:val="00592A3D"/>
    <w:rsid w:val="00592D22"/>
    <w:rsid w:val="00592F5F"/>
    <w:rsid w:val="00593826"/>
    <w:rsid w:val="00594072"/>
    <w:rsid w:val="005940B5"/>
    <w:rsid w:val="005946F5"/>
    <w:rsid w:val="005955C1"/>
    <w:rsid w:val="00595C2A"/>
    <w:rsid w:val="00596BD4"/>
    <w:rsid w:val="00597B42"/>
    <w:rsid w:val="005A00AE"/>
    <w:rsid w:val="005A05AB"/>
    <w:rsid w:val="005A137A"/>
    <w:rsid w:val="005A2375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3577"/>
    <w:rsid w:val="005C4FDF"/>
    <w:rsid w:val="005C5B41"/>
    <w:rsid w:val="005C6AEC"/>
    <w:rsid w:val="005C7F19"/>
    <w:rsid w:val="005D0EDD"/>
    <w:rsid w:val="005D1107"/>
    <w:rsid w:val="005D1FE8"/>
    <w:rsid w:val="005D3BEE"/>
    <w:rsid w:val="005D449B"/>
    <w:rsid w:val="005D53C4"/>
    <w:rsid w:val="005D61A2"/>
    <w:rsid w:val="005D6B78"/>
    <w:rsid w:val="005E0659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2B2C"/>
    <w:rsid w:val="005F3AD2"/>
    <w:rsid w:val="005F5367"/>
    <w:rsid w:val="005F5833"/>
    <w:rsid w:val="005F5A4D"/>
    <w:rsid w:val="005F75CA"/>
    <w:rsid w:val="00600250"/>
    <w:rsid w:val="00600819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0A3"/>
    <w:rsid w:val="006126F1"/>
    <w:rsid w:val="0061345F"/>
    <w:rsid w:val="00613826"/>
    <w:rsid w:val="00613D91"/>
    <w:rsid w:val="00616DBE"/>
    <w:rsid w:val="00617317"/>
    <w:rsid w:val="0061797A"/>
    <w:rsid w:val="00617CF2"/>
    <w:rsid w:val="0062172B"/>
    <w:rsid w:val="00621F55"/>
    <w:rsid w:val="0062231B"/>
    <w:rsid w:val="00622DAD"/>
    <w:rsid w:val="006232A1"/>
    <w:rsid w:val="006238D9"/>
    <w:rsid w:val="0062395A"/>
    <w:rsid w:val="00624280"/>
    <w:rsid w:val="00624AC3"/>
    <w:rsid w:val="00624C54"/>
    <w:rsid w:val="00627184"/>
    <w:rsid w:val="00630784"/>
    <w:rsid w:val="006310E9"/>
    <w:rsid w:val="0063285F"/>
    <w:rsid w:val="00633EDA"/>
    <w:rsid w:val="00634034"/>
    <w:rsid w:val="00634901"/>
    <w:rsid w:val="0063516C"/>
    <w:rsid w:val="00636174"/>
    <w:rsid w:val="006378C9"/>
    <w:rsid w:val="006401D3"/>
    <w:rsid w:val="0064109D"/>
    <w:rsid w:val="006414FC"/>
    <w:rsid w:val="00641AE4"/>
    <w:rsid w:val="00641DE7"/>
    <w:rsid w:val="00643DF8"/>
    <w:rsid w:val="006446EA"/>
    <w:rsid w:val="006453BB"/>
    <w:rsid w:val="0064789B"/>
    <w:rsid w:val="0065242D"/>
    <w:rsid w:val="00652568"/>
    <w:rsid w:val="006527DC"/>
    <w:rsid w:val="006533B8"/>
    <w:rsid w:val="00655EAD"/>
    <w:rsid w:val="0065693D"/>
    <w:rsid w:val="00657C29"/>
    <w:rsid w:val="0066057D"/>
    <w:rsid w:val="00661345"/>
    <w:rsid w:val="00663247"/>
    <w:rsid w:val="00663504"/>
    <w:rsid w:val="00664083"/>
    <w:rsid w:val="00664282"/>
    <w:rsid w:val="0066592E"/>
    <w:rsid w:val="00665EEE"/>
    <w:rsid w:val="00665F30"/>
    <w:rsid w:val="0066646F"/>
    <w:rsid w:val="006671D7"/>
    <w:rsid w:val="0067109D"/>
    <w:rsid w:val="0067165D"/>
    <w:rsid w:val="00672209"/>
    <w:rsid w:val="006729FD"/>
    <w:rsid w:val="00673438"/>
    <w:rsid w:val="006751AB"/>
    <w:rsid w:val="0067771F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67C2"/>
    <w:rsid w:val="006C6F81"/>
    <w:rsid w:val="006D0C23"/>
    <w:rsid w:val="006D24DB"/>
    <w:rsid w:val="006D293B"/>
    <w:rsid w:val="006D30D4"/>
    <w:rsid w:val="006D31F3"/>
    <w:rsid w:val="006D37F4"/>
    <w:rsid w:val="006D3FBF"/>
    <w:rsid w:val="006D4F27"/>
    <w:rsid w:val="006D638B"/>
    <w:rsid w:val="006D6A7B"/>
    <w:rsid w:val="006E0AE2"/>
    <w:rsid w:val="006E1F7D"/>
    <w:rsid w:val="006E3B51"/>
    <w:rsid w:val="006E5CB4"/>
    <w:rsid w:val="006E609E"/>
    <w:rsid w:val="006E6E0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16BD3"/>
    <w:rsid w:val="00722F89"/>
    <w:rsid w:val="00723718"/>
    <w:rsid w:val="00723783"/>
    <w:rsid w:val="00725057"/>
    <w:rsid w:val="0072602F"/>
    <w:rsid w:val="00727847"/>
    <w:rsid w:val="00727E51"/>
    <w:rsid w:val="00730AE8"/>
    <w:rsid w:val="007340E8"/>
    <w:rsid w:val="0073440F"/>
    <w:rsid w:val="00734770"/>
    <w:rsid w:val="00735ED0"/>
    <w:rsid w:val="0073768F"/>
    <w:rsid w:val="007376BB"/>
    <w:rsid w:val="00744EA3"/>
    <w:rsid w:val="00746FCC"/>
    <w:rsid w:val="007471F7"/>
    <w:rsid w:val="00750984"/>
    <w:rsid w:val="0075120F"/>
    <w:rsid w:val="00751A0E"/>
    <w:rsid w:val="007532BE"/>
    <w:rsid w:val="007533E1"/>
    <w:rsid w:val="007537DE"/>
    <w:rsid w:val="00755E2E"/>
    <w:rsid w:val="00757B0A"/>
    <w:rsid w:val="0076174B"/>
    <w:rsid w:val="0076178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11E0"/>
    <w:rsid w:val="0077235F"/>
    <w:rsid w:val="00772E82"/>
    <w:rsid w:val="00773A6E"/>
    <w:rsid w:val="0077477F"/>
    <w:rsid w:val="007766AE"/>
    <w:rsid w:val="00777254"/>
    <w:rsid w:val="00777B3D"/>
    <w:rsid w:val="00780614"/>
    <w:rsid w:val="00781857"/>
    <w:rsid w:val="00781CDC"/>
    <w:rsid w:val="0078211F"/>
    <w:rsid w:val="0078219A"/>
    <w:rsid w:val="0078220E"/>
    <w:rsid w:val="00784607"/>
    <w:rsid w:val="00785684"/>
    <w:rsid w:val="0078594B"/>
    <w:rsid w:val="00785B98"/>
    <w:rsid w:val="00785E66"/>
    <w:rsid w:val="00785F03"/>
    <w:rsid w:val="00790BB3"/>
    <w:rsid w:val="00790D8A"/>
    <w:rsid w:val="00790E17"/>
    <w:rsid w:val="0079128F"/>
    <w:rsid w:val="007922BA"/>
    <w:rsid w:val="0079243C"/>
    <w:rsid w:val="00792EAC"/>
    <w:rsid w:val="0079353C"/>
    <w:rsid w:val="00795834"/>
    <w:rsid w:val="0079695D"/>
    <w:rsid w:val="007A18DA"/>
    <w:rsid w:val="007A1B0D"/>
    <w:rsid w:val="007A2563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9A0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705F"/>
    <w:rsid w:val="007E7A4F"/>
    <w:rsid w:val="007E7ED9"/>
    <w:rsid w:val="007F12BA"/>
    <w:rsid w:val="007F1F57"/>
    <w:rsid w:val="007F292D"/>
    <w:rsid w:val="007F3F52"/>
    <w:rsid w:val="007F61F4"/>
    <w:rsid w:val="007F622A"/>
    <w:rsid w:val="0080086E"/>
    <w:rsid w:val="0080090C"/>
    <w:rsid w:val="00801373"/>
    <w:rsid w:val="0080403A"/>
    <w:rsid w:val="0080410A"/>
    <w:rsid w:val="00806041"/>
    <w:rsid w:val="00807C2C"/>
    <w:rsid w:val="008104FD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007"/>
    <w:rsid w:val="00824E1F"/>
    <w:rsid w:val="008254F1"/>
    <w:rsid w:val="00827276"/>
    <w:rsid w:val="008276C1"/>
    <w:rsid w:val="008317D7"/>
    <w:rsid w:val="00832195"/>
    <w:rsid w:val="008339FD"/>
    <w:rsid w:val="00835370"/>
    <w:rsid w:val="008359FE"/>
    <w:rsid w:val="008369C2"/>
    <w:rsid w:val="008376DB"/>
    <w:rsid w:val="00837920"/>
    <w:rsid w:val="008404F0"/>
    <w:rsid w:val="0084067B"/>
    <w:rsid w:val="00840BEF"/>
    <w:rsid w:val="00841248"/>
    <w:rsid w:val="00843CEF"/>
    <w:rsid w:val="0084438C"/>
    <w:rsid w:val="00845B42"/>
    <w:rsid w:val="00845C4F"/>
    <w:rsid w:val="00847BF7"/>
    <w:rsid w:val="00847E11"/>
    <w:rsid w:val="008514DA"/>
    <w:rsid w:val="008522EC"/>
    <w:rsid w:val="00852D0D"/>
    <w:rsid w:val="008543C1"/>
    <w:rsid w:val="008572B6"/>
    <w:rsid w:val="008573E4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EBB"/>
    <w:rsid w:val="008826F6"/>
    <w:rsid w:val="008827FD"/>
    <w:rsid w:val="00882853"/>
    <w:rsid w:val="00883237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3621"/>
    <w:rsid w:val="008A3812"/>
    <w:rsid w:val="008A4160"/>
    <w:rsid w:val="008A4871"/>
    <w:rsid w:val="008A495E"/>
    <w:rsid w:val="008A4D0B"/>
    <w:rsid w:val="008A6B9E"/>
    <w:rsid w:val="008B0BD1"/>
    <w:rsid w:val="008B1006"/>
    <w:rsid w:val="008B1C01"/>
    <w:rsid w:val="008B1DF8"/>
    <w:rsid w:val="008B2922"/>
    <w:rsid w:val="008B346E"/>
    <w:rsid w:val="008B4151"/>
    <w:rsid w:val="008C0CC8"/>
    <w:rsid w:val="008C46B0"/>
    <w:rsid w:val="008C4C84"/>
    <w:rsid w:val="008C5532"/>
    <w:rsid w:val="008C5909"/>
    <w:rsid w:val="008C71E6"/>
    <w:rsid w:val="008D05C6"/>
    <w:rsid w:val="008D1A1F"/>
    <w:rsid w:val="008D374D"/>
    <w:rsid w:val="008D40F6"/>
    <w:rsid w:val="008D5339"/>
    <w:rsid w:val="008D5DB3"/>
    <w:rsid w:val="008D6492"/>
    <w:rsid w:val="008D6EE6"/>
    <w:rsid w:val="008D7037"/>
    <w:rsid w:val="008D74BC"/>
    <w:rsid w:val="008D7C80"/>
    <w:rsid w:val="008E018E"/>
    <w:rsid w:val="008E0B11"/>
    <w:rsid w:val="008E1903"/>
    <w:rsid w:val="008E1A08"/>
    <w:rsid w:val="008E23E3"/>
    <w:rsid w:val="008E25BA"/>
    <w:rsid w:val="008E2BF5"/>
    <w:rsid w:val="008E3D37"/>
    <w:rsid w:val="008E3DC6"/>
    <w:rsid w:val="008E4265"/>
    <w:rsid w:val="008E687F"/>
    <w:rsid w:val="008E764C"/>
    <w:rsid w:val="008E7D16"/>
    <w:rsid w:val="008F05F7"/>
    <w:rsid w:val="008F0872"/>
    <w:rsid w:val="008F1432"/>
    <w:rsid w:val="008F1BDD"/>
    <w:rsid w:val="008F2066"/>
    <w:rsid w:val="008F2C8B"/>
    <w:rsid w:val="008F3796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11049"/>
    <w:rsid w:val="00912300"/>
    <w:rsid w:val="00912B33"/>
    <w:rsid w:val="00914745"/>
    <w:rsid w:val="00915993"/>
    <w:rsid w:val="00916625"/>
    <w:rsid w:val="009174AE"/>
    <w:rsid w:val="00920560"/>
    <w:rsid w:val="00923035"/>
    <w:rsid w:val="009238A7"/>
    <w:rsid w:val="009269CF"/>
    <w:rsid w:val="0093136B"/>
    <w:rsid w:val="00931C7D"/>
    <w:rsid w:val="00932168"/>
    <w:rsid w:val="00934321"/>
    <w:rsid w:val="009347E5"/>
    <w:rsid w:val="00935EE7"/>
    <w:rsid w:val="009362FA"/>
    <w:rsid w:val="00936C1A"/>
    <w:rsid w:val="00937BB2"/>
    <w:rsid w:val="0094027A"/>
    <w:rsid w:val="00941431"/>
    <w:rsid w:val="00941757"/>
    <w:rsid w:val="009428B5"/>
    <w:rsid w:val="0094292C"/>
    <w:rsid w:val="00945103"/>
    <w:rsid w:val="00945958"/>
    <w:rsid w:val="00951A3B"/>
    <w:rsid w:val="00952DF2"/>
    <w:rsid w:val="00954222"/>
    <w:rsid w:val="00954D10"/>
    <w:rsid w:val="00954DE2"/>
    <w:rsid w:val="00955256"/>
    <w:rsid w:val="00955B03"/>
    <w:rsid w:val="00956870"/>
    <w:rsid w:val="009576EB"/>
    <w:rsid w:val="00957811"/>
    <w:rsid w:val="0096033C"/>
    <w:rsid w:val="00961414"/>
    <w:rsid w:val="009643C1"/>
    <w:rsid w:val="009644FA"/>
    <w:rsid w:val="00964DC2"/>
    <w:rsid w:val="009652E8"/>
    <w:rsid w:val="00965B14"/>
    <w:rsid w:val="00967080"/>
    <w:rsid w:val="00967903"/>
    <w:rsid w:val="009707A0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6BA7"/>
    <w:rsid w:val="00977AA2"/>
    <w:rsid w:val="009849F6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0EF9"/>
    <w:rsid w:val="009A1699"/>
    <w:rsid w:val="009A19D0"/>
    <w:rsid w:val="009A2FB9"/>
    <w:rsid w:val="009A76C9"/>
    <w:rsid w:val="009A7EBD"/>
    <w:rsid w:val="009B4E62"/>
    <w:rsid w:val="009B5A5A"/>
    <w:rsid w:val="009B5E29"/>
    <w:rsid w:val="009B65AF"/>
    <w:rsid w:val="009C0674"/>
    <w:rsid w:val="009C0AB9"/>
    <w:rsid w:val="009C1799"/>
    <w:rsid w:val="009C1BFA"/>
    <w:rsid w:val="009C1FCA"/>
    <w:rsid w:val="009C2E3E"/>
    <w:rsid w:val="009C2FF9"/>
    <w:rsid w:val="009C4A8C"/>
    <w:rsid w:val="009C63AD"/>
    <w:rsid w:val="009C675F"/>
    <w:rsid w:val="009C6E9E"/>
    <w:rsid w:val="009D07B1"/>
    <w:rsid w:val="009D184A"/>
    <w:rsid w:val="009D1AF4"/>
    <w:rsid w:val="009D4119"/>
    <w:rsid w:val="009D4E6F"/>
    <w:rsid w:val="009D7F98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3B3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3F0C"/>
    <w:rsid w:val="00A0494A"/>
    <w:rsid w:val="00A0565D"/>
    <w:rsid w:val="00A05698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3E56"/>
    <w:rsid w:val="00A15177"/>
    <w:rsid w:val="00A15C45"/>
    <w:rsid w:val="00A15E19"/>
    <w:rsid w:val="00A168C7"/>
    <w:rsid w:val="00A216D8"/>
    <w:rsid w:val="00A217A8"/>
    <w:rsid w:val="00A21A95"/>
    <w:rsid w:val="00A22571"/>
    <w:rsid w:val="00A22B61"/>
    <w:rsid w:val="00A2362C"/>
    <w:rsid w:val="00A25BAE"/>
    <w:rsid w:val="00A274AC"/>
    <w:rsid w:val="00A314EA"/>
    <w:rsid w:val="00A32578"/>
    <w:rsid w:val="00A34009"/>
    <w:rsid w:val="00A3406F"/>
    <w:rsid w:val="00A34286"/>
    <w:rsid w:val="00A37382"/>
    <w:rsid w:val="00A40A74"/>
    <w:rsid w:val="00A40E5C"/>
    <w:rsid w:val="00A42559"/>
    <w:rsid w:val="00A431A6"/>
    <w:rsid w:val="00A4378E"/>
    <w:rsid w:val="00A457E1"/>
    <w:rsid w:val="00A46D5E"/>
    <w:rsid w:val="00A475C8"/>
    <w:rsid w:val="00A47A20"/>
    <w:rsid w:val="00A50822"/>
    <w:rsid w:val="00A51380"/>
    <w:rsid w:val="00A5305D"/>
    <w:rsid w:val="00A53740"/>
    <w:rsid w:val="00A54C80"/>
    <w:rsid w:val="00A54E00"/>
    <w:rsid w:val="00A562D0"/>
    <w:rsid w:val="00A603B6"/>
    <w:rsid w:val="00A60400"/>
    <w:rsid w:val="00A61FBD"/>
    <w:rsid w:val="00A63925"/>
    <w:rsid w:val="00A6444F"/>
    <w:rsid w:val="00A65890"/>
    <w:rsid w:val="00A66A1B"/>
    <w:rsid w:val="00A66ACE"/>
    <w:rsid w:val="00A66CA1"/>
    <w:rsid w:val="00A7174C"/>
    <w:rsid w:val="00A72978"/>
    <w:rsid w:val="00A72B95"/>
    <w:rsid w:val="00A73301"/>
    <w:rsid w:val="00A74544"/>
    <w:rsid w:val="00A74727"/>
    <w:rsid w:val="00A752D4"/>
    <w:rsid w:val="00A763D1"/>
    <w:rsid w:val="00A77BF1"/>
    <w:rsid w:val="00A8088D"/>
    <w:rsid w:val="00A81642"/>
    <w:rsid w:val="00A8277E"/>
    <w:rsid w:val="00A865AD"/>
    <w:rsid w:val="00A8676F"/>
    <w:rsid w:val="00A86C8C"/>
    <w:rsid w:val="00A879A0"/>
    <w:rsid w:val="00A91A79"/>
    <w:rsid w:val="00A91C25"/>
    <w:rsid w:val="00A92250"/>
    <w:rsid w:val="00A92427"/>
    <w:rsid w:val="00A94471"/>
    <w:rsid w:val="00A94BED"/>
    <w:rsid w:val="00A956A3"/>
    <w:rsid w:val="00A959C6"/>
    <w:rsid w:val="00A95DBB"/>
    <w:rsid w:val="00A9683C"/>
    <w:rsid w:val="00A96ACC"/>
    <w:rsid w:val="00A96FA0"/>
    <w:rsid w:val="00AA0643"/>
    <w:rsid w:val="00AA16D4"/>
    <w:rsid w:val="00AA20CD"/>
    <w:rsid w:val="00AA25F5"/>
    <w:rsid w:val="00AA35B6"/>
    <w:rsid w:val="00AA5C51"/>
    <w:rsid w:val="00AA5D0D"/>
    <w:rsid w:val="00AA644E"/>
    <w:rsid w:val="00AA766E"/>
    <w:rsid w:val="00AB1121"/>
    <w:rsid w:val="00AB1160"/>
    <w:rsid w:val="00AB18E7"/>
    <w:rsid w:val="00AB1BC3"/>
    <w:rsid w:val="00AB2384"/>
    <w:rsid w:val="00AB3BD9"/>
    <w:rsid w:val="00AB4D6C"/>
    <w:rsid w:val="00AB6085"/>
    <w:rsid w:val="00AB6291"/>
    <w:rsid w:val="00AC0CB3"/>
    <w:rsid w:val="00AC11D3"/>
    <w:rsid w:val="00AC164E"/>
    <w:rsid w:val="00AC2821"/>
    <w:rsid w:val="00AC43CD"/>
    <w:rsid w:val="00AC46DD"/>
    <w:rsid w:val="00AC4C9D"/>
    <w:rsid w:val="00AC5EE2"/>
    <w:rsid w:val="00AD0689"/>
    <w:rsid w:val="00AD06F8"/>
    <w:rsid w:val="00AD2832"/>
    <w:rsid w:val="00AD357F"/>
    <w:rsid w:val="00AD3605"/>
    <w:rsid w:val="00AD4B90"/>
    <w:rsid w:val="00AD747E"/>
    <w:rsid w:val="00AE0746"/>
    <w:rsid w:val="00AE1BCC"/>
    <w:rsid w:val="00AE2876"/>
    <w:rsid w:val="00AE3376"/>
    <w:rsid w:val="00AE4817"/>
    <w:rsid w:val="00AE4C10"/>
    <w:rsid w:val="00AE5C30"/>
    <w:rsid w:val="00AE5FEC"/>
    <w:rsid w:val="00AE61A8"/>
    <w:rsid w:val="00AE6689"/>
    <w:rsid w:val="00AE6B4F"/>
    <w:rsid w:val="00AE75E8"/>
    <w:rsid w:val="00AE7AD7"/>
    <w:rsid w:val="00AF1D9A"/>
    <w:rsid w:val="00AF31A4"/>
    <w:rsid w:val="00AF4594"/>
    <w:rsid w:val="00AF4B46"/>
    <w:rsid w:val="00AF6118"/>
    <w:rsid w:val="00AF76E3"/>
    <w:rsid w:val="00B00001"/>
    <w:rsid w:val="00B01801"/>
    <w:rsid w:val="00B03FFF"/>
    <w:rsid w:val="00B04F13"/>
    <w:rsid w:val="00B066B7"/>
    <w:rsid w:val="00B070DD"/>
    <w:rsid w:val="00B072F0"/>
    <w:rsid w:val="00B1102F"/>
    <w:rsid w:val="00B11296"/>
    <w:rsid w:val="00B13796"/>
    <w:rsid w:val="00B1763C"/>
    <w:rsid w:val="00B17720"/>
    <w:rsid w:val="00B21472"/>
    <w:rsid w:val="00B21F27"/>
    <w:rsid w:val="00B24229"/>
    <w:rsid w:val="00B2577D"/>
    <w:rsid w:val="00B25A98"/>
    <w:rsid w:val="00B25D93"/>
    <w:rsid w:val="00B26D81"/>
    <w:rsid w:val="00B26EE2"/>
    <w:rsid w:val="00B2715D"/>
    <w:rsid w:val="00B27789"/>
    <w:rsid w:val="00B328B0"/>
    <w:rsid w:val="00B3450A"/>
    <w:rsid w:val="00B34E17"/>
    <w:rsid w:val="00B366D4"/>
    <w:rsid w:val="00B36B09"/>
    <w:rsid w:val="00B37CB2"/>
    <w:rsid w:val="00B40750"/>
    <w:rsid w:val="00B435DE"/>
    <w:rsid w:val="00B43CFE"/>
    <w:rsid w:val="00B446A1"/>
    <w:rsid w:val="00B4471C"/>
    <w:rsid w:val="00B455BA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57255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19E"/>
    <w:rsid w:val="00B74D25"/>
    <w:rsid w:val="00B76F53"/>
    <w:rsid w:val="00B813A8"/>
    <w:rsid w:val="00B83398"/>
    <w:rsid w:val="00B84CDA"/>
    <w:rsid w:val="00B86CEC"/>
    <w:rsid w:val="00B8707E"/>
    <w:rsid w:val="00B87819"/>
    <w:rsid w:val="00B879A7"/>
    <w:rsid w:val="00B9109E"/>
    <w:rsid w:val="00B924D1"/>
    <w:rsid w:val="00B924DE"/>
    <w:rsid w:val="00B92737"/>
    <w:rsid w:val="00B92F5F"/>
    <w:rsid w:val="00B93779"/>
    <w:rsid w:val="00B93CF2"/>
    <w:rsid w:val="00B946A7"/>
    <w:rsid w:val="00B9663C"/>
    <w:rsid w:val="00B96A11"/>
    <w:rsid w:val="00B96D19"/>
    <w:rsid w:val="00B976B5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122B"/>
    <w:rsid w:val="00BB23EB"/>
    <w:rsid w:val="00BB52DE"/>
    <w:rsid w:val="00BB7425"/>
    <w:rsid w:val="00BB74ED"/>
    <w:rsid w:val="00BB753F"/>
    <w:rsid w:val="00BB76DF"/>
    <w:rsid w:val="00BB7A33"/>
    <w:rsid w:val="00BC0D16"/>
    <w:rsid w:val="00BC0DF2"/>
    <w:rsid w:val="00BC1004"/>
    <w:rsid w:val="00BC11F0"/>
    <w:rsid w:val="00BC2EA8"/>
    <w:rsid w:val="00BC33C0"/>
    <w:rsid w:val="00BC48E7"/>
    <w:rsid w:val="00BC4C99"/>
    <w:rsid w:val="00BC51DD"/>
    <w:rsid w:val="00BC5F49"/>
    <w:rsid w:val="00BC70E0"/>
    <w:rsid w:val="00BC7FAF"/>
    <w:rsid w:val="00BC7FE6"/>
    <w:rsid w:val="00BD0433"/>
    <w:rsid w:val="00BD1574"/>
    <w:rsid w:val="00BD16BB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88"/>
    <w:rsid w:val="00BF0790"/>
    <w:rsid w:val="00BF1183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C4B"/>
    <w:rsid w:val="00C05328"/>
    <w:rsid w:val="00C05937"/>
    <w:rsid w:val="00C06C0D"/>
    <w:rsid w:val="00C071CE"/>
    <w:rsid w:val="00C1004A"/>
    <w:rsid w:val="00C10D09"/>
    <w:rsid w:val="00C10E5C"/>
    <w:rsid w:val="00C120A2"/>
    <w:rsid w:val="00C124A3"/>
    <w:rsid w:val="00C13E67"/>
    <w:rsid w:val="00C1555D"/>
    <w:rsid w:val="00C17367"/>
    <w:rsid w:val="00C229F7"/>
    <w:rsid w:val="00C2571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4EBB"/>
    <w:rsid w:val="00C4580F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6BF5"/>
    <w:rsid w:val="00C575B2"/>
    <w:rsid w:val="00C57D27"/>
    <w:rsid w:val="00C60752"/>
    <w:rsid w:val="00C60FB2"/>
    <w:rsid w:val="00C61DB4"/>
    <w:rsid w:val="00C62AC8"/>
    <w:rsid w:val="00C63EBD"/>
    <w:rsid w:val="00C70850"/>
    <w:rsid w:val="00C72B4C"/>
    <w:rsid w:val="00C733EC"/>
    <w:rsid w:val="00C734B9"/>
    <w:rsid w:val="00C7482F"/>
    <w:rsid w:val="00C74A9B"/>
    <w:rsid w:val="00C75B4D"/>
    <w:rsid w:val="00C76968"/>
    <w:rsid w:val="00C80C6F"/>
    <w:rsid w:val="00C81BEA"/>
    <w:rsid w:val="00C81C25"/>
    <w:rsid w:val="00C82393"/>
    <w:rsid w:val="00C84EB4"/>
    <w:rsid w:val="00C85704"/>
    <w:rsid w:val="00C859F8"/>
    <w:rsid w:val="00C862BC"/>
    <w:rsid w:val="00C873A6"/>
    <w:rsid w:val="00C875BE"/>
    <w:rsid w:val="00C925B3"/>
    <w:rsid w:val="00C933B7"/>
    <w:rsid w:val="00C959E1"/>
    <w:rsid w:val="00CA121C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B753A"/>
    <w:rsid w:val="00CC1663"/>
    <w:rsid w:val="00CC33DB"/>
    <w:rsid w:val="00CC4408"/>
    <w:rsid w:val="00CC4E6A"/>
    <w:rsid w:val="00CC6242"/>
    <w:rsid w:val="00CC68A6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E1D8E"/>
    <w:rsid w:val="00CE3BA1"/>
    <w:rsid w:val="00CE3CBE"/>
    <w:rsid w:val="00CE4839"/>
    <w:rsid w:val="00CE529B"/>
    <w:rsid w:val="00CE5725"/>
    <w:rsid w:val="00CE604A"/>
    <w:rsid w:val="00CF0651"/>
    <w:rsid w:val="00CF20BA"/>
    <w:rsid w:val="00CF25D3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1E82"/>
    <w:rsid w:val="00D1239B"/>
    <w:rsid w:val="00D148F9"/>
    <w:rsid w:val="00D14F57"/>
    <w:rsid w:val="00D16AC9"/>
    <w:rsid w:val="00D203D5"/>
    <w:rsid w:val="00D20C66"/>
    <w:rsid w:val="00D21A37"/>
    <w:rsid w:val="00D21E15"/>
    <w:rsid w:val="00D22364"/>
    <w:rsid w:val="00D23276"/>
    <w:rsid w:val="00D23B75"/>
    <w:rsid w:val="00D24F3F"/>
    <w:rsid w:val="00D25DBD"/>
    <w:rsid w:val="00D273A3"/>
    <w:rsid w:val="00D3038D"/>
    <w:rsid w:val="00D337EB"/>
    <w:rsid w:val="00D33A86"/>
    <w:rsid w:val="00D349C4"/>
    <w:rsid w:val="00D35A61"/>
    <w:rsid w:val="00D35F0B"/>
    <w:rsid w:val="00D37CFE"/>
    <w:rsid w:val="00D40392"/>
    <w:rsid w:val="00D448ED"/>
    <w:rsid w:val="00D44974"/>
    <w:rsid w:val="00D44E7F"/>
    <w:rsid w:val="00D44ED6"/>
    <w:rsid w:val="00D44F1B"/>
    <w:rsid w:val="00D50461"/>
    <w:rsid w:val="00D507BC"/>
    <w:rsid w:val="00D51708"/>
    <w:rsid w:val="00D51A52"/>
    <w:rsid w:val="00D53444"/>
    <w:rsid w:val="00D53BA1"/>
    <w:rsid w:val="00D5570F"/>
    <w:rsid w:val="00D60857"/>
    <w:rsid w:val="00D619C8"/>
    <w:rsid w:val="00D61ACB"/>
    <w:rsid w:val="00D637AC"/>
    <w:rsid w:val="00D63947"/>
    <w:rsid w:val="00D64DE3"/>
    <w:rsid w:val="00D65534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4B0"/>
    <w:rsid w:val="00D87307"/>
    <w:rsid w:val="00D909F5"/>
    <w:rsid w:val="00D93E97"/>
    <w:rsid w:val="00D94A2A"/>
    <w:rsid w:val="00D9573F"/>
    <w:rsid w:val="00D962AC"/>
    <w:rsid w:val="00D96FC1"/>
    <w:rsid w:val="00D971DA"/>
    <w:rsid w:val="00DA0B77"/>
    <w:rsid w:val="00DA1CC3"/>
    <w:rsid w:val="00DA1F3C"/>
    <w:rsid w:val="00DA3426"/>
    <w:rsid w:val="00DA4027"/>
    <w:rsid w:val="00DA4BF1"/>
    <w:rsid w:val="00DA7D44"/>
    <w:rsid w:val="00DB2D7A"/>
    <w:rsid w:val="00DB4368"/>
    <w:rsid w:val="00DB4885"/>
    <w:rsid w:val="00DB552C"/>
    <w:rsid w:val="00DC101F"/>
    <w:rsid w:val="00DC1305"/>
    <w:rsid w:val="00DC2F58"/>
    <w:rsid w:val="00DC3591"/>
    <w:rsid w:val="00DC3ACE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2893"/>
    <w:rsid w:val="00DE3491"/>
    <w:rsid w:val="00DE3A80"/>
    <w:rsid w:val="00DE50E8"/>
    <w:rsid w:val="00DE5A18"/>
    <w:rsid w:val="00DE6CF4"/>
    <w:rsid w:val="00DE78BE"/>
    <w:rsid w:val="00DE7946"/>
    <w:rsid w:val="00DF072A"/>
    <w:rsid w:val="00DF10D9"/>
    <w:rsid w:val="00DF22CB"/>
    <w:rsid w:val="00DF2514"/>
    <w:rsid w:val="00DF29A1"/>
    <w:rsid w:val="00DF30BD"/>
    <w:rsid w:val="00DF38EE"/>
    <w:rsid w:val="00DF4499"/>
    <w:rsid w:val="00DF4A4C"/>
    <w:rsid w:val="00E0049C"/>
    <w:rsid w:val="00E005C9"/>
    <w:rsid w:val="00E01774"/>
    <w:rsid w:val="00E03396"/>
    <w:rsid w:val="00E03603"/>
    <w:rsid w:val="00E037D6"/>
    <w:rsid w:val="00E03FAB"/>
    <w:rsid w:val="00E07375"/>
    <w:rsid w:val="00E10865"/>
    <w:rsid w:val="00E10B8E"/>
    <w:rsid w:val="00E1107D"/>
    <w:rsid w:val="00E13F3B"/>
    <w:rsid w:val="00E150CF"/>
    <w:rsid w:val="00E152B3"/>
    <w:rsid w:val="00E1684A"/>
    <w:rsid w:val="00E16D4E"/>
    <w:rsid w:val="00E203D6"/>
    <w:rsid w:val="00E216CA"/>
    <w:rsid w:val="00E21AA1"/>
    <w:rsid w:val="00E21B4B"/>
    <w:rsid w:val="00E22B60"/>
    <w:rsid w:val="00E24D8D"/>
    <w:rsid w:val="00E25961"/>
    <w:rsid w:val="00E260C6"/>
    <w:rsid w:val="00E27719"/>
    <w:rsid w:val="00E30E12"/>
    <w:rsid w:val="00E31640"/>
    <w:rsid w:val="00E317D3"/>
    <w:rsid w:val="00E34325"/>
    <w:rsid w:val="00E42100"/>
    <w:rsid w:val="00E44C5A"/>
    <w:rsid w:val="00E45A97"/>
    <w:rsid w:val="00E474B0"/>
    <w:rsid w:val="00E474E6"/>
    <w:rsid w:val="00E477FA"/>
    <w:rsid w:val="00E5295F"/>
    <w:rsid w:val="00E538FF"/>
    <w:rsid w:val="00E53AC3"/>
    <w:rsid w:val="00E5421C"/>
    <w:rsid w:val="00E55063"/>
    <w:rsid w:val="00E5585A"/>
    <w:rsid w:val="00E55B72"/>
    <w:rsid w:val="00E5601E"/>
    <w:rsid w:val="00E563B2"/>
    <w:rsid w:val="00E608B4"/>
    <w:rsid w:val="00E60F97"/>
    <w:rsid w:val="00E61496"/>
    <w:rsid w:val="00E62126"/>
    <w:rsid w:val="00E63FB3"/>
    <w:rsid w:val="00E6583A"/>
    <w:rsid w:val="00E66119"/>
    <w:rsid w:val="00E66491"/>
    <w:rsid w:val="00E66539"/>
    <w:rsid w:val="00E72171"/>
    <w:rsid w:val="00E734AA"/>
    <w:rsid w:val="00E73627"/>
    <w:rsid w:val="00E736D0"/>
    <w:rsid w:val="00E73D7D"/>
    <w:rsid w:val="00E745DC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6CA"/>
    <w:rsid w:val="00E83A03"/>
    <w:rsid w:val="00E906F8"/>
    <w:rsid w:val="00E9207D"/>
    <w:rsid w:val="00E94269"/>
    <w:rsid w:val="00E947D7"/>
    <w:rsid w:val="00E9757A"/>
    <w:rsid w:val="00E97CDE"/>
    <w:rsid w:val="00E97D36"/>
    <w:rsid w:val="00EA0634"/>
    <w:rsid w:val="00EA0FB6"/>
    <w:rsid w:val="00EA1636"/>
    <w:rsid w:val="00EA166E"/>
    <w:rsid w:val="00EA17A3"/>
    <w:rsid w:val="00EA1C33"/>
    <w:rsid w:val="00EA20A9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4E"/>
    <w:rsid w:val="00EC04AA"/>
    <w:rsid w:val="00EC0A85"/>
    <w:rsid w:val="00EC0D2A"/>
    <w:rsid w:val="00EC1257"/>
    <w:rsid w:val="00EC1366"/>
    <w:rsid w:val="00EC1D4B"/>
    <w:rsid w:val="00EC26A4"/>
    <w:rsid w:val="00EC65E5"/>
    <w:rsid w:val="00EC6ED3"/>
    <w:rsid w:val="00ED184E"/>
    <w:rsid w:val="00ED19B5"/>
    <w:rsid w:val="00ED2CC1"/>
    <w:rsid w:val="00ED31F8"/>
    <w:rsid w:val="00ED4CC5"/>
    <w:rsid w:val="00ED52A6"/>
    <w:rsid w:val="00ED5A6D"/>
    <w:rsid w:val="00ED6893"/>
    <w:rsid w:val="00ED6C04"/>
    <w:rsid w:val="00ED6EA1"/>
    <w:rsid w:val="00ED6F00"/>
    <w:rsid w:val="00ED7C6F"/>
    <w:rsid w:val="00EE0DD4"/>
    <w:rsid w:val="00EE25D0"/>
    <w:rsid w:val="00EE388B"/>
    <w:rsid w:val="00EE4C11"/>
    <w:rsid w:val="00EE6D35"/>
    <w:rsid w:val="00EE7416"/>
    <w:rsid w:val="00EE770C"/>
    <w:rsid w:val="00EE7ACB"/>
    <w:rsid w:val="00EE7AF0"/>
    <w:rsid w:val="00EE7F30"/>
    <w:rsid w:val="00EF0917"/>
    <w:rsid w:val="00EF097C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199E"/>
    <w:rsid w:val="00F21BD5"/>
    <w:rsid w:val="00F235DC"/>
    <w:rsid w:val="00F23ED8"/>
    <w:rsid w:val="00F27337"/>
    <w:rsid w:val="00F27B3B"/>
    <w:rsid w:val="00F30881"/>
    <w:rsid w:val="00F32B04"/>
    <w:rsid w:val="00F337A6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4B"/>
    <w:rsid w:val="00F443F2"/>
    <w:rsid w:val="00F47203"/>
    <w:rsid w:val="00F47236"/>
    <w:rsid w:val="00F5418C"/>
    <w:rsid w:val="00F54B1E"/>
    <w:rsid w:val="00F569BC"/>
    <w:rsid w:val="00F56D7B"/>
    <w:rsid w:val="00F62E88"/>
    <w:rsid w:val="00F64FED"/>
    <w:rsid w:val="00F6543F"/>
    <w:rsid w:val="00F65997"/>
    <w:rsid w:val="00F666B3"/>
    <w:rsid w:val="00F66BFE"/>
    <w:rsid w:val="00F70868"/>
    <w:rsid w:val="00F70A04"/>
    <w:rsid w:val="00F7215E"/>
    <w:rsid w:val="00F72947"/>
    <w:rsid w:val="00F770E4"/>
    <w:rsid w:val="00F80504"/>
    <w:rsid w:val="00F8233D"/>
    <w:rsid w:val="00F86120"/>
    <w:rsid w:val="00F9102E"/>
    <w:rsid w:val="00F919C5"/>
    <w:rsid w:val="00F93759"/>
    <w:rsid w:val="00F93B54"/>
    <w:rsid w:val="00F95DF0"/>
    <w:rsid w:val="00F96C62"/>
    <w:rsid w:val="00F96E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A23"/>
    <w:rsid w:val="00FA7BD3"/>
    <w:rsid w:val="00FB04BF"/>
    <w:rsid w:val="00FB086F"/>
    <w:rsid w:val="00FB2CDF"/>
    <w:rsid w:val="00FB30B7"/>
    <w:rsid w:val="00FB32B3"/>
    <w:rsid w:val="00FB3791"/>
    <w:rsid w:val="00FB4374"/>
    <w:rsid w:val="00FB5E85"/>
    <w:rsid w:val="00FB6EAF"/>
    <w:rsid w:val="00FC310A"/>
    <w:rsid w:val="00FC3428"/>
    <w:rsid w:val="00FC39DE"/>
    <w:rsid w:val="00FC474C"/>
    <w:rsid w:val="00FC4C49"/>
    <w:rsid w:val="00FC6491"/>
    <w:rsid w:val="00FC6677"/>
    <w:rsid w:val="00FC69A1"/>
    <w:rsid w:val="00FC6AA5"/>
    <w:rsid w:val="00FC6B1F"/>
    <w:rsid w:val="00FD0C92"/>
    <w:rsid w:val="00FD11DB"/>
    <w:rsid w:val="00FD1CAC"/>
    <w:rsid w:val="00FD345E"/>
    <w:rsid w:val="00FD379D"/>
    <w:rsid w:val="00FD5414"/>
    <w:rsid w:val="00FD57AB"/>
    <w:rsid w:val="00FD5E9C"/>
    <w:rsid w:val="00FD6466"/>
    <w:rsid w:val="00FD706B"/>
    <w:rsid w:val="00FD795A"/>
    <w:rsid w:val="00FE143F"/>
    <w:rsid w:val="00FE2199"/>
    <w:rsid w:val="00FE26EF"/>
    <w:rsid w:val="00FE3B0B"/>
    <w:rsid w:val="00FE456A"/>
    <w:rsid w:val="00FE649C"/>
    <w:rsid w:val="00FE64E0"/>
    <w:rsid w:val="00FE7C05"/>
    <w:rsid w:val="00FE7F3E"/>
    <w:rsid w:val="00FF0247"/>
    <w:rsid w:val="00FF0DC9"/>
    <w:rsid w:val="00FF19EE"/>
    <w:rsid w:val="00FF2858"/>
    <w:rsid w:val="00FF288C"/>
    <w:rsid w:val="00FF4CB5"/>
    <w:rsid w:val="00FF4F55"/>
    <w:rsid w:val="00FF563A"/>
    <w:rsid w:val="00FF7287"/>
    <w:rsid w:val="00FF7BB2"/>
    <w:rsid w:val="49C5135A"/>
    <w:rsid w:val="6B5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03955"/>
  <w15:docId w15:val="{AA51CDE4-834F-45F8-9FC2-F6CB9F4A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character" w:styleId="a4">
    <w:name w:val="Hyperlink"/>
    <w:uiPriority w:val="99"/>
    <w:unhideWhenUsed/>
    <w:rPr>
      <w:color w:val="3272C0"/>
      <w:u w:val="none"/>
      <w:shd w:val="clear" w:color="auto" w:fill="auto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d">
    <w:name w:val="Body Text"/>
    <w:basedOn w:val="a"/>
    <w:link w:val="ae"/>
    <w:uiPriority w:val="99"/>
    <w:pPr>
      <w:jc w:val="both"/>
    </w:pPr>
    <w:rPr>
      <w:rFonts w:eastAsia="Calibri"/>
      <w:color w:val="auto"/>
      <w:sz w:val="20"/>
    </w:rPr>
  </w:style>
  <w:style w:type="paragraph" w:styleId="af">
    <w:name w:val="Body Text Indent"/>
    <w:basedOn w:val="a"/>
    <w:link w:val="af0"/>
    <w:uiPriority w:val="99"/>
    <w:pPr>
      <w:ind w:firstLine="720"/>
      <w:jc w:val="both"/>
    </w:pPr>
    <w:rPr>
      <w:rFonts w:eastAsia="Calibri"/>
      <w:color w:val="auto"/>
      <w:sz w:val="20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Normal (Web)"/>
    <w:basedOn w:val="a"/>
    <w:rPr>
      <w:color w:val="auto"/>
    </w:rPr>
  </w:style>
  <w:style w:type="character" w:customStyle="1" w:styleId="10">
    <w:name w:val="Заголовок 1 Знак"/>
    <w:link w:val="1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f4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f4">
    <w:name w:val="Название Знак"/>
    <w:link w:val="11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e">
    <w:name w:val="Основной текст Знак"/>
    <w:link w:val="ad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paragraph" w:customStyle="1" w:styleId="12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f6">
    <w:name w:val="Гипертекстовая ссылка"/>
    <w:uiPriority w:val="99"/>
    <w:rPr>
      <w:color w:val="106BBE"/>
    </w:rPr>
  </w:style>
  <w:style w:type="paragraph" w:customStyle="1" w:styleId="110">
    <w:name w:val="Основной текст с отступом1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f7">
    <w:name w:val="Стиль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customStyle="1" w:styleId="a6">
    <w:name w:val="Текст выноски Знак"/>
    <w:link w:val="a5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8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rFonts w:ascii="Times New Roman" w:eastAsia="Times New Roman" w:hAnsi="Times New Roman"/>
      <w:color w:val="000000"/>
      <w:sz w:val="24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color w:val="000000"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color w:val="000000"/>
    </w:rPr>
  </w:style>
  <w:style w:type="character" w:customStyle="1" w:styleId="af9"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6961.3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beretzy.mo.sudrf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26961.330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1227</Words>
  <Characters>8375</Characters>
  <Application>Microsoft Office Word</Application>
  <DocSecurity>0</DocSecurity>
  <Lines>69</Lines>
  <Paragraphs>19</Paragraphs>
  <ScaleCrop>false</ScaleCrop>
  <Company>User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Тамара Г. Григорьева</cp:lastModifiedBy>
  <cp:revision>4</cp:revision>
  <cp:lastPrinted>2025-12-29T12:59:00Z</cp:lastPrinted>
  <dcterms:created xsi:type="dcterms:W3CDTF">2025-12-29T12:59:00Z</dcterms:created>
  <dcterms:modified xsi:type="dcterms:W3CDTF">2026-02-09T13:38:00Z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6DFAEF6891DC4FF3864C2A591BBB6EA9_13</vt:lpwstr>
  </property>
</Properties>
</file>